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575A91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D902D7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A9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930CF" w:rsidRPr="00C714AB">
        <w:rPr>
          <w:sz w:val="28"/>
          <w:szCs w:val="28"/>
        </w:rPr>
        <w:t>.</w:t>
      </w:r>
      <w:r w:rsidR="00B421A2">
        <w:rPr>
          <w:sz w:val="28"/>
          <w:szCs w:val="28"/>
        </w:rPr>
        <w:t>0</w:t>
      </w:r>
      <w:r w:rsidR="00011702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B421A2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г.  </w:t>
      </w:r>
      <w:r w:rsidR="00575A91"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9930CF" w:rsidRPr="00575A91" w:rsidRDefault="009930CF" w:rsidP="009930CF">
      <w:pPr>
        <w:jc w:val="both"/>
      </w:pPr>
      <w:r w:rsidRPr="00575A91">
        <w:t xml:space="preserve">с. </w:t>
      </w:r>
      <w:r w:rsidR="00575A91" w:rsidRPr="00575A91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«Комплексного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развития транспортной инфраструктуры</w:t>
      </w:r>
    </w:p>
    <w:p w:rsidR="00575A91" w:rsidRDefault="00575A9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муниципального района Воронежской области</w:t>
      </w:r>
    </w:p>
    <w:p w:rsidR="009930CF" w:rsidRPr="00013C1C" w:rsidRDefault="00FB1030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2017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 w:rsidR="00575A91">
        <w:rPr>
          <w:rFonts w:ascii="Times New Roman" w:hAnsi="Times New Roman"/>
          <w:b w:val="0"/>
          <w:sz w:val="28"/>
          <w:szCs w:val="28"/>
        </w:rPr>
        <w:t xml:space="preserve"> за 20</w:t>
      </w:r>
      <w:r w:rsidR="00B421A2">
        <w:rPr>
          <w:rFonts w:ascii="Times New Roman" w:hAnsi="Times New Roman"/>
          <w:b w:val="0"/>
          <w:sz w:val="28"/>
          <w:szCs w:val="28"/>
        </w:rPr>
        <w:t>21</w:t>
      </w:r>
      <w:r w:rsidR="00575A91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575A9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575A9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575A9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.2013г. № </w:t>
      </w:r>
      <w:r w:rsidR="00575A9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575A9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575A9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575A91" w:rsidRDefault="009930CF" w:rsidP="009930CF">
      <w:pPr>
        <w:jc w:val="center"/>
        <w:rPr>
          <w:b/>
          <w:sz w:val="28"/>
          <w:szCs w:val="28"/>
        </w:rPr>
      </w:pPr>
      <w:r w:rsidRPr="00575A91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575A91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575A91">
        <w:rPr>
          <w:sz w:val="28"/>
          <w:szCs w:val="28"/>
        </w:rPr>
        <w:t>Бродовского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</w:t>
      </w:r>
      <w:r w:rsidR="00FB1030">
        <w:rPr>
          <w:sz w:val="28"/>
          <w:szCs w:val="28"/>
        </w:rPr>
        <w:t>йона Воронежской области на 2017</w:t>
      </w:r>
      <w:r w:rsidR="000C5554" w:rsidRPr="000C5554">
        <w:rPr>
          <w:sz w:val="28"/>
          <w:szCs w:val="28"/>
        </w:rPr>
        <w:t xml:space="preserve"> - 2029 годы» за 20</w:t>
      </w:r>
      <w:r w:rsidR="00B421A2">
        <w:rPr>
          <w:sz w:val="28"/>
          <w:szCs w:val="28"/>
        </w:rPr>
        <w:t>21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575A9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575A9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575A91">
        <w:rPr>
          <w:sz w:val="28"/>
          <w:szCs w:val="28"/>
        </w:rPr>
        <w:t xml:space="preserve">   Е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 xml:space="preserve"> 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575A9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D902D7" w:rsidP="009930CF">
      <w:pPr>
        <w:jc w:val="right"/>
      </w:pPr>
      <w:r>
        <w:t xml:space="preserve">от </w:t>
      </w:r>
      <w:r w:rsidR="00575A91">
        <w:t>1</w:t>
      </w:r>
      <w:r>
        <w:t>8</w:t>
      </w:r>
      <w:r w:rsidR="009930CF" w:rsidRPr="00C714AB">
        <w:t>.</w:t>
      </w:r>
      <w:r w:rsidR="00B421A2">
        <w:t>0</w:t>
      </w:r>
      <w:r w:rsidR="000C7128">
        <w:t>2</w:t>
      </w:r>
      <w:r w:rsidR="009930CF" w:rsidRPr="00C714AB">
        <w:t>.20</w:t>
      </w:r>
      <w:r w:rsidR="00255806">
        <w:t>2</w:t>
      </w:r>
      <w:r w:rsidR="00B421A2">
        <w:t>2</w:t>
      </w:r>
      <w:r w:rsidR="009930CF" w:rsidRPr="00C714AB">
        <w:t>г. №</w:t>
      </w:r>
      <w:r>
        <w:t xml:space="preserve"> 16</w:t>
      </w:r>
      <w:r w:rsidR="003F4E00">
        <w:t xml:space="preserve"> 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B421A2">
        <w:rPr>
          <w:sz w:val="28"/>
          <w:szCs w:val="28"/>
        </w:rPr>
        <w:t>21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575A9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575A9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575A9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575A9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575A91">
              <w:rPr>
                <w:sz w:val="20"/>
                <w:szCs w:val="20"/>
              </w:rPr>
              <w:t>Бродовского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575A9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575A9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B421A2" w:rsidP="00B4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B4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B421A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575A91">
              <w:rPr>
                <w:sz w:val="20"/>
                <w:szCs w:val="20"/>
              </w:rPr>
              <w:t>Бродовского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575A9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D902D7" w:rsidP="009F7C53">
      <w:pPr>
        <w:pStyle w:val="a6"/>
        <w:spacing w:before="0" w:beforeAutospacing="0" w:after="0" w:afterAutospacing="0"/>
        <w:jc w:val="right"/>
      </w:pPr>
      <w:r>
        <w:t xml:space="preserve">от </w:t>
      </w:r>
      <w:r w:rsidR="00575A91">
        <w:t>1</w:t>
      </w:r>
      <w:r>
        <w:t>8</w:t>
      </w:r>
      <w:r w:rsidR="00B421A2">
        <w:t>.0</w:t>
      </w:r>
      <w:r w:rsidR="009F7C53" w:rsidRPr="009F7C53">
        <w:t>2.202</w:t>
      </w:r>
      <w:r w:rsidR="00B421A2">
        <w:t>2</w:t>
      </w:r>
      <w:r w:rsidR="009F7C53" w:rsidRPr="009F7C53">
        <w:t xml:space="preserve">г. № </w:t>
      </w:r>
      <w:r>
        <w:t>16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421A2">
        <w:rPr>
          <w:rFonts w:eastAsia="Calibri"/>
          <w:sz w:val="28"/>
          <w:szCs w:val="28"/>
          <w:lang w:eastAsia="en-US"/>
        </w:rPr>
        <w:t>21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736CDB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CDB" w:rsidRPr="000C5554" w:rsidRDefault="00736CDB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>
              <w:t>«</w:t>
            </w:r>
            <w:r w:rsidRPr="000C5554">
              <w:t xml:space="preserve">Комплексного развития транспортной инфраструктуры </w:t>
            </w:r>
            <w:r w:rsidR="00575A91">
              <w:t>Бродовского</w:t>
            </w:r>
            <w:r w:rsidRPr="000C5554">
              <w:t xml:space="preserve"> сельского поселения Аннинского муниципального района Воронежской области на 2018 - 2029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B421A2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654,18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B421A2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654,18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B421A2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654,18</w:t>
            </w:r>
          </w:p>
        </w:tc>
      </w:tr>
      <w:tr w:rsidR="00736CDB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736CDB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B421A2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B421A2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B421A2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6CDB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6CDB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6CDB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736CD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36CD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421A2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A2" w:rsidRPr="004A2C76" w:rsidRDefault="00B421A2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Pr="004A2C76" w:rsidRDefault="00B421A2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Default="00B421A2" w:rsidP="00530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654,18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Default="00B421A2" w:rsidP="00530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654,18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2" w:rsidRDefault="00B421A2" w:rsidP="00530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654,18</w:t>
            </w:r>
          </w:p>
        </w:tc>
      </w:tr>
      <w:tr w:rsidR="00736CDB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066C5"/>
    <w:rsid w:val="00455E5C"/>
    <w:rsid w:val="004748C3"/>
    <w:rsid w:val="004B6E48"/>
    <w:rsid w:val="004E44F1"/>
    <w:rsid w:val="00526FE2"/>
    <w:rsid w:val="00575A91"/>
    <w:rsid w:val="0059754F"/>
    <w:rsid w:val="00653308"/>
    <w:rsid w:val="006552FD"/>
    <w:rsid w:val="00666C9B"/>
    <w:rsid w:val="00684D31"/>
    <w:rsid w:val="006D3563"/>
    <w:rsid w:val="00703A88"/>
    <w:rsid w:val="00734328"/>
    <w:rsid w:val="00736CDB"/>
    <w:rsid w:val="00747364"/>
    <w:rsid w:val="00796CA8"/>
    <w:rsid w:val="007A174F"/>
    <w:rsid w:val="007A35F4"/>
    <w:rsid w:val="007B0810"/>
    <w:rsid w:val="008347CA"/>
    <w:rsid w:val="008733C5"/>
    <w:rsid w:val="00874F50"/>
    <w:rsid w:val="008B2F4C"/>
    <w:rsid w:val="008B39A3"/>
    <w:rsid w:val="008F149D"/>
    <w:rsid w:val="00922A9D"/>
    <w:rsid w:val="00954A95"/>
    <w:rsid w:val="009930CF"/>
    <w:rsid w:val="009B4589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421A2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D67B55"/>
    <w:rsid w:val="00D902D7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2022-02-21T11:03:00Z</cp:lastPrinted>
  <dcterms:created xsi:type="dcterms:W3CDTF">2022-02-21T08:56:00Z</dcterms:created>
  <dcterms:modified xsi:type="dcterms:W3CDTF">2022-02-21T11:03:00Z</dcterms:modified>
</cp:coreProperties>
</file>