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90" w:rsidRPr="007C45A6" w:rsidRDefault="00BC0090" w:rsidP="00BC0090">
      <w:pPr>
        <w:pStyle w:val="1"/>
        <w:rPr>
          <w:b/>
          <w:szCs w:val="28"/>
        </w:rPr>
      </w:pPr>
      <w:r w:rsidRPr="007C45A6">
        <w:rPr>
          <w:b/>
          <w:szCs w:val="28"/>
        </w:rPr>
        <w:t>СОВЕТ НАРОДНЫХ ДЕПУТАТОВ</w:t>
      </w:r>
    </w:p>
    <w:p w:rsidR="00BC0090" w:rsidRPr="007C45A6" w:rsidRDefault="00866784" w:rsidP="00BC0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БРОДОВСКОГО</w:t>
      </w:r>
      <w:r w:rsidR="00BC0090" w:rsidRPr="007C45A6">
        <w:rPr>
          <w:b/>
          <w:sz w:val="28"/>
          <w:szCs w:val="28"/>
        </w:rPr>
        <w:t xml:space="preserve"> СЕЛЬСКОГО ПОСЕЛЕНИЯ</w:t>
      </w:r>
    </w:p>
    <w:p w:rsidR="00BC0090" w:rsidRPr="007C45A6" w:rsidRDefault="00BC0090" w:rsidP="00BC0090">
      <w:pPr>
        <w:jc w:val="center"/>
        <w:rPr>
          <w:b/>
          <w:sz w:val="28"/>
          <w:szCs w:val="28"/>
        </w:rPr>
      </w:pPr>
      <w:r w:rsidRPr="007C45A6">
        <w:rPr>
          <w:b/>
          <w:sz w:val="28"/>
          <w:szCs w:val="28"/>
        </w:rPr>
        <w:t>АННИНСКОГО МУНИЦИПАЛЬНОГО РАЙОНА</w:t>
      </w:r>
    </w:p>
    <w:p w:rsidR="00BC0090" w:rsidRPr="007C45A6" w:rsidRDefault="00BC0090" w:rsidP="00BC0090">
      <w:pPr>
        <w:jc w:val="center"/>
        <w:rPr>
          <w:b/>
          <w:sz w:val="28"/>
          <w:szCs w:val="28"/>
        </w:rPr>
      </w:pPr>
      <w:r w:rsidRPr="007C45A6">
        <w:rPr>
          <w:b/>
          <w:sz w:val="28"/>
          <w:szCs w:val="28"/>
        </w:rPr>
        <w:t>ВОРОНЕЖСКОЙ ОБЛАСТИ</w:t>
      </w:r>
    </w:p>
    <w:p w:rsidR="00BC0090" w:rsidRPr="007C45A6" w:rsidRDefault="00BC0090" w:rsidP="00BC0090">
      <w:pPr>
        <w:jc w:val="center"/>
        <w:rPr>
          <w:b/>
          <w:sz w:val="28"/>
          <w:szCs w:val="28"/>
        </w:rPr>
      </w:pPr>
    </w:p>
    <w:p w:rsidR="00BC0090" w:rsidRPr="007C45A6" w:rsidRDefault="00BC0090" w:rsidP="00BC0090">
      <w:pPr>
        <w:jc w:val="center"/>
        <w:rPr>
          <w:b/>
          <w:sz w:val="28"/>
          <w:szCs w:val="28"/>
        </w:rPr>
      </w:pPr>
    </w:p>
    <w:p w:rsidR="00BC0090" w:rsidRPr="007C45A6" w:rsidRDefault="00BC0090" w:rsidP="00BC0090">
      <w:pPr>
        <w:jc w:val="center"/>
        <w:rPr>
          <w:b/>
          <w:sz w:val="28"/>
          <w:szCs w:val="28"/>
        </w:rPr>
      </w:pPr>
      <w:r w:rsidRPr="007C45A6">
        <w:rPr>
          <w:b/>
          <w:sz w:val="28"/>
          <w:szCs w:val="28"/>
        </w:rPr>
        <w:t>РЕШЕНИЕ</w:t>
      </w:r>
    </w:p>
    <w:p w:rsidR="00BC0090" w:rsidRDefault="00BC0090" w:rsidP="00BC0090">
      <w:pPr>
        <w:jc w:val="center"/>
        <w:rPr>
          <w:b/>
          <w:sz w:val="28"/>
          <w:szCs w:val="28"/>
        </w:rPr>
      </w:pPr>
    </w:p>
    <w:p w:rsidR="00BC0090" w:rsidRDefault="00BC0090" w:rsidP="00BC0090">
      <w:pPr>
        <w:pStyle w:val="2"/>
        <w:rPr>
          <w:szCs w:val="28"/>
        </w:rPr>
      </w:pPr>
      <w:r>
        <w:rPr>
          <w:szCs w:val="28"/>
        </w:rPr>
        <w:t>от</w:t>
      </w:r>
      <w:r w:rsidR="00BE0048" w:rsidRPr="00657BA1">
        <w:rPr>
          <w:szCs w:val="28"/>
        </w:rPr>
        <w:t xml:space="preserve"> </w:t>
      </w:r>
      <w:r w:rsidR="00866784">
        <w:rPr>
          <w:szCs w:val="28"/>
        </w:rPr>
        <w:t>23</w:t>
      </w:r>
      <w:r w:rsidR="00CD2A3D">
        <w:rPr>
          <w:szCs w:val="28"/>
        </w:rPr>
        <w:t>.</w:t>
      </w:r>
      <w:r w:rsidR="00633D4F">
        <w:rPr>
          <w:szCs w:val="28"/>
        </w:rPr>
        <w:t>0</w:t>
      </w:r>
      <w:r w:rsidR="008538CE">
        <w:rPr>
          <w:szCs w:val="28"/>
        </w:rPr>
        <w:t>1</w:t>
      </w:r>
      <w:r w:rsidR="00CD2A3D">
        <w:rPr>
          <w:szCs w:val="28"/>
        </w:rPr>
        <w:t>.20</w:t>
      </w:r>
      <w:r w:rsidR="008538CE">
        <w:rPr>
          <w:szCs w:val="28"/>
        </w:rPr>
        <w:t>20</w:t>
      </w:r>
      <w:r w:rsidR="00CD2A3D">
        <w:rPr>
          <w:szCs w:val="28"/>
        </w:rPr>
        <w:t>г.</w:t>
      </w:r>
      <w:r>
        <w:rPr>
          <w:szCs w:val="28"/>
        </w:rPr>
        <w:t xml:space="preserve"> </w:t>
      </w:r>
      <w:r w:rsidR="00866784">
        <w:rPr>
          <w:szCs w:val="28"/>
        </w:rPr>
        <w:t xml:space="preserve">                                </w:t>
      </w:r>
      <w:r>
        <w:rPr>
          <w:szCs w:val="28"/>
        </w:rPr>
        <w:t xml:space="preserve"> № </w:t>
      </w:r>
      <w:r w:rsidR="00866784">
        <w:rPr>
          <w:szCs w:val="28"/>
        </w:rPr>
        <w:t>2</w:t>
      </w:r>
    </w:p>
    <w:p w:rsidR="00BC0090" w:rsidRPr="00866784" w:rsidRDefault="00BC0090" w:rsidP="00BC0090">
      <w:pPr>
        <w:jc w:val="both"/>
      </w:pPr>
      <w:r w:rsidRPr="00866784">
        <w:t>с.</w:t>
      </w:r>
      <w:r w:rsidR="00600882" w:rsidRPr="00866784">
        <w:t xml:space="preserve"> </w:t>
      </w:r>
      <w:r w:rsidR="00866784" w:rsidRPr="00866784">
        <w:t>Бродов</w:t>
      </w:r>
      <w:r w:rsidR="007C45A6" w:rsidRPr="00866784">
        <w:t>ое</w:t>
      </w:r>
    </w:p>
    <w:p w:rsidR="00BC0090" w:rsidRPr="009B5A13" w:rsidRDefault="009B5A13" w:rsidP="00866784">
      <w:pPr>
        <w:shd w:val="clear" w:color="auto" w:fill="FFFFFF"/>
        <w:tabs>
          <w:tab w:val="left" w:pos="1766"/>
          <w:tab w:val="left" w:pos="3581"/>
        </w:tabs>
        <w:spacing w:before="278"/>
        <w:ind w:left="19" w:right="4915"/>
        <w:jc w:val="both"/>
        <w:rPr>
          <w:sz w:val="28"/>
          <w:szCs w:val="28"/>
        </w:rPr>
      </w:pPr>
      <w:r w:rsidRPr="009B5A13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решение </w:t>
      </w:r>
      <w:r w:rsidRPr="009B5A13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9B5A13">
        <w:rPr>
          <w:sz w:val="28"/>
          <w:szCs w:val="28"/>
        </w:rPr>
        <w:t xml:space="preserve">народных депутатов </w:t>
      </w:r>
      <w:r w:rsidR="00866784">
        <w:rPr>
          <w:sz w:val="28"/>
          <w:szCs w:val="28"/>
        </w:rPr>
        <w:t>Бродовского</w:t>
      </w:r>
      <w:r>
        <w:rPr>
          <w:sz w:val="28"/>
          <w:szCs w:val="28"/>
        </w:rPr>
        <w:t xml:space="preserve"> </w:t>
      </w:r>
      <w:r w:rsidRPr="009B5A13">
        <w:rPr>
          <w:spacing w:val="-5"/>
          <w:sz w:val="28"/>
          <w:szCs w:val="28"/>
        </w:rPr>
        <w:t>сельского</w:t>
      </w:r>
      <w:r>
        <w:rPr>
          <w:spacing w:val="-5"/>
          <w:sz w:val="28"/>
          <w:szCs w:val="28"/>
        </w:rPr>
        <w:t xml:space="preserve"> </w:t>
      </w:r>
      <w:r w:rsidRPr="009B5A13">
        <w:rPr>
          <w:spacing w:val="-2"/>
          <w:sz w:val="28"/>
          <w:szCs w:val="28"/>
        </w:rPr>
        <w:t>поселения</w:t>
      </w:r>
      <w:r>
        <w:rPr>
          <w:spacing w:val="-2"/>
          <w:sz w:val="28"/>
          <w:szCs w:val="28"/>
        </w:rPr>
        <w:t xml:space="preserve"> </w:t>
      </w:r>
      <w:r w:rsidRPr="009B5A13">
        <w:rPr>
          <w:spacing w:val="-4"/>
          <w:sz w:val="28"/>
          <w:szCs w:val="28"/>
        </w:rPr>
        <w:t>Аннинского</w:t>
      </w:r>
      <w:r>
        <w:rPr>
          <w:spacing w:val="-4"/>
          <w:sz w:val="28"/>
          <w:szCs w:val="28"/>
        </w:rPr>
        <w:t xml:space="preserve"> </w:t>
      </w:r>
      <w:r w:rsidRPr="009B5A13">
        <w:rPr>
          <w:spacing w:val="-2"/>
          <w:sz w:val="28"/>
          <w:szCs w:val="28"/>
        </w:rPr>
        <w:t xml:space="preserve">муниципального района Воронежской области </w:t>
      </w:r>
      <w:r w:rsidRPr="009B5A13">
        <w:rPr>
          <w:spacing w:val="-3"/>
          <w:sz w:val="28"/>
          <w:szCs w:val="28"/>
        </w:rPr>
        <w:t xml:space="preserve">от </w:t>
      </w:r>
      <w:r w:rsidR="004B7916">
        <w:rPr>
          <w:spacing w:val="-3"/>
          <w:sz w:val="28"/>
          <w:szCs w:val="28"/>
        </w:rPr>
        <w:t>2</w:t>
      </w:r>
      <w:r w:rsidR="00866784">
        <w:rPr>
          <w:spacing w:val="-3"/>
          <w:sz w:val="28"/>
          <w:szCs w:val="28"/>
        </w:rPr>
        <w:t>8</w:t>
      </w:r>
      <w:r w:rsidRPr="009B5A13">
        <w:rPr>
          <w:spacing w:val="-3"/>
          <w:sz w:val="28"/>
          <w:szCs w:val="28"/>
        </w:rPr>
        <w:t>.</w:t>
      </w:r>
      <w:r w:rsidR="004B7916">
        <w:rPr>
          <w:spacing w:val="-3"/>
          <w:sz w:val="28"/>
          <w:szCs w:val="28"/>
        </w:rPr>
        <w:t>11</w:t>
      </w:r>
      <w:r w:rsidRPr="009B5A13">
        <w:rPr>
          <w:spacing w:val="-3"/>
          <w:sz w:val="28"/>
          <w:szCs w:val="28"/>
        </w:rPr>
        <w:t xml:space="preserve">.2014г. № </w:t>
      </w:r>
      <w:r w:rsidR="00866784">
        <w:rPr>
          <w:spacing w:val="-3"/>
          <w:sz w:val="28"/>
          <w:szCs w:val="28"/>
        </w:rPr>
        <w:t>209</w:t>
      </w:r>
      <w:r w:rsidRPr="009B5A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C0090" w:rsidRPr="009B5A13">
        <w:rPr>
          <w:sz w:val="28"/>
          <w:szCs w:val="28"/>
        </w:rPr>
        <w:t>О введении в действие земельного налога, установление ставок, сроков</w:t>
      </w:r>
      <w:r>
        <w:rPr>
          <w:sz w:val="28"/>
          <w:szCs w:val="28"/>
        </w:rPr>
        <w:t xml:space="preserve"> </w:t>
      </w:r>
      <w:r w:rsidR="00BC0090" w:rsidRPr="009B5A13">
        <w:rPr>
          <w:sz w:val="28"/>
          <w:szCs w:val="28"/>
        </w:rPr>
        <w:t>его уплаты и льготах</w:t>
      </w:r>
      <w:r>
        <w:rPr>
          <w:sz w:val="28"/>
          <w:szCs w:val="28"/>
        </w:rPr>
        <w:t>»</w:t>
      </w:r>
    </w:p>
    <w:p w:rsidR="00BC0090" w:rsidRDefault="00BC0090" w:rsidP="00BC0090">
      <w:pPr>
        <w:jc w:val="both"/>
        <w:rPr>
          <w:sz w:val="28"/>
          <w:szCs w:val="28"/>
        </w:rPr>
      </w:pPr>
    </w:p>
    <w:p w:rsidR="00866784" w:rsidRPr="008538CE" w:rsidRDefault="00866784" w:rsidP="00BC0090">
      <w:pPr>
        <w:jc w:val="both"/>
        <w:rPr>
          <w:sz w:val="28"/>
          <w:szCs w:val="28"/>
        </w:rPr>
      </w:pPr>
    </w:p>
    <w:p w:rsidR="00BC0090" w:rsidRDefault="00BC0090" w:rsidP="00866784">
      <w:pPr>
        <w:jc w:val="both"/>
        <w:rPr>
          <w:sz w:val="28"/>
          <w:szCs w:val="28"/>
        </w:rPr>
      </w:pPr>
      <w:r w:rsidRPr="008538CE">
        <w:rPr>
          <w:sz w:val="28"/>
          <w:szCs w:val="28"/>
        </w:rPr>
        <w:tab/>
      </w:r>
      <w:r w:rsidR="008538CE" w:rsidRPr="008538CE">
        <w:rPr>
          <w:sz w:val="28"/>
          <w:szCs w:val="28"/>
        </w:rPr>
        <w:t xml:space="preserve">В соответствии с </w:t>
      </w:r>
      <w:hyperlink r:id="rId5" w:history="1">
        <w:r w:rsidR="008538CE" w:rsidRPr="008538CE">
          <w:rPr>
            <w:rStyle w:val="a8"/>
            <w:rFonts w:cs="Arial"/>
            <w:color w:val="auto"/>
            <w:sz w:val="28"/>
            <w:szCs w:val="28"/>
          </w:rPr>
          <w:t>Федеральным законом</w:t>
        </w:r>
      </w:hyperlink>
      <w:r w:rsidR="008538CE" w:rsidRPr="008538CE">
        <w:rPr>
          <w:sz w:val="28"/>
          <w:szCs w:val="28"/>
        </w:rPr>
        <w:t xml:space="preserve"> от 29.09.2019 </w:t>
      </w:r>
      <w:r w:rsidR="008538CE">
        <w:rPr>
          <w:sz w:val="28"/>
          <w:szCs w:val="28"/>
        </w:rPr>
        <w:t xml:space="preserve">г. № </w:t>
      </w:r>
      <w:r w:rsidR="008538CE" w:rsidRPr="008538CE">
        <w:rPr>
          <w:sz w:val="28"/>
          <w:szCs w:val="28"/>
        </w:rPr>
        <w:t xml:space="preserve">325-ФЗ </w:t>
      </w:r>
      <w:r w:rsidR="008538CE">
        <w:rPr>
          <w:sz w:val="28"/>
          <w:szCs w:val="28"/>
        </w:rPr>
        <w:t>«</w:t>
      </w:r>
      <w:r w:rsidR="008538CE" w:rsidRPr="008538CE">
        <w:rPr>
          <w:sz w:val="28"/>
          <w:szCs w:val="28"/>
        </w:rPr>
        <w:t>О внесении изменений в части первую и вторую Налогового кодекса Российской Федерации</w:t>
      </w:r>
      <w:r w:rsidR="008538CE">
        <w:rPr>
          <w:sz w:val="28"/>
          <w:szCs w:val="28"/>
        </w:rPr>
        <w:t>»</w:t>
      </w:r>
      <w:r w:rsidR="008538CE" w:rsidRPr="008538CE">
        <w:rPr>
          <w:sz w:val="28"/>
          <w:szCs w:val="28"/>
        </w:rPr>
        <w:t xml:space="preserve">, на основании </w:t>
      </w:r>
      <w:r w:rsidRPr="008538CE">
        <w:rPr>
          <w:sz w:val="28"/>
          <w:szCs w:val="28"/>
        </w:rPr>
        <w:t>Устав</w:t>
      </w:r>
      <w:r w:rsidR="008538CE">
        <w:rPr>
          <w:sz w:val="28"/>
          <w:szCs w:val="28"/>
        </w:rPr>
        <w:t>а</w:t>
      </w:r>
      <w:r w:rsidRPr="008538CE">
        <w:rPr>
          <w:sz w:val="28"/>
          <w:szCs w:val="28"/>
        </w:rPr>
        <w:t xml:space="preserve"> </w:t>
      </w:r>
      <w:r w:rsidR="00866784">
        <w:rPr>
          <w:sz w:val="28"/>
          <w:szCs w:val="28"/>
        </w:rPr>
        <w:t>Бродовского</w:t>
      </w:r>
      <w:r w:rsidRPr="008538CE">
        <w:rPr>
          <w:sz w:val="28"/>
          <w:szCs w:val="28"/>
        </w:rPr>
        <w:t xml:space="preserve"> сельского поселения Аннинского муниципального района Воронежской</w:t>
      </w:r>
      <w:r>
        <w:rPr>
          <w:sz w:val="28"/>
          <w:szCs w:val="28"/>
        </w:rPr>
        <w:t xml:space="preserve"> области, Совет народных депутатов </w:t>
      </w:r>
      <w:r w:rsidR="00866784">
        <w:rPr>
          <w:sz w:val="28"/>
          <w:szCs w:val="28"/>
        </w:rPr>
        <w:t>Бродовского</w:t>
      </w:r>
      <w:r>
        <w:rPr>
          <w:sz w:val="28"/>
          <w:szCs w:val="28"/>
        </w:rPr>
        <w:t xml:space="preserve"> сельского поселения </w:t>
      </w:r>
      <w:r w:rsidR="00866784">
        <w:rPr>
          <w:sz w:val="28"/>
          <w:szCs w:val="28"/>
        </w:rPr>
        <w:t>Аннинского муниципального района Воронежской области</w:t>
      </w:r>
    </w:p>
    <w:p w:rsidR="00BC0090" w:rsidRDefault="00BC0090" w:rsidP="00BC0090">
      <w:pPr>
        <w:jc w:val="both"/>
        <w:rPr>
          <w:color w:val="FF0000"/>
          <w:sz w:val="28"/>
          <w:szCs w:val="28"/>
        </w:rPr>
      </w:pPr>
    </w:p>
    <w:p w:rsidR="00BC0090" w:rsidRPr="00866784" w:rsidRDefault="00BC0090" w:rsidP="00BC0090">
      <w:pPr>
        <w:jc w:val="center"/>
        <w:rPr>
          <w:b/>
          <w:sz w:val="28"/>
          <w:szCs w:val="28"/>
        </w:rPr>
      </w:pPr>
      <w:r w:rsidRPr="00866784">
        <w:rPr>
          <w:b/>
          <w:sz w:val="28"/>
          <w:szCs w:val="28"/>
        </w:rPr>
        <w:t>РЕШИЛ:</w:t>
      </w:r>
    </w:p>
    <w:p w:rsidR="00BC0090" w:rsidRDefault="00BC0090" w:rsidP="00BC0090">
      <w:pPr>
        <w:jc w:val="center"/>
        <w:rPr>
          <w:color w:val="FF0000"/>
          <w:sz w:val="28"/>
          <w:szCs w:val="28"/>
        </w:rPr>
      </w:pPr>
    </w:p>
    <w:p w:rsidR="009B5A13" w:rsidRDefault="009B5A13" w:rsidP="002E7421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" w:firstLine="567"/>
        <w:jc w:val="both"/>
        <w:rPr>
          <w:spacing w:val="-3"/>
          <w:sz w:val="28"/>
          <w:szCs w:val="28"/>
        </w:rPr>
      </w:pPr>
      <w:r w:rsidRPr="009B5A13">
        <w:rPr>
          <w:sz w:val="28"/>
          <w:szCs w:val="28"/>
        </w:rPr>
        <w:t xml:space="preserve">Внести в решение Совета народных депутатов </w:t>
      </w:r>
      <w:r w:rsidR="00866784">
        <w:rPr>
          <w:sz w:val="28"/>
          <w:szCs w:val="28"/>
        </w:rPr>
        <w:t>Бродовского</w:t>
      </w:r>
      <w:r w:rsidRPr="009B5A13">
        <w:rPr>
          <w:sz w:val="28"/>
          <w:szCs w:val="28"/>
        </w:rPr>
        <w:t xml:space="preserve"> сельского </w:t>
      </w:r>
      <w:r w:rsidRPr="009B5A13">
        <w:rPr>
          <w:spacing w:val="-3"/>
          <w:sz w:val="28"/>
          <w:szCs w:val="28"/>
        </w:rPr>
        <w:t xml:space="preserve">поселения Аннинского муниципального района Воронежской области от </w:t>
      </w:r>
      <w:r w:rsidR="004B7916" w:rsidRPr="002E7421">
        <w:rPr>
          <w:spacing w:val="-3"/>
          <w:sz w:val="28"/>
          <w:szCs w:val="28"/>
        </w:rPr>
        <w:t>2</w:t>
      </w:r>
      <w:r w:rsidR="00866784">
        <w:rPr>
          <w:spacing w:val="-3"/>
          <w:sz w:val="28"/>
          <w:szCs w:val="28"/>
        </w:rPr>
        <w:t>8</w:t>
      </w:r>
      <w:r w:rsidRPr="002E7421">
        <w:rPr>
          <w:spacing w:val="-3"/>
          <w:sz w:val="28"/>
          <w:szCs w:val="28"/>
        </w:rPr>
        <w:t>.</w:t>
      </w:r>
      <w:r w:rsidR="004B7916" w:rsidRPr="002E7421">
        <w:rPr>
          <w:spacing w:val="-3"/>
          <w:sz w:val="28"/>
          <w:szCs w:val="28"/>
        </w:rPr>
        <w:t>11</w:t>
      </w:r>
      <w:r w:rsidRPr="002E7421">
        <w:rPr>
          <w:spacing w:val="-3"/>
          <w:sz w:val="28"/>
          <w:szCs w:val="28"/>
        </w:rPr>
        <w:t xml:space="preserve">.2014г. № </w:t>
      </w:r>
      <w:r w:rsidR="00866784">
        <w:rPr>
          <w:spacing w:val="-3"/>
          <w:sz w:val="28"/>
          <w:szCs w:val="28"/>
        </w:rPr>
        <w:t>209</w:t>
      </w:r>
      <w:r w:rsidRPr="002E7421">
        <w:rPr>
          <w:spacing w:val="-3"/>
          <w:sz w:val="28"/>
          <w:szCs w:val="28"/>
        </w:rPr>
        <w:t xml:space="preserve"> «</w:t>
      </w:r>
      <w:r w:rsidRPr="002E7421">
        <w:rPr>
          <w:sz w:val="28"/>
          <w:szCs w:val="28"/>
        </w:rPr>
        <w:t>О введении в действие земельного налога, установление ставок, сроков его уплаты и льготах</w:t>
      </w:r>
      <w:r w:rsidRPr="002E7421">
        <w:rPr>
          <w:spacing w:val="-3"/>
          <w:sz w:val="28"/>
          <w:szCs w:val="28"/>
        </w:rPr>
        <w:t>» следующие изменения:</w:t>
      </w:r>
    </w:p>
    <w:p w:rsidR="005A1A1A" w:rsidRPr="000554D7" w:rsidRDefault="000554D7" w:rsidP="000554D7">
      <w:pPr>
        <w:pStyle w:val="a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4D7">
        <w:rPr>
          <w:sz w:val="28"/>
          <w:szCs w:val="28"/>
        </w:rPr>
        <w:t>п</w:t>
      </w:r>
      <w:r w:rsidR="005A1A1A" w:rsidRPr="000554D7">
        <w:rPr>
          <w:sz w:val="28"/>
          <w:szCs w:val="28"/>
        </w:rPr>
        <w:t xml:space="preserve">одпункт </w:t>
      </w:r>
      <w:r w:rsidRPr="000554D7">
        <w:rPr>
          <w:sz w:val="28"/>
          <w:szCs w:val="28"/>
        </w:rPr>
        <w:t>2</w:t>
      </w:r>
      <w:r w:rsidR="005A1A1A" w:rsidRPr="000554D7">
        <w:rPr>
          <w:sz w:val="28"/>
          <w:szCs w:val="28"/>
        </w:rPr>
        <w:t xml:space="preserve"> пункта 2 </w:t>
      </w:r>
      <w:r w:rsidRPr="000554D7">
        <w:rPr>
          <w:sz w:val="28"/>
          <w:szCs w:val="28"/>
        </w:rPr>
        <w:t>Решения</w:t>
      </w:r>
      <w:r w:rsidR="005A1A1A" w:rsidRPr="000554D7">
        <w:rPr>
          <w:sz w:val="28"/>
          <w:szCs w:val="28"/>
        </w:rPr>
        <w:t>:</w:t>
      </w:r>
    </w:p>
    <w:p w:rsidR="000554D7" w:rsidRPr="000554D7" w:rsidRDefault="00925FC3" w:rsidP="00BD4AE4">
      <w:pPr>
        <w:pStyle w:val="a7"/>
        <w:numPr>
          <w:ilvl w:val="2"/>
          <w:numId w:val="2"/>
        </w:numPr>
        <w:rPr>
          <w:sz w:val="28"/>
          <w:szCs w:val="28"/>
        </w:rPr>
      </w:pPr>
      <w:hyperlink r:id="rId6" w:history="1">
        <w:r w:rsidR="000554D7" w:rsidRPr="00BD4AE4">
          <w:rPr>
            <w:rStyle w:val="a8"/>
            <w:rFonts w:cs="Arial"/>
            <w:color w:val="auto"/>
            <w:sz w:val="28"/>
            <w:szCs w:val="28"/>
          </w:rPr>
          <w:t>Абзац 2</w:t>
        </w:r>
      </w:hyperlink>
      <w:r w:rsidR="000554D7" w:rsidRPr="00BD4AE4">
        <w:rPr>
          <w:sz w:val="28"/>
          <w:szCs w:val="28"/>
        </w:rPr>
        <w:t xml:space="preserve"> и</w:t>
      </w:r>
      <w:r w:rsidR="000554D7" w:rsidRPr="000554D7">
        <w:rPr>
          <w:sz w:val="28"/>
          <w:szCs w:val="28"/>
        </w:rPr>
        <w:t>зложить в следующей редакции:</w:t>
      </w:r>
    </w:p>
    <w:p w:rsidR="007A24A0" w:rsidRPr="00FF7D86" w:rsidRDefault="000554D7" w:rsidP="00FF7D86">
      <w:pPr>
        <w:ind w:firstLine="708"/>
        <w:jc w:val="both"/>
        <w:rPr>
          <w:sz w:val="28"/>
          <w:szCs w:val="28"/>
        </w:rPr>
      </w:pPr>
      <w:r w:rsidRPr="00BD4AE4">
        <w:rPr>
          <w:sz w:val="28"/>
          <w:szCs w:val="28"/>
        </w:rPr>
        <w:t xml:space="preserve">"- </w:t>
      </w:r>
      <w:r w:rsidR="00B70891">
        <w:rPr>
          <w:sz w:val="28"/>
          <w:szCs w:val="28"/>
        </w:rPr>
        <w:t xml:space="preserve">в отношении земельных участков </w:t>
      </w:r>
      <w:r w:rsidRPr="00BD4AE4">
        <w:rPr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</w:t>
      </w:r>
      <w:r w:rsidRPr="00FF7D86">
        <w:rPr>
          <w:sz w:val="28"/>
          <w:szCs w:val="28"/>
        </w:rPr>
        <w:t>предпринимательской деятельности)"</w:t>
      </w:r>
      <w:r w:rsidR="00E92E6A">
        <w:rPr>
          <w:sz w:val="28"/>
          <w:szCs w:val="28"/>
        </w:rPr>
        <w:t>;</w:t>
      </w:r>
      <w:r w:rsidR="007A24A0" w:rsidRPr="00FF7D86">
        <w:rPr>
          <w:sz w:val="28"/>
          <w:szCs w:val="28"/>
        </w:rPr>
        <w:t xml:space="preserve"> </w:t>
      </w:r>
    </w:p>
    <w:p w:rsidR="00FF7D86" w:rsidRPr="00FF7D86" w:rsidRDefault="00FF7D86" w:rsidP="00FF7D86">
      <w:pPr>
        <w:ind w:firstLine="708"/>
        <w:rPr>
          <w:sz w:val="28"/>
          <w:szCs w:val="28"/>
        </w:rPr>
      </w:pPr>
      <w:bookmarkStart w:id="0" w:name="sub_2"/>
      <w:r w:rsidRPr="00FF7D86">
        <w:rPr>
          <w:sz w:val="28"/>
          <w:szCs w:val="28"/>
        </w:rPr>
        <w:t xml:space="preserve">1.1.2. В </w:t>
      </w:r>
      <w:r>
        <w:rPr>
          <w:sz w:val="28"/>
          <w:szCs w:val="28"/>
        </w:rPr>
        <w:t>под</w:t>
      </w:r>
      <w:hyperlink r:id="rId7" w:history="1">
        <w:r w:rsidRPr="00FF7D86">
          <w:rPr>
            <w:rStyle w:val="a8"/>
            <w:rFonts w:cs="Arial"/>
            <w:color w:val="auto"/>
            <w:sz w:val="28"/>
            <w:szCs w:val="28"/>
          </w:rPr>
          <w:t xml:space="preserve">пункт </w:t>
        </w:r>
        <w:r>
          <w:rPr>
            <w:rStyle w:val="a8"/>
            <w:rFonts w:cs="Arial"/>
            <w:color w:val="auto"/>
            <w:sz w:val="28"/>
            <w:szCs w:val="28"/>
          </w:rPr>
          <w:t>2</w:t>
        </w:r>
        <w:r w:rsidRPr="00FF7D86">
          <w:rPr>
            <w:rStyle w:val="a8"/>
            <w:rFonts w:cs="Arial"/>
            <w:color w:val="auto"/>
            <w:sz w:val="28"/>
            <w:szCs w:val="28"/>
          </w:rPr>
          <w:t xml:space="preserve"> пункта </w:t>
        </w:r>
      </w:hyperlink>
      <w:r>
        <w:rPr>
          <w:sz w:val="28"/>
          <w:szCs w:val="28"/>
        </w:rPr>
        <w:t>2</w:t>
      </w:r>
      <w:r w:rsidRPr="00FF7D86">
        <w:rPr>
          <w:sz w:val="28"/>
          <w:szCs w:val="28"/>
        </w:rPr>
        <w:t xml:space="preserve"> добавить </w:t>
      </w:r>
      <w:hyperlink r:id="rId8" w:history="1">
        <w:r w:rsidRPr="00FF7D86">
          <w:rPr>
            <w:rStyle w:val="a8"/>
            <w:rFonts w:cs="Arial"/>
            <w:color w:val="auto"/>
            <w:sz w:val="28"/>
            <w:szCs w:val="28"/>
          </w:rPr>
          <w:t>абзац</w:t>
        </w:r>
      </w:hyperlink>
      <w:r w:rsidRPr="00FF7D86">
        <w:rPr>
          <w:sz w:val="28"/>
          <w:szCs w:val="28"/>
        </w:rPr>
        <w:t>:</w:t>
      </w:r>
    </w:p>
    <w:bookmarkEnd w:id="0"/>
    <w:p w:rsidR="00FF7D86" w:rsidRPr="00736296" w:rsidRDefault="00FF7D86" w:rsidP="00736296">
      <w:pPr>
        <w:ind w:firstLine="708"/>
        <w:jc w:val="both"/>
        <w:rPr>
          <w:sz w:val="28"/>
          <w:szCs w:val="28"/>
        </w:rPr>
      </w:pPr>
      <w:r w:rsidRPr="00FF7D86">
        <w:rPr>
          <w:sz w:val="28"/>
          <w:szCs w:val="28"/>
        </w:rPr>
        <w:lastRenderedPageBreak/>
        <w:t xml:space="preserve">"-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</w:t>
      </w:r>
      <w:r w:rsidRPr="00736296">
        <w:rPr>
          <w:sz w:val="28"/>
          <w:szCs w:val="28"/>
        </w:rPr>
        <w:t>2017</w:t>
      </w:r>
      <w:r w:rsidR="00736296" w:rsidRPr="00736296">
        <w:rPr>
          <w:sz w:val="28"/>
          <w:szCs w:val="28"/>
        </w:rPr>
        <w:t xml:space="preserve"> </w:t>
      </w:r>
      <w:r w:rsidRPr="00736296">
        <w:rPr>
          <w:sz w:val="28"/>
          <w:szCs w:val="28"/>
        </w:rPr>
        <w:t xml:space="preserve">года </w:t>
      </w:r>
      <w:r w:rsidR="00736296" w:rsidRPr="00736296">
        <w:rPr>
          <w:sz w:val="28"/>
          <w:szCs w:val="28"/>
        </w:rPr>
        <w:t xml:space="preserve">№ </w:t>
      </w:r>
      <w:r w:rsidRPr="00736296">
        <w:rPr>
          <w:sz w:val="28"/>
          <w:szCs w:val="28"/>
        </w:rPr>
        <w:t xml:space="preserve">217-ФЗ </w:t>
      </w:r>
      <w:r w:rsidR="00736296" w:rsidRPr="00736296">
        <w:rPr>
          <w:sz w:val="28"/>
          <w:szCs w:val="28"/>
        </w:rPr>
        <w:t>«</w:t>
      </w:r>
      <w:r w:rsidRPr="00736296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736296" w:rsidRPr="00736296">
        <w:rPr>
          <w:sz w:val="28"/>
          <w:szCs w:val="28"/>
        </w:rPr>
        <w:t>».</w:t>
      </w:r>
      <w:r w:rsidRPr="00736296">
        <w:rPr>
          <w:sz w:val="28"/>
          <w:szCs w:val="28"/>
        </w:rPr>
        <w:t>"</w:t>
      </w:r>
      <w:r w:rsidR="00E92E6A">
        <w:rPr>
          <w:sz w:val="28"/>
          <w:szCs w:val="28"/>
        </w:rPr>
        <w:t>.</w:t>
      </w:r>
    </w:p>
    <w:p w:rsidR="00736296" w:rsidRPr="00736296" w:rsidRDefault="00736296" w:rsidP="00736296">
      <w:pPr>
        <w:ind w:firstLine="708"/>
        <w:jc w:val="both"/>
        <w:rPr>
          <w:sz w:val="28"/>
          <w:szCs w:val="28"/>
        </w:rPr>
      </w:pPr>
      <w:r w:rsidRPr="00736296">
        <w:rPr>
          <w:sz w:val="28"/>
          <w:szCs w:val="28"/>
        </w:rPr>
        <w:t xml:space="preserve">1.2. </w:t>
      </w:r>
      <w:hyperlink r:id="rId9" w:history="1">
        <w:r w:rsidRPr="00736296">
          <w:rPr>
            <w:rStyle w:val="a8"/>
            <w:rFonts w:cs="Arial"/>
            <w:color w:val="auto"/>
            <w:sz w:val="28"/>
            <w:szCs w:val="28"/>
          </w:rPr>
          <w:t xml:space="preserve">Пункт </w:t>
        </w:r>
        <w:r w:rsidR="00881705">
          <w:rPr>
            <w:rStyle w:val="a8"/>
            <w:rFonts w:cs="Arial"/>
            <w:color w:val="auto"/>
            <w:sz w:val="28"/>
            <w:szCs w:val="28"/>
          </w:rPr>
          <w:t>4</w:t>
        </w:r>
      </w:hyperlink>
      <w:r w:rsidRPr="00736296">
        <w:rPr>
          <w:sz w:val="28"/>
          <w:szCs w:val="28"/>
        </w:rPr>
        <w:t xml:space="preserve"> Решения изложить в следующей редакции:</w:t>
      </w:r>
    </w:p>
    <w:p w:rsidR="00736296" w:rsidRPr="00736296" w:rsidRDefault="00736296" w:rsidP="00736296">
      <w:pPr>
        <w:ind w:firstLine="708"/>
        <w:jc w:val="both"/>
        <w:rPr>
          <w:sz w:val="28"/>
          <w:szCs w:val="28"/>
        </w:rPr>
      </w:pPr>
      <w:r w:rsidRPr="00736296">
        <w:rPr>
          <w:sz w:val="28"/>
          <w:szCs w:val="28"/>
        </w:rPr>
        <w:t>"</w:t>
      </w:r>
      <w:r w:rsidR="00881705">
        <w:rPr>
          <w:sz w:val="28"/>
          <w:szCs w:val="28"/>
        </w:rPr>
        <w:t xml:space="preserve">4. </w:t>
      </w:r>
      <w:r w:rsidRPr="00736296">
        <w:rPr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r w:rsidR="00E92E6A">
        <w:rPr>
          <w:sz w:val="28"/>
          <w:szCs w:val="28"/>
        </w:rPr>
        <w:t>.</w:t>
      </w:r>
      <w:r w:rsidRPr="00736296">
        <w:rPr>
          <w:sz w:val="28"/>
          <w:szCs w:val="28"/>
        </w:rPr>
        <w:t>".</w:t>
      </w:r>
    </w:p>
    <w:p w:rsidR="00736296" w:rsidRPr="00736296" w:rsidRDefault="00736296" w:rsidP="00736296">
      <w:pPr>
        <w:ind w:firstLine="708"/>
        <w:jc w:val="both"/>
        <w:rPr>
          <w:sz w:val="28"/>
          <w:szCs w:val="28"/>
        </w:rPr>
      </w:pPr>
      <w:bookmarkStart w:id="1" w:name="sub_6"/>
      <w:r w:rsidRPr="00736296">
        <w:rPr>
          <w:sz w:val="28"/>
          <w:szCs w:val="28"/>
        </w:rPr>
        <w:t xml:space="preserve">2. </w:t>
      </w:r>
      <w:bookmarkStart w:id="2" w:name="sub_8"/>
      <w:bookmarkEnd w:id="1"/>
      <w:r w:rsidR="00925FC3" w:rsidRPr="00736296">
        <w:rPr>
          <w:sz w:val="28"/>
          <w:szCs w:val="28"/>
        </w:rPr>
        <w:fldChar w:fldCharType="begin"/>
      </w:r>
      <w:r w:rsidRPr="00736296">
        <w:rPr>
          <w:sz w:val="28"/>
          <w:szCs w:val="28"/>
        </w:rPr>
        <w:instrText>HYPERLINK \l "sub_4"</w:instrText>
      </w:r>
      <w:r w:rsidR="00925FC3" w:rsidRPr="00736296">
        <w:rPr>
          <w:sz w:val="28"/>
          <w:szCs w:val="28"/>
        </w:rPr>
        <w:fldChar w:fldCharType="separate"/>
      </w:r>
      <w:r w:rsidRPr="00736296">
        <w:rPr>
          <w:rStyle w:val="a8"/>
          <w:rFonts w:cs="Arial"/>
          <w:color w:val="auto"/>
          <w:sz w:val="28"/>
          <w:szCs w:val="28"/>
        </w:rPr>
        <w:t>Пункт 1.2.</w:t>
      </w:r>
      <w:r w:rsidR="00925FC3" w:rsidRPr="00736296">
        <w:rPr>
          <w:sz w:val="28"/>
          <w:szCs w:val="28"/>
        </w:rPr>
        <w:fldChar w:fldCharType="end"/>
      </w:r>
      <w:r w:rsidRPr="00736296">
        <w:rPr>
          <w:sz w:val="28"/>
          <w:szCs w:val="28"/>
        </w:rPr>
        <w:t xml:space="preserve"> настоящего решения вступает в силу с 1 января 2021</w:t>
      </w:r>
      <w:r w:rsidR="00F87DB9">
        <w:rPr>
          <w:sz w:val="28"/>
          <w:szCs w:val="28"/>
        </w:rPr>
        <w:t xml:space="preserve"> </w:t>
      </w:r>
      <w:r w:rsidRPr="00736296">
        <w:rPr>
          <w:sz w:val="28"/>
          <w:szCs w:val="28"/>
        </w:rPr>
        <w:t>года.</w:t>
      </w:r>
    </w:p>
    <w:p w:rsidR="00736296" w:rsidRPr="00736296" w:rsidRDefault="00124BD6" w:rsidP="00736296">
      <w:pPr>
        <w:ind w:firstLine="708"/>
        <w:jc w:val="both"/>
        <w:rPr>
          <w:sz w:val="28"/>
          <w:szCs w:val="28"/>
        </w:rPr>
      </w:pPr>
      <w:bookmarkStart w:id="3" w:name="sub_7"/>
      <w:bookmarkEnd w:id="2"/>
      <w:r>
        <w:rPr>
          <w:sz w:val="28"/>
          <w:szCs w:val="28"/>
        </w:rPr>
        <w:t>2</w:t>
      </w:r>
      <w:r w:rsidR="00736296" w:rsidRPr="00736296">
        <w:rPr>
          <w:sz w:val="28"/>
          <w:szCs w:val="28"/>
        </w:rPr>
        <w:t xml:space="preserve">.1. Положения Решения в редакции </w:t>
      </w:r>
      <w:hyperlink w:anchor="sub_4" w:history="1">
        <w:r w:rsidR="00736296" w:rsidRPr="00736296">
          <w:rPr>
            <w:rStyle w:val="a8"/>
            <w:rFonts w:cs="Arial"/>
            <w:color w:val="auto"/>
            <w:sz w:val="28"/>
            <w:szCs w:val="28"/>
          </w:rPr>
          <w:t>п.</w:t>
        </w:r>
        <w:r w:rsidR="00F87DB9">
          <w:rPr>
            <w:rStyle w:val="a8"/>
            <w:rFonts w:cs="Arial"/>
            <w:color w:val="auto"/>
            <w:sz w:val="28"/>
            <w:szCs w:val="28"/>
          </w:rPr>
          <w:t xml:space="preserve"> </w:t>
        </w:r>
        <w:r w:rsidR="00736296" w:rsidRPr="00736296">
          <w:rPr>
            <w:rStyle w:val="a8"/>
            <w:rFonts w:cs="Arial"/>
            <w:color w:val="auto"/>
            <w:sz w:val="28"/>
            <w:szCs w:val="28"/>
          </w:rPr>
          <w:t>1.2.</w:t>
        </w:r>
      </w:hyperlink>
      <w:r w:rsidR="00736296" w:rsidRPr="00736296">
        <w:rPr>
          <w:sz w:val="28"/>
          <w:szCs w:val="28"/>
        </w:rPr>
        <w:t xml:space="preserve"> настоящего решения </w:t>
      </w:r>
      <w:r w:rsidR="00E92E6A" w:rsidRPr="00736296">
        <w:rPr>
          <w:sz w:val="28"/>
          <w:szCs w:val="28"/>
        </w:rPr>
        <w:t>применяются,</w:t>
      </w:r>
      <w:r w:rsidR="00736296" w:rsidRPr="00736296">
        <w:rPr>
          <w:sz w:val="28"/>
          <w:szCs w:val="28"/>
        </w:rPr>
        <w:t xml:space="preserve"> начиная с уплаты земельного налога за налоговый период 2020 года.</w:t>
      </w:r>
    </w:p>
    <w:bookmarkEnd w:id="3"/>
    <w:p w:rsidR="00F87DB9" w:rsidRDefault="00124BD6" w:rsidP="00F87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6296" w:rsidRPr="00F87DB9">
        <w:rPr>
          <w:sz w:val="28"/>
          <w:szCs w:val="28"/>
        </w:rPr>
        <w:t xml:space="preserve">. </w:t>
      </w:r>
      <w:hyperlink r:id="rId10" w:history="1">
        <w:r w:rsidR="00736296" w:rsidRPr="00F87DB9">
          <w:rPr>
            <w:rStyle w:val="a8"/>
            <w:rFonts w:cs="Arial"/>
            <w:color w:val="auto"/>
            <w:sz w:val="28"/>
            <w:szCs w:val="28"/>
          </w:rPr>
          <w:t>Опубликовать</w:t>
        </w:r>
      </w:hyperlink>
      <w:r w:rsidR="00736296" w:rsidRPr="00F87DB9">
        <w:rPr>
          <w:sz w:val="28"/>
          <w:szCs w:val="28"/>
        </w:rPr>
        <w:t xml:space="preserve"> настоящее решение в </w:t>
      </w:r>
      <w:r w:rsidR="00C451C9" w:rsidRPr="00B06F56">
        <w:rPr>
          <w:sz w:val="28"/>
          <w:szCs w:val="26"/>
        </w:rPr>
        <w:t xml:space="preserve">Вестнике муниципальных правовых актов </w:t>
      </w:r>
      <w:r w:rsidR="00866784">
        <w:rPr>
          <w:sz w:val="28"/>
          <w:szCs w:val="28"/>
        </w:rPr>
        <w:t>Бродовского</w:t>
      </w:r>
      <w:r w:rsidR="00C451C9" w:rsidRPr="00AD7837">
        <w:rPr>
          <w:color w:val="000000"/>
          <w:sz w:val="28"/>
          <w:szCs w:val="28"/>
        </w:rPr>
        <w:t xml:space="preserve"> сельского поселения Аннинского</w:t>
      </w:r>
      <w:r w:rsidR="00C451C9" w:rsidRPr="00B06F56">
        <w:rPr>
          <w:sz w:val="28"/>
          <w:szCs w:val="26"/>
        </w:rPr>
        <w:t xml:space="preserve"> муниципального района Воронежской области и на официальном сайте администрации </w:t>
      </w:r>
      <w:r w:rsidR="00866784">
        <w:rPr>
          <w:sz w:val="28"/>
          <w:szCs w:val="28"/>
        </w:rPr>
        <w:t>Бродовского</w:t>
      </w:r>
      <w:r w:rsidR="00C451C9" w:rsidRPr="00AD7837">
        <w:rPr>
          <w:color w:val="000000"/>
          <w:sz w:val="28"/>
          <w:szCs w:val="28"/>
        </w:rPr>
        <w:t xml:space="preserve"> сельского поселения Аннинского</w:t>
      </w:r>
      <w:r w:rsidR="00C451C9" w:rsidRPr="00B06F56">
        <w:rPr>
          <w:sz w:val="28"/>
          <w:szCs w:val="26"/>
        </w:rPr>
        <w:t xml:space="preserve"> муниципального района Воронежской области</w:t>
      </w:r>
      <w:r w:rsidR="00736296" w:rsidRPr="00F87DB9">
        <w:rPr>
          <w:sz w:val="28"/>
          <w:szCs w:val="28"/>
        </w:rPr>
        <w:t>.</w:t>
      </w:r>
    </w:p>
    <w:p w:rsidR="00BE0048" w:rsidRPr="00F87DB9" w:rsidRDefault="00124BD6" w:rsidP="00F87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51C9">
        <w:rPr>
          <w:sz w:val="28"/>
          <w:szCs w:val="28"/>
        </w:rPr>
        <w:t xml:space="preserve">. </w:t>
      </w:r>
      <w:r w:rsidR="006667A6" w:rsidRPr="00F87DB9">
        <w:rPr>
          <w:sz w:val="28"/>
          <w:szCs w:val="28"/>
        </w:rPr>
        <w:t>Настоящее решение вступает в силу с момента обнародования и распространяется на правоотношения, возникшие с 01.01.20</w:t>
      </w:r>
      <w:r w:rsidR="00F87DB9">
        <w:rPr>
          <w:sz w:val="28"/>
          <w:szCs w:val="28"/>
        </w:rPr>
        <w:t>20</w:t>
      </w:r>
      <w:r w:rsidR="006667A6" w:rsidRPr="00F87DB9">
        <w:rPr>
          <w:sz w:val="28"/>
          <w:szCs w:val="28"/>
        </w:rPr>
        <w:t xml:space="preserve"> года</w:t>
      </w:r>
      <w:r w:rsidR="00B11D32" w:rsidRPr="00F87DB9">
        <w:rPr>
          <w:sz w:val="28"/>
          <w:szCs w:val="28"/>
        </w:rPr>
        <w:t xml:space="preserve">. </w:t>
      </w:r>
    </w:p>
    <w:p w:rsidR="004B7916" w:rsidRDefault="004B7916" w:rsidP="00BC0090">
      <w:pPr>
        <w:jc w:val="both"/>
        <w:rPr>
          <w:sz w:val="28"/>
          <w:szCs w:val="28"/>
        </w:rPr>
      </w:pPr>
    </w:p>
    <w:p w:rsidR="00866784" w:rsidRDefault="00866784" w:rsidP="00BC0090">
      <w:pPr>
        <w:jc w:val="both"/>
        <w:rPr>
          <w:sz w:val="28"/>
          <w:szCs w:val="28"/>
        </w:rPr>
      </w:pPr>
    </w:p>
    <w:p w:rsidR="00CD6B3D" w:rsidRDefault="00CD6B3D" w:rsidP="00BC0090">
      <w:pPr>
        <w:jc w:val="both"/>
        <w:rPr>
          <w:sz w:val="28"/>
          <w:szCs w:val="28"/>
        </w:rPr>
      </w:pPr>
    </w:p>
    <w:p w:rsidR="00BC0090" w:rsidRDefault="00BC0090" w:rsidP="00BC0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6784">
        <w:rPr>
          <w:sz w:val="28"/>
          <w:szCs w:val="28"/>
        </w:rPr>
        <w:t>Бродовского</w:t>
      </w:r>
    </w:p>
    <w:p w:rsidR="00BC0090" w:rsidRDefault="00BC0090" w:rsidP="00BC0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  <w:r w:rsidR="00A046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866784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866784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866784">
        <w:rPr>
          <w:sz w:val="28"/>
          <w:szCs w:val="28"/>
        </w:rPr>
        <w:t>Косолапов</w:t>
      </w:r>
    </w:p>
    <w:sectPr w:rsidR="00BC0090" w:rsidSect="004B791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02E8"/>
    <w:multiLevelType w:val="hybridMultilevel"/>
    <w:tmpl w:val="70025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4D095B"/>
    <w:multiLevelType w:val="hybridMultilevel"/>
    <w:tmpl w:val="5F5E0504"/>
    <w:lvl w:ilvl="0" w:tplc="4F4695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33712"/>
    <w:multiLevelType w:val="multilevel"/>
    <w:tmpl w:val="19509B34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abstractNum w:abstractNumId="3">
    <w:nsid w:val="5B1B76F7"/>
    <w:multiLevelType w:val="multilevel"/>
    <w:tmpl w:val="19509B34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0090"/>
    <w:rsid w:val="00021218"/>
    <w:rsid w:val="000421CC"/>
    <w:rsid w:val="0005262F"/>
    <w:rsid w:val="000554D7"/>
    <w:rsid w:val="000C3BAF"/>
    <w:rsid w:val="000D2116"/>
    <w:rsid w:val="000E3139"/>
    <w:rsid w:val="00124BD6"/>
    <w:rsid w:val="00232B68"/>
    <w:rsid w:val="002E7421"/>
    <w:rsid w:val="002E75EF"/>
    <w:rsid w:val="0037690A"/>
    <w:rsid w:val="003A0321"/>
    <w:rsid w:val="003B56E0"/>
    <w:rsid w:val="00425065"/>
    <w:rsid w:val="0042766C"/>
    <w:rsid w:val="004B7916"/>
    <w:rsid w:val="004C4B53"/>
    <w:rsid w:val="004E5558"/>
    <w:rsid w:val="004F39E0"/>
    <w:rsid w:val="00523D26"/>
    <w:rsid w:val="005306C3"/>
    <w:rsid w:val="00532E54"/>
    <w:rsid w:val="005725E0"/>
    <w:rsid w:val="005A1A1A"/>
    <w:rsid w:val="005B6555"/>
    <w:rsid w:val="00600882"/>
    <w:rsid w:val="00633D4F"/>
    <w:rsid w:val="00633E2C"/>
    <w:rsid w:val="00657BA1"/>
    <w:rsid w:val="00664E93"/>
    <w:rsid w:val="006667A6"/>
    <w:rsid w:val="00686719"/>
    <w:rsid w:val="0070002C"/>
    <w:rsid w:val="007133A3"/>
    <w:rsid w:val="00736296"/>
    <w:rsid w:val="007A24A0"/>
    <w:rsid w:val="007C45A6"/>
    <w:rsid w:val="007D6795"/>
    <w:rsid w:val="008538CE"/>
    <w:rsid w:val="00866784"/>
    <w:rsid w:val="00881705"/>
    <w:rsid w:val="00925FC3"/>
    <w:rsid w:val="009B5A13"/>
    <w:rsid w:val="00A046F5"/>
    <w:rsid w:val="00AB7BFD"/>
    <w:rsid w:val="00AD47F8"/>
    <w:rsid w:val="00B11D32"/>
    <w:rsid w:val="00B50513"/>
    <w:rsid w:val="00B70891"/>
    <w:rsid w:val="00BB3201"/>
    <w:rsid w:val="00BC0090"/>
    <w:rsid w:val="00BD4AE4"/>
    <w:rsid w:val="00BE0048"/>
    <w:rsid w:val="00C451C9"/>
    <w:rsid w:val="00CB4B03"/>
    <w:rsid w:val="00CD2A3D"/>
    <w:rsid w:val="00CD6B3D"/>
    <w:rsid w:val="00E92E6A"/>
    <w:rsid w:val="00EC70B8"/>
    <w:rsid w:val="00F87DB9"/>
    <w:rsid w:val="00F87FCC"/>
    <w:rsid w:val="00FB2939"/>
    <w:rsid w:val="00FF6976"/>
    <w:rsid w:val="00FF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09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C009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C0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BC009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1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B5A13"/>
    <w:pPr>
      <w:ind w:left="720"/>
      <w:contextualSpacing/>
    </w:pPr>
  </w:style>
  <w:style w:type="paragraph" w:customStyle="1" w:styleId="juscontext">
    <w:name w:val="juscontext"/>
    <w:basedOn w:val="a"/>
    <w:rsid w:val="002E7421"/>
    <w:pPr>
      <w:spacing w:before="100" w:beforeAutospacing="1" w:after="100" w:afterAutospacing="1"/>
    </w:pPr>
  </w:style>
  <w:style w:type="character" w:customStyle="1" w:styleId="a8">
    <w:name w:val="Гипертекстовая ссылка"/>
    <w:basedOn w:val="a0"/>
    <w:uiPriority w:val="99"/>
    <w:rsid w:val="008538CE"/>
    <w:rPr>
      <w:rFonts w:cs="Times New Roman"/>
      <w:color w:val="106BBE"/>
    </w:rPr>
  </w:style>
  <w:style w:type="paragraph" w:customStyle="1" w:styleId="a9">
    <w:name w:val="Прижатый влево"/>
    <w:basedOn w:val="a"/>
    <w:next w:val="a"/>
    <w:uiPriority w:val="99"/>
    <w:rsid w:val="000554D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09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C009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C0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C009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C0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1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092126.14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46335906.1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6335906.143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2683090.0" TargetMode="External"/><Relationship Id="rId10" Type="http://schemas.openxmlformats.org/officeDocument/2006/relationships/hyperlink" Target="garantF1://7299077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6335906.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2020-01-23T10:37:00Z</cp:lastPrinted>
  <dcterms:created xsi:type="dcterms:W3CDTF">2020-01-14T10:33:00Z</dcterms:created>
  <dcterms:modified xsi:type="dcterms:W3CDTF">2020-01-23T10:38:00Z</dcterms:modified>
</cp:coreProperties>
</file>