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25F" w:rsidRPr="001532F5" w:rsidRDefault="00E5025F" w:rsidP="00E5025F">
      <w:pPr>
        <w:spacing w:after="0" w:line="240" w:lineRule="auto"/>
        <w:rPr>
          <w:rFonts w:ascii="Times New Roman" w:eastAsia="Times New Roman" w:hAnsi="Times New Roman" w:cs="Times New Roman"/>
          <w:b/>
          <w:sz w:val="28"/>
          <w:szCs w:val="28"/>
        </w:rPr>
      </w:pPr>
    </w:p>
    <w:p w:rsidR="00E5025F" w:rsidRPr="00845771" w:rsidRDefault="00E5025F" w:rsidP="00E5025F">
      <w:pPr>
        <w:pStyle w:val="af1"/>
        <w:jc w:val="center"/>
        <w:rPr>
          <w:rFonts w:ascii="Times New Roman" w:hAnsi="Times New Roman" w:cs="Times New Roman"/>
          <w:b/>
          <w:sz w:val="28"/>
          <w:szCs w:val="28"/>
        </w:rPr>
      </w:pPr>
      <w:r w:rsidRPr="00845771">
        <w:rPr>
          <w:rFonts w:ascii="Times New Roman" w:hAnsi="Times New Roman" w:cs="Times New Roman"/>
          <w:b/>
          <w:sz w:val="28"/>
          <w:szCs w:val="28"/>
        </w:rPr>
        <w:t>СОВЕТ НАРОДНЫХ ДЕПУТАТОВ</w:t>
      </w:r>
    </w:p>
    <w:p w:rsidR="00E5025F" w:rsidRPr="00845771" w:rsidRDefault="00E72575" w:rsidP="00E5025F">
      <w:pPr>
        <w:pStyle w:val="af1"/>
        <w:jc w:val="center"/>
        <w:rPr>
          <w:rFonts w:ascii="Times New Roman" w:hAnsi="Times New Roman" w:cs="Times New Roman"/>
          <w:b/>
          <w:sz w:val="28"/>
          <w:szCs w:val="28"/>
        </w:rPr>
      </w:pPr>
      <w:r w:rsidRPr="00845771">
        <w:rPr>
          <w:rFonts w:ascii="Times New Roman" w:hAnsi="Times New Roman" w:cs="Times New Roman"/>
          <w:b/>
          <w:sz w:val="28"/>
          <w:szCs w:val="28"/>
        </w:rPr>
        <w:t>БРОДОВСКОГО</w:t>
      </w:r>
      <w:r w:rsidR="00E5025F" w:rsidRPr="00845771">
        <w:rPr>
          <w:rFonts w:ascii="Times New Roman" w:hAnsi="Times New Roman" w:cs="Times New Roman"/>
          <w:b/>
          <w:sz w:val="28"/>
          <w:szCs w:val="28"/>
        </w:rPr>
        <w:t xml:space="preserve"> СЕЛЬСКОГО ПОСЕЛЕНИЯ</w:t>
      </w:r>
    </w:p>
    <w:p w:rsidR="00E5025F" w:rsidRPr="00845771" w:rsidRDefault="00E5025F" w:rsidP="00E5025F">
      <w:pPr>
        <w:pStyle w:val="af1"/>
        <w:jc w:val="center"/>
        <w:rPr>
          <w:rFonts w:ascii="Times New Roman" w:hAnsi="Times New Roman" w:cs="Times New Roman"/>
          <w:b/>
          <w:sz w:val="28"/>
          <w:szCs w:val="28"/>
        </w:rPr>
      </w:pPr>
      <w:r w:rsidRPr="00845771">
        <w:rPr>
          <w:rFonts w:ascii="Times New Roman" w:hAnsi="Times New Roman" w:cs="Times New Roman"/>
          <w:b/>
          <w:sz w:val="28"/>
          <w:szCs w:val="28"/>
        </w:rPr>
        <w:t>АННИНСКОГО МУНИЦИПАЛЬНОГО РАЙОНА</w:t>
      </w:r>
    </w:p>
    <w:p w:rsidR="00E5025F" w:rsidRPr="00845771" w:rsidRDefault="00E5025F" w:rsidP="00E5025F">
      <w:pPr>
        <w:pStyle w:val="af1"/>
        <w:jc w:val="center"/>
        <w:rPr>
          <w:rFonts w:ascii="Times New Roman" w:hAnsi="Times New Roman" w:cs="Times New Roman"/>
          <w:b/>
          <w:sz w:val="28"/>
          <w:szCs w:val="28"/>
        </w:rPr>
      </w:pPr>
      <w:r w:rsidRPr="00845771">
        <w:rPr>
          <w:rFonts w:ascii="Times New Roman" w:hAnsi="Times New Roman" w:cs="Times New Roman"/>
          <w:b/>
          <w:sz w:val="28"/>
          <w:szCs w:val="28"/>
        </w:rPr>
        <w:t>ВОРОНЕЖСКОЙ ОБЛАСТИ</w:t>
      </w:r>
    </w:p>
    <w:p w:rsidR="00E5025F" w:rsidRPr="001532F5" w:rsidRDefault="00E5025F" w:rsidP="00E5025F">
      <w:pPr>
        <w:tabs>
          <w:tab w:val="left" w:pos="4800"/>
        </w:tabs>
        <w:spacing w:after="0"/>
        <w:jc w:val="center"/>
        <w:rPr>
          <w:rFonts w:ascii="Times New Roman" w:hAnsi="Times New Roman" w:cs="Times New Roman"/>
          <w:b/>
          <w:sz w:val="28"/>
          <w:szCs w:val="28"/>
        </w:rPr>
      </w:pPr>
    </w:p>
    <w:p w:rsidR="00E5025F" w:rsidRPr="001532F5" w:rsidRDefault="00E5025F" w:rsidP="00E5025F">
      <w:pPr>
        <w:pStyle w:val="2"/>
        <w:jc w:val="center"/>
        <w:rPr>
          <w:bCs/>
          <w:szCs w:val="28"/>
        </w:rPr>
      </w:pPr>
      <w:r w:rsidRPr="001532F5">
        <w:rPr>
          <w:szCs w:val="28"/>
        </w:rPr>
        <w:t>РЕШЕНИЕ</w:t>
      </w:r>
    </w:p>
    <w:p w:rsidR="00E5025F" w:rsidRPr="001532F5" w:rsidRDefault="00E5025F" w:rsidP="00E5025F">
      <w:pPr>
        <w:spacing w:after="0"/>
        <w:jc w:val="center"/>
        <w:rPr>
          <w:rFonts w:ascii="Times New Roman" w:hAnsi="Times New Roman" w:cs="Times New Roman"/>
          <w:sz w:val="28"/>
          <w:szCs w:val="28"/>
        </w:rPr>
      </w:pPr>
    </w:p>
    <w:p w:rsidR="00E5025F" w:rsidRPr="001532F5" w:rsidRDefault="00E5025F" w:rsidP="00E5025F">
      <w:pPr>
        <w:spacing w:after="0"/>
        <w:rPr>
          <w:rFonts w:ascii="Times New Roman" w:hAnsi="Times New Roman" w:cs="Times New Roman"/>
          <w:sz w:val="28"/>
          <w:szCs w:val="28"/>
        </w:rPr>
      </w:pPr>
      <w:r w:rsidRPr="001532F5">
        <w:rPr>
          <w:rFonts w:ascii="Times New Roman" w:hAnsi="Times New Roman" w:cs="Times New Roman"/>
          <w:sz w:val="28"/>
          <w:szCs w:val="28"/>
        </w:rPr>
        <w:t xml:space="preserve"> </w:t>
      </w:r>
      <w:r w:rsidR="00C65035">
        <w:rPr>
          <w:rFonts w:ascii="Times New Roman" w:hAnsi="Times New Roman" w:cs="Times New Roman"/>
          <w:sz w:val="28"/>
          <w:szCs w:val="28"/>
        </w:rPr>
        <w:t>от 13.</w:t>
      </w:r>
      <w:r w:rsidRPr="00845771">
        <w:rPr>
          <w:rFonts w:ascii="Times New Roman" w:hAnsi="Times New Roman" w:cs="Times New Roman"/>
          <w:sz w:val="28"/>
          <w:szCs w:val="28"/>
        </w:rPr>
        <w:t>0</w:t>
      </w:r>
      <w:r w:rsidR="00C65035">
        <w:rPr>
          <w:rFonts w:ascii="Times New Roman" w:hAnsi="Times New Roman" w:cs="Times New Roman"/>
          <w:sz w:val="28"/>
          <w:szCs w:val="28"/>
        </w:rPr>
        <w:t>7.2018</w:t>
      </w:r>
      <w:r w:rsidRPr="00845771">
        <w:rPr>
          <w:rFonts w:ascii="Times New Roman" w:hAnsi="Times New Roman" w:cs="Times New Roman"/>
          <w:sz w:val="28"/>
          <w:szCs w:val="28"/>
        </w:rPr>
        <w:t xml:space="preserve"> г.  </w:t>
      </w:r>
      <w:r w:rsidR="00845771" w:rsidRPr="00845771">
        <w:rPr>
          <w:rFonts w:ascii="Times New Roman" w:hAnsi="Times New Roman" w:cs="Times New Roman"/>
          <w:sz w:val="28"/>
          <w:szCs w:val="28"/>
        </w:rPr>
        <w:t xml:space="preserve">                                         №</w:t>
      </w:r>
      <w:r w:rsidR="00C65035">
        <w:rPr>
          <w:rFonts w:ascii="Times New Roman" w:hAnsi="Times New Roman" w:cs="Times New Roman"/>
          <w:sz w:val="28"/>
          <w:szCs w:val="28"/>
        </w:rPr>
        <w:t xml:space="preserve"> 46</w:t>
      </w:r>
    </w:p>
    <w:p w:rsidR="00E5025F" w:rsidRPr="00845771" w:rsidRDefault="00E5025F" w:rsidP="00E5025F">
      <w:pPr>
        <w:spacing w:after="0"/>
        <w:rPr>
          <w:rFonts w:ascii="Times New Roman" w:hAnsi="Times New Roman" w:cs="Times New Roman"/>
          <w:sz w:val="24"/>
          <w:szCs w:val="24"/>
        </w:rPr>
      </w:pPr>
      <w:r w:rsidRPr="00845771">
        <w:rPr>
          <w:rFonts w:ascii="Times New Roman" w:hAnsi="Times New Roman" w:cs="Times New Roman"/>
          <w:sz w:val="24"/>
          <w:szCs w:val="24"/>
        </w:rPr>
        <w:t xml:space="preserve">с. </w:t>
      </w:r>
      <w:r w:rsidR="00E72575" w:rsidRPr="00845771">
        <w:rPr>
          <w:rFonts w:ascii="Times New Roman" w:hAnsi="Times New Roman" w:cs="Times New Roman"/>
          <w:sz w:val="24"/>
          <w:szCs w:val="24"/>
        </w:rPr>
        <w:t>Бродово</w:t>
      </w:r>
      <w:r w:rsidRPr="00845771">
        <w:rPr>
          <w:rFonts w:ascii="Times New Roman" w:hAnsi="Times New Roman" w:cs="Times New Roman"/>
          <w:sz w:val="24"/>
          <w:szCs w:val="24"/>
        </w:rPr>
        <w:t>е</w:t>
      </w:r>
    </w:p>
    <w:p w:rsidR="00E5025F" w:rsidRPr="001532F5" w:rsidRDefault="00E5025F" w:rsidP="00E5025F">
      <w:pPr>
        <w:pStyle w:val="FR1"/>
        <w:widowControl/>
        <w:tabs>
          <w:tab w:val="left" w:pos="3880"/>
        </w:tabs>
        <w:autoSpaceDE/>
        <w:adjustRightInd/>
        <w:spacing w:before="0"/>
        <w:ind w:right="3235"/>
        <w:jc w:val="both"/>
      </w:pPr>
    </w:p>
    <w:p w:rsidR="00E5025F" w:rsidRPr="001532F5" w:rsidRDefault="00E5025F" w:rsidP="00E5025F">
      <w:pPr>
        <w:spacing w:after="0"/>
        <w:ind w:right="4358"/>
        <w:jc w:val="both"/>
        <w:rPr>
          <w:rFonts w:ascii="Times New Roman" w:hAnsi="Times New Roman" w:cs="Times New Roman"/>
          <w:bCs/>
          <w:sz w:val="28"/>
          <w:szCs w:val="28"/>
        </w:rPr>
      </w:pPr>
      <w:r w:rsidRPr="001532F5">
        <w:rPr>
          <w:rFonts w:ascii="Times New Roman" w:hAnsi="Times New Roman" w:cs="Times New Roman"/>
          <w:sz w:val="28"/>
          <w:szCs w:val="28"/>
        </w:rPr>
        <w:t xml:space="preserve">Об утверждении Программы </w:t>
      </w:r>
      <w:r w:rsidRPr="001532F5">
        <w:rPr>
          <w:rFonts w:ascii="Times New Roman" w:eastAsia="Times New Roman" w:hAnsi="Times New Roman" w:cs="Times New Roman"/>
          <w:sz w:val="28"/>
          <w:szCs w:val="28"/>
        </w:rPr>
        <w:t xml:space="preserve">комплексного развития системы коммунальной инфраструктуры на территории </w:t>
      </w:r>
      <w:r w:rsidR="00E72575" w:rsidRPr="001532F5">
        <w:rPr>
          <w:rFonts w:ascii="Times New Roman" w:eastAsia="Times New Roman" w:hAnsi="Times New Roman" w:cs="Times New Roman"/>
          <w:sz w:val="28"/>
          <w:szCs w:val="28"/>
        </w:rPr>
        <w:t>Бродовского</w:t>
      </w:r>
      <w:r w:rsidRPr="001532F5">
        <w:rPr>
          <w:rFonts w:ascii="Times New Roman" w:eastAsia="Times New Roman" w:hAnsi="Times New Roman" w:cs="Times New Roman"/>
          <w:sz w:val="28"/>
          <w:szCs w:val="28"/>
        </w:rPr>
        <w:t xml:space="preserve"> сельского поселения Аннинского муниципального района Воронежской области на 2018-2025 годы</w:t>
      </w:r>
    </w:p>
    <w:p w:rsidR="00E5025F" w:rsidRPr="001532F5" w:rsidRDefault="00E5025F" w:rsidP="00E5025F">
      <w:pPr>
        <w:tabs>
          <w:tab w:val="left" w:pos="7563"/>
        </w:tabs>
        <w:spacing w:after="0"/>
        <w:jc w:val="both"/>
        <w:rPr>
          <w:rFonts w:ascii="Times New Roman" w:eastAsia="Calibri" w:hAnsi="Times New Roman" w:cs="Times New Roman"/>
          <w:b/>
          <w:bCs/>
          <w:sz w:val="28"/>
          <w:szCs w:val="28"/>
          <w:lang w:eastAsia="en-US"/>
        </w:rPr>
      </w:pPr>
    </w:p>
    <w:p w:rsidR="00E5025F" w:rsidRPr="001532F5" w:rsidRDefault="00E5025F" w:rsidP="00E5025F">
      <w:pPr>
        <w:spacing w:after="0"/>
        <w:ind w:firstLine="708"/>
        <w:jc w:val="both"/>
        <w:rPr>
          <w:rFonts w:ascii="Times New Roman" w:hAnsi="Times New Roman" w:cs="Times New Roman"/>
          <w:sz w:val="28"/>
          <w:szCs w:val="28"/>
        </w:rPr>
      </w:pPr>
      <w:r w:rsidRPr="001532F5">
        <w:rPr>
          <w:rFonts w:ascii="Times New Roman" w:hAnsi="Times New Roman" w:cs="Times New Roman"/>
          <w:sz w:val="28"/>
          <w:szCs w:val="28"/>
        </w:rPr>
        <w:t xml:space="preserve">В целях устойчивого развития территории </w:t>
      </w:r>
      <w:r w:rsidR="00E72575" w:rsidRPr="001532F5">
        <w:rPr>
          <w:rFonts w:ascii="Times New Roman" w:hAnsi="Times New Roman" w:cs="Times New Roman"/>
          <w:sz w:val="28"/>
          <w:szCs w:val="28"/>
        </w:rPr>
        <w:t>Бродовского</w:t>
      </w:r>
      <w:r w:rsidRPr="001532F5">
        <w:rPr>
          <w:rFonts w:ascii="Times New Roman" w:hAnsi="Times New Roman" w:cs="Times New Roman"/>
          <w:sz w:val="28"/>
          <w:szCs w:val="28"/>
        </w:rPr>
        <w:t xml:space="preserve"> сельского поселения, руководствуясь Градостроительным кодексом Российской Федерации, Федеральным законом от 6 октября 2003г. № 131-ФЗ «Об общих принципах организации местного самоуправления в Российской Федерации», Уставом </w:t>
      </w:r>
      <w:r w:rsidR="00E72575" w:rsidRPr="001532F5">
        <w:rPr>
          <w:rFonts w:ascii="Times New Roman" w:hAnsi="Times New Roman" w:cs="Times New Roman"/>
          <w:sz w:val="28"/>
          <w:szCs w:val="28"/>
        </w:rPr>
        <w:t>Бродовского</w:t>
      </w:r>
      <w:r w:rsidRPr="001532F5">
        <w:rPr>
          <w:rFonts w:ascii="Times New Roman" w:hAnsi="Times New Roman" w:cs="Times New Roman"/>
          <w:sz w:val="28"/>
          <w:szCs w:val="28"/>
        </w:rPr>
        <w:t xml:space="preserve"> сельского поселения,</w:t>
      </w:r>
    </w:p>
    <w:p w:rsidR="00E5025F" w:rsidRPr="001532F5" w:rsidRDefault="00E5025F" w:rsidP="00E5025F">
      <w:pPr>
        <w:spacing w:after="0"/>
        <w:ind w:firstLine="708"/>
        <w:jc w:val="both"/>
        <w:rPr>
          <w:rFonts w:ascii="Times New Roman" w:hAnsi="Times New Roman" w:cs="Times New Roman"/>
          <w:sz w:val="28"/>
          <w:szCs w:val="28"/>
        </w:rPr>
      </w:pPr>
    </w:p>
    <w:p w:rsidR="00E5025F" w:rsidRPr="001532F5" w:rsidRDefault="00E5025F" w:rsidP="00E5025F">
      <w:pPr>
        <w:spacing w:after="0"/>
        <w:jc w:val="center"/>
        <w:rPr>
          <w:rFonts w:ascii="Times New Roman" w:eastAsia="Calibri" w:hAnsi="Times New Roman" w:cs="Times New Roman"/>
          <w:sz w:val="28"/>
          <w:szCs w:val="28"/>
          <w:lang w:eastAsia="en-US"/>
        </w:rPr>
      </w:pPr>
      <w:r w:rsidRPr="002B709F">
        <w:rPr>
          <w:rFonts w:ascii="Times New Roman" w:eastAsia="Calibri" w:hAnsi="Times New Roman" w:cs="Times New Roman"/>
          <w:b/>
          <w:sz w:val="28"/>
          <w:szCs w:val="28"/>
          <w:lang w:eastAsia="en-US"/>
        </w:rPr>
        <w:t>РЕШИЛ</w:t>
      </w:r>
      <w:r w:rsidRPr="001532F5">
        <w:rPr>
          <w:rFonts w:ascii="Times New Roman" w:eastAsia="Calibri" w:hAnsi="Times New Roman" w:cs="Times New Roman"/>
          <w:sz w:val="28"/>
          <w:szCs w:val="28"/>
          <w:lang w:eastAsia="en-US"/>
        </w:rPr>
        <w:t>:</w:t>
      </w:r>
    </w:p>
    <w:p w:rsidR="00E5025F" w:rsidRPr="001532F5" w:rsidRDefault="00E5025F" w:rsidP="00E5025F">
      <w:pPr>
        <w:spacing w:after="0"/>
        <w:jc w:val="center"/>
        <w:rPr>
          <w:rFonts w:ascii="Times New Roman" w:eastAsia="Calibri" w:hAnsi="Times New Roman" w:cs="Times New Roman"/>
          <w:sz w:val="28"/>
          <w:szCs w:val="28"/>
          <w:lang w:eastAsia="en-US"/>
        </w:rPr>
      </w:pPr>
    </w:p>
    <w:p w:rsidR="00E5025F" w:rsidRDefault="00E5025F" w:rsidP="00E5025F">
      <w:pPr>
        <w:numPr>
          <w:ilvl w:val="0"/>
          <w:numId w:val="26"/>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1532F5">
        <w:rPr>
          <w:rFonts w:ascii="Times New Roman" w:hAnsi="Times New Roman" w:cs="Times New Roman"/>
          <w:sz w:val="28"/>
          <w:szCs w:val="28"/>
        </w:rPr>
        <w:t xml:space="preserve">Утвердить Программу </w:t>
      </w:r>
      <w:r w:rsidRPr="001532F5">
        <w:rPr>
          <w:rFonts w:ascii="Times New Roman" w:eastAsia="Times New Roman" w:hAnsi="Times New Roman" w:cs="Times New Roman"/>
          <w:sz w:val="28"/>
          <w:szCs w:val="28"/>
        </w:rPr>
        <w:t xml:space="preserve">комплексного развития системы коммунальной инфраструктуры на территории </w:t>
      </w:r>
      <w:r w:rsidR="00E72575" w:rsidRPr="001532F5">
        <w:rPr>
          <w:rFonts w:ascii="Times New Roman" w:eastAsia="Times New Roman" w:hAnsi="Times New Roman" w:cs="Times New Roman"/>
          <w:sz w:val="28"/>
          <w:szCs w:val="28"/>
        </w:rPr>
        <w:t>Бродовского</w:t>
      </w:r>
      <w:r w:rsidRPr="001532F5">
        <w:rPr>
          <w:rFonts w:ascii="Times New Roman" w:eastAsia="Times New Roman" w:hAnsi="Times New Roman" w:cs="Times New Roman"/>
          <w:sz w:val="28"/>
          <w:szCs w:val="28"/>
        </w:rPr>
        <w:t xml:space="preserve"> сельского поселения Аннинского муниципального района Воронежской области на 2018-2025 годы</w:t>
      </w:r>
      <w:r w:rsidRPr="001532F5">
        <w:rPr>
          <w:rFonts w:ascii="Times New Roman" w:hAnsi="Times New Roman" w:cs="Times New Roman"/>
          <w:sz w:val="28"/>
          <w:szCs w:val="28"/>
        </w:rPr>
        <w:t xml:space="preserve"> согласно приложения.</w:t>
      </w:r>
    </w:p>
    <w:p w:rsidR="00C65035" w:rsidRPr="001532F5" w:rsidRDefault="00033343" w:rsidP="00033343">
      <w:pPr>
        <w:spacing w:after="0"/>
        <w:ind w:right="-2"/>
        <w:jc w:val="both"/>
        <w:rPr>
          <w:rFonts w:ascii="Times New Roman" w:hAnsi="Times New Roman" w:cs="Times New Roman"/>
          <w:sz w:val="28"/>
          <w:szCs w:val="28"/>
        </w:rPr>
      </w:pPr>
      <w:r>
        <w:rPr>
          <w:rFonts w:ascii="Times New Roman" w:hAnsi="Times New Roman" w:cs="Times New Roman"/>
          <w:sz w:val="28"/>
          <w:szCs w:val="28"/>
        </w:rPr>
        <w:tab/>
        <w:t>2.</w:t>
      </w:r>
      <w:r w:rsidR="00C65035">
        <w:rPr>
          <w:rFonts w:ascii="Times New Roman" w:hAnsi="Times New Roman" w:cs="Times New Roman"/>
          <w:sz w:val="28"/>
          <w:szCs w:val="28"/>
        </w:rPr>
        <w:t>Считать утратившим силу решение Совета народных депутатов Бродовского сельского поселения Аннинского му</w:t>
      </w:r>
      <w:r>
        <w:rPr>
          <w:rFonts w:ascii="Times New Roman" w:hAnsi="Times New Roman" w:cs="Times New Roman"/>
          <w:sz w:val="28"/>
          <w:szCs w:val="28"/>
        </w:rPr>
        <w:t>ниципального района В</w:t>
      </w:r>
      <w:r w:rsidR="007F4E4F">
        <w:rPr>
          <w:rFonts w:ascii="Times New Roman" w:hAnsi="Times New Roman" w:cs="Times New Roman"/>
          <w:sz w:val="28"/>
          <w:szCs w:val="28"/>
        </w:rPr>
        <w:t>оронежской области от 27.10.2017</w:t>
      </w:r>
      <w:r>
        <w:rPr>
          <w:rFonts w:ascii="Times New Roman" w:hAnsi="Times New Roman" w:cs="Times New Roman"/>
          <w:sz w:val="28"/>
          <w:szCs w:val="28"/>
        </w:rPr>
        <w:t>г. № 43 "</w:t>
      </w:r>
      <w:r w:rsidRPr="00033343">
        <w:rPr>
          <w:rFonts w:ascii="Times New Roman" w:hAnsi="Times New Roman" w:cs="Times New Roman"/>
          <w:sz w:val="28"/>
          <w:szCs w:val="28"/>
        </w:rPr>
        <w:t xml:space="preserve"> </w:t>
      </w:r>
      <w:r w:rsidRPr="001532F5">
        <w:rPr>
          <w:rFonts w:ascii="Times New Roman" w:hAnsi="Times New Roman" w:cs="Times New Roman"/>
          <w:sz w:val="28"/>
          <w:szCs w:val="28"/>
        </w:rPr>
        <w:t xml:space="preserve">Об утверждении Программы </w:t>
      </w:r>
      <w:r w:rsidRPr="001532F5">
        <w:rPr>
          <w:rFonts w:ascii="Times New Roman" w:eastAsia="Times New Roman" w:hAnsi="Times New Roman" w:cs="Times New Roman"/>
          <w:sz w:val="28"/>
          <w:szCs w:val="28"/>
        </w:rPr>
        <w:t xml:space="preserve">комплексного развития системы коммунальной инфраструктуры на территории Бродовского сельского поселения Аннинского муниципального района Воронежской области на </w:t>
      </w:r>
      <w:r>
        <w:rPr>
          <w:rFonts w:ascii="Times New Roman" w:eastAsia="Times New Roman" w:hAnsi="Times New Roman" w:cs="Times New Roman"/>
          <w:sz w:val="28"/>
          <w:szCs w:val="28"/>
        </w:rPr>
        <w:t xml:space="preserve"> </w:t>
      </w:r>
      <w:r w:rsidRPr="001532F5">
        <w:rPr>
          <w:rFonts w:ascii="Times New Roman" w:eastAsia="Times New Roman" w:hAnsi="Times New Roman" w:cs="Times New Roman"/>
          <w:sz w:val="28"/>
          <w:szCs w:val="28"/>
        </w:rPr>
        <w:t>2018-2025 годы</w:t>
      </w:r>
      <w:r>
        <w:rPr>
          <w:rFonts w:ascii="Times New Roman" w:eastAsia="Times New Roman" w:hAnsi="Times New Roman" w:cs="Times New Roman"/>
          <w:sz w:val="28"/>
          <w:szCs w:val="28"/>
        </w:rPr>
        <w:t>.</w:t>
      </w:r>
    </w:p>
    <w:p w:rsidR="00E5025F" w:rsidRPr="001532F5" w:rsidRDefault="00033343" w:rsidP="00033343">
      <w:pPr>
        <w:tabs>
          <w:tab w:val="left" w:pos="1134"/>
        </w:tabs>
        <w:autoSpaceDE w:val="0"/>
        <w:autoSpaceDN w:val="0"/>
        <w:adjustRightInd w:val="0"/>
        <w:spacing w:after="0" w:line="240" w:lineRule="auto"/>
        <w:ind w:left="360"/>
        <w:jc w:val="both"/>
        <w:rPr>
          <w:rFonts w:ascii="Times New Roman" w:hAnsi="Times New Roman" w:cs="Times New Roman"/>
          <w:sz w:val="28"/>
          <w:szCs w:val="28"/>
        </w:rPr>
      </w:pPr>
      <w:r>
        <w:rPr>
          <w:rFonts w:ascii="Times New Roman" w:eastAsia="Calibri" w:hAnsi="Times New Roman" w:cs="Times New Roman"/>
          <w:sz w:val="28"/>
          <w:szCs w:val="28"/>
          <w:lang w:eastAsia="en-US"/>
        </w:rPr>
        <w:t>3.</w:t>
      </w:r>
      <w:r w:rsidR="00E5025F" w:rsidRPr="001532F5">
        <w:rPr>
          <w:rFonts w:ascii="Times New Roman" w:eastAsia="Calibri" w:hAnsi="Times New Roman" w:cs="Times New Roman"/>
          <w:sz w:val="28"/>
          <w:szCs w:val="28"/>
          <w:lang w:eastAsia="en-US"/>
        </w:rPr>
        <w:t xml:space="preserve"> Настоящее решение подлежит обнародованию.</w:t>
      </w:r>
    </w:p>
    <w:p w:rsidR="00E5025F" w:rsidRPr="001532F5" w:rsidRDefault="00E5025F" w:rsidP="00E5025F">
      <w:pPr>
        <w:tabs>
          <w:tab w:val="left" w:pos="1134"/>
        </w:tabs>
        <w:autoSpaceDE w:val="0"/>
        <w:autoSpaceDN w:val="0"/>
        <w:adjustRightInd w:val="0"/>
        <w:spacing w:after="0" w:line="240" w:lineRule="auto"/>
        <w:ind w:left="567"/>
        <w:jc w:val="both"/>
        <w:rPr>
          <w:rFonts w:ascii="Times New Roman" w:hAnsi="Times New Roman" w:cs="Times New Roman"/>
          <w:sz w:val="28"/>
          <w:szCs w:val="28"/>
        </w:rPr>
      </w:pPr>
    </w:p>
    <w:p w:rsidR="00E5025F" w:rsidRPr="001532F5" w:rsidRDefault="00E5025F" w:rsidP="00E5025F">
      <w:pPr>
        <w:tabs>
          <w:tab w:val="left" w:pos="1134"/>
        </w:tabs>
        <w:autoSpaceDE w:val="0"/>
        <w:autoSpaceDN w:val="0"/>
        <w:adjustRightInd w:val="0"/>
        <w:spacing w:after="0" w:line="240" w:lineRule="auto"/>
        <w:ind w:left="567"/>
        <w:jc w:val="both"/>
        <w:rPr>
          <w:rFonts w:ascii="Times New Roman" w:hAnsi="Times New Roman" w:cs="Times New Roman"/>
          <w:sz w:val="28"/>
          <w:szCs w:val="28"/>
        </w:rPr>
      </w:pPr>
    </w:p>
    <w:p w:rsidR="00E5025F" w:rsidRPr="001532F5" w:rsidRDefault="00E5025F" w:rsidP="00E5025F">
      <w:pPr>
        <w:tabs>
          <w:tab w:val="left" w:pos="1134"/>
        </w:tabs>
        <w:autoSpaceDE w:val="0"/>
        <w:autoSpaceDN w:val="0"/>
        <w:adjustRightInd w:val="0"/>
        <w:spacing w:after="0" w:line="240" w:lineRule="auto"/>
        <w:ind w:left="567"/>
        <w:jc w:val="both"/>
        <w:rPr>
          <w:rFonts w:ascii="Times New Roman" w:hAnsi="Times New Roman" w:cs="Times New Roman"/>
          <w:sz w:val="28"/>
          <w:szCs w:val="28"/>
        </w:rPr>
      </w:pPr>
    </w:p>
    <w:p w:rsidR="00E5025F" w:rsidRPr="001532F5" w:rsidRDefault="00E5025F" w:rsidP="00E5025F">
      <w:pPr>
        <w:tabs>
          <w:tab w:val="left" w:pos="708"/>
          <w:tab w:val="left" w:pos="1416"/>
          <w:tab w:val="left" w:pos="2124"/>
          <w:tab w:val="left" w:pos="2832"/>
          <w:tab w:val="left" w:pos="6630"/>
        </w:tabs>
        <w:spacing w:after="0"/>
        <w:jc w:val="both"/>
        <w:rPr>
          <w:rFonts w:ascii="Times New Roman" w:hAnsi="Times New Roman" w:cs="Times New Roman"/>
          <w:sz w:val="28"/>
          <w:szCs w:val="28"/>
        </w:rPr>
      </w:pPr>
      <w:r w:rsidRPr="001532F5">
        <w:rPr>
          <w:rFonts w:ascii="Times New Roman" w:hAnsi="Times New Roman" w:cs="Times New Roman"/>
          <w:sz w:val="28"/>
          <w:szCs w:val="28"/>
        </w:rPr>
        <w:t xml:space="preserve">Глава </w:t>
      </w:r>
      <w:r w:rsidR="00E72575" w:rsidRPr="001532F5">
        <w:rPr>
          <w:rFonts w:ascii="Times New Roman" w:hAnsi="Times New Roman" w:cs="Times New Roman"/>
          <w:sz w:val="28"/>
          <w:szCs w:val="28"/>
        </w:rPr>
        <w:t>Бродовского</w:t>
      </w:r>
    </w:p>
    <w:p w:rsidR="00E5025F" w:rsidRPr="001532F5" w:rsidRDefault="00E5025F" w:rsidP="00E5025F">
      <w:pPr>
        <w:tabs>
          <w:tab w:val="left" w:pos="708"/>
          <w:tab w:val="left" w:pos="1416"/>
          <w:tab w:val="left" w:pos="2124"/>
          <w:tab w:val="left" w:pos="2832"/>
          <w:tab w:val="left" w:pos="6630"/>
        </w:tabs>
        <w:spacing w:after="0"/>
        <w:jc w:val="both"/>
        <w:rPr>
          <w:rFonts w:ascii="Times New Roman" w:hAnsi="Times New Roman" w:cs="Times New Roman"/>
          <w:sz w:val="28"/>
          <w:szCs w:val="28"/>
        </w:rPr>
      </w:pPr>
      <w:r w:rsidRPr="001532F5">
        <w:rPr>
          <w:rFonts w:ascii="Times New Roman" w:hAnsi="Times New Roman" w:cs="Times New Roman"/>
          <w:sz w:val="28"/>
          <w:szCs w:val="28"/>
        </w:rPr>
        <w:t xml:space="preserve">сельского поселения                                                             </w:t>
      </w:r>
      <w:r w:rsidR="00E72575" w:rsidRPr="001532F5">
        <w:rPr>
          <w:rFonts w:ascii="Times New Roman" w:hAnsi="Times New Roman" w:cs="Times New Roman"/>
          <w:sz w:val="28"/>
          <w:szCs w:val="28"/>
        </w:rPr>
        <w:t>Е</w:t>
      </w:r>
      <w:r w:rsidRPr="001532F5">
        <w:rPr>
          <w:rFonts w:ascii="Times New Roman" w:hAnsi="Times New Roman" w:cs="Times New Roman"/>
          <w:sz w:val="28"/>
          <w:szCs w:val="28"/>
        </w:rPr>
        <w:t>.</w:t>
      </w:r>
      <w:r w:rsidR="00E72575" w:rsidRPr="001532F5">
        <w:rPr>
          <w:rFonts w:ascii="Times New Roman" w:hAnsi="Times New Roman" w:cs="Times New Roman"/>
          <w:sz w:val="28"/>
          <w:szCs w:val="28"/>
        </w:rPr>
        <w:t>И</w:t>
      </w:r>
      <w:r w:rsidRPr="001532F5">
        <w:rPr>
          <w:rFonts w:ascii="Times New Roman" w:hAnsi="Times New Roman" w:cs="Times New Roman"/>
          <w:sz w:val="28"/>
          <w:szCs w:val="28"/>
        </w:rPr>
        <w:t xml:space="preserve">. </w:t>
      </w:r>
      <w:r w:rsidR="00E72575" w:rsidRPr="001532F5">
        <w:rPr>
          <w:rFonts w:ascii="Times New Roman" w:hAnsi="Times New Roman" w:cs="Times New Roman"/>
          <w:sz w:val="28"/>
          <w:szCs w:val="28"/>
        </w:rPr>
        <w:t>Косолапов</w:t>
      </w:r>
    </w:p>
    <w:p w:rsidR="00E624DF" w:rsidRPr="003C03E1" w:rsidRDefault="00E624DF" w:rsidP="00E624DF">
      <w:pPr>
        <w:spacing w:after="0" w:line="240" w:lineRule="auto"/>
        <w:jc w:val="right"/>
        <w:rPr>
          <w:rFonts w:ascii="Times New Roman" w:eastAsia="Times New Roman" w:hAnsi="Times New Roman" w:cs="Times New Roman"/>
          <w:sz w:val="28"/>
          <w:szCs w:val="28"/>
        </w:rPr>
      </w:pPr>
      <w:r w:rsidRPr="003C03E1">
        <w:rPr>
          <w:rFonts w:ascii="Times New Roman" w:eastAsia="Times New Roman" w:hAnsi="Times New Roman" w:cs="Times New Roman"/>
          <w:sz w:val="28"/>
          <w:szCs w:val="28"/>
        </w:rPr>
        <w:lastRenderedPageBreak/>
        <w:t>Приложение</w:t>
      </w:r>
    </w:p>
    <w:p w:rsidR="00E624DF" w:rsidRPr="003C03E1" w:rsidRDefault="00E624DF" w:rsidP="00E624DF">
      <w:pPr>
        <w:spacing w:after="0" w:line="240" w:lineRule="auto"/>
        <w:jc w:val="right"/>
        <w:rPr>
          <w:rFonts w:ascii="Times New Roman" w:eastAsia="Times New Roman" w:hAnsi="Times New Roman" w:cs="Times New Roman"/>
          <w:sz w:val="28"/>
          <w:szCs w:val="28"/>
        </w:rPr>
      </w:pPr>
      <w:r w:rsidRPr="003C03E1">
        <w:rPr>
          <w:rFonts w:ascii="Times New Roman" w:eastAsia="Times New Roman" w:hAnsi="Times New Roman" w:cs="Times New Roman"/>
          <w:sz w:val="28"/>
          <w:szCs w:val="28"/>
        </w:rPr>
        <w:t xml:space="preserve"> к решению Совета народных</w:t>
      </w:r>
    </w:p>
    <w:p w:rsidR="00E624DF" w:rsidRPr="003C03E1" w:rsidRDefault="00E624DF" w:rsidP="00E624DF">
      <w:pPr>
        <w:spacing w:after="0" w:line="240" w:lineRule="auto"/>
        <w:jc w:val="right"/>
        <w:rPr>
          <w:rFonts w:ascii="Times New Roman" w:eastAsia="Times New Roman" w:hAnsi="Times New Roman" w:cs="Times New Roman"/>
          <w:sz w:val="28"/>
          <w:szCs w:val="28"/>
        </w:rPr>
      </w:pPr>
      <w:r w:rsidRPr="003C03E1">
        <w:rPr>
          <w:rFonts w:ascii="Times New Roman" w:eastAsia="Times New Roman" w:hAnsi="Times New Roman" w:cs="Times New Roman"/>
          <w:sz w:val="28"/>
          <w:szCs w:val="28"/>
        </w:rPr>
        <w:t xml:space="preserve"> депутатов </w:t>
      </w:r>
      <w:r w:rsidR="00E72575" w:rsidRPr="003C03E1">
        <w:rPr>
          <w:rFonts w:ascii="Times New Roman" w:eastAsia="Times New Roman" w:hAnsi="Times New Roman" w:cs="Times New Roman"/>
          <w:sz w:val="28"/>
          <w:szCs w:val="28"/>
        </w:rPr>
        <w:t>Бродовского</w:t>
      </w:r>
      <w:r w:rsidRPr="003C03E1">
        <w:rPr>
          <w:rFonts w:ascii="Times New Roman" w:eastAsia="Times New Roman" w:hAnsi="Times New Roman" w:cs="Times New Roman"/>
          <w:sz w:val="28"/>
          <w:szCs w:val="28"/>
        </w:rPr>
        <w:t xml:space="preserve"> сельского поселения </w:t>
      </w:r>
    </w:p>
    <w:p w:rsidR="00870076" w:rsidRPr="003C03E1" w:rsidRDefault="00033343" w:rsidP="00E624DF">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 13.</w:t>
      </w:r>
      <w:r w:rsidR="003C03E1" w:rsidRPr="003C03E1">
        <w:rPr>
          <w:rFonts w:ascii="Times New Roman" w:eastAsia="Times New Roman" w:hAnsi="Times New Roman" w:cs="Times New Roman"/>
          <w:sz w:val="28"/>
          <w:szCs w:val="28"/>
        </w:rPr>
        <w:t>0</w:t>
      </w:r>
      <w:r>
        <w:rPr>
          <w:rFonts w:ascii="Times New Roman" w:eastAsia="Times New Roman" w:hAnsi="Times New Roman" w:cs="Times New Roman"/>
          <w:sz w:val="28"/>
          <w:szCs w:val="28"/>
        </w:rPr>
        <w:t>7. 2018 г. № 46</w:t>
      </w:r>
    </w:p>
    <w:p w:rsidR="00870076" w:rsidRPr="001532F5" w:rsidRDefault="00870076" w:rsidP="00E624DF">
      <w:pPr>
        <w:spacing w:after="0" w:line="240" w:lineRule="auto"/>
        <w:jc w:val="right"/>
        <w:rPr>
          <w:rFonts w:ascii="Times New Roman" w:eastAsia="Times New Roman" w:hAnsi="Times New Roman" w:cs="Times New Roman"/>
          <w:b/>
          <w:sz w:val="28"/>
          <w:szCs w:val="28"/>
        </w:rPr>
      </w:pPr>
    </w:p>
    <w:p w:rsidR="00870076" w:rsidRPr="001532F5" w:rsidRDefault="00870076">
      <w:pPr>
        <w:spacing w:after="0" w:line="240" w:lineRule="auto"/>
        <w:jc w:val="center"/>
        <w:rPr>
          <w:rFonts w:ascii="Times New Roman" w:eastAsia="Times New Roman" w:hAnsi="Times New Roman" w:cs="Times New Roman"/>
          <w:b/>
          <w:sz w:val="28"/>
          <w:szCs w:val="28"/>
        </w:rPr>
      </w:pPr>
    </w:p>
    <w:p w:rsidR="00870076" w:rsidRPr="001532F5" w:rsidRDefault="00870076">
      <w:pPr>
        <w:spacing w:after="0" w:line="240" w:lineRule="auto"/>
        <w:jc w:val="center"/>
        <w:rPr>
          <w:rFonts w:ascii="Times New Roman" w:eastAsia="Times New Roman" w:hAnsi="Times New Roman" w:cs="Times New Roman"/>
          <w:b/>
          <w:sz w:val="28"/>
          <w:szCs w:val="28"/>
        </w:rPr>
      </w:pPr>
    </w:p>
    <w:p w:rsidR="00870076" w:rsidRPr="001532F5" w:rsidRDefault="00870076" w:rsidP="007560BF">
      <w:pPr>
        <w:spacing w:after="0" w:line="240" w:lineRule="auto"/>
        <w:rPr>
          <w:rFonts w:ascii="Times New Roman" w:eastAsia="Times New Roman" w:hAnsi="Times New Roman" w:cs="Times New Roman"/>
          <w:b/>
          <w:sz w:val="28"/>
          <w:szCs w:val="28"/>
        </w:rPr>
      </w:pPr>
    </w:p>
    <w:p w:rsidR="00870076" w:rsidRPr="001532F5" w:rsidRDefault="00870076">
      <w:pPr>
        <w:spacing w:after="0" w:line="240" w:lineRule="auto"/>
        <w:jc w:val="center"/>
        <w:rPr>
          <w:rFonts w:ascii="Times New Roman" w:eastAsia="Times New Roman" w:hAnsi="Times New Roman" w:cs="Times New Roman"/>
          <w:b/>
          <w:sz w:val="28"/>
          <w:szCs w:val="28"/>
        </w:rPr>
      </w:pPr>
    </w:p>
    <w:p w:rsidR="00870076" w:rsidRPr="001532F5" w:rsidRDefault="00870076">
      <w:pPr>
        <w:spacing w:after="0" w:line="240" w:lineRule="auto"/>
        <w:jc w:val="center"/>
        <w:rPr>
          <w:rFonts w:ascii="Times New Roman" w:eastAsia="Times New Roman" w:hAnsi="Times New Roman" w:cs="Times New Roman"/>
          <w:b/>
          <w:sz w:val="28"/>
          <w:szCs w:val="28"/>
        </w:rPr>
      </w:pPr>
    </w:p>
    <w:p w:rsidR="00870076" w:rsidRPr="001532F5" w:rsidRDefault="00870076">
      <w:pPr>
        <w:spacing w:after="0" w:line="240" w:lineRule="auto"/>
        <w:jc w:val="center"/>
        <w:rPr>
          <w:rFonts w:ascii="Times New Roman" w:eastAsia="Times New Roman" w:hAnsi="Times New Roman" w:cs="Times New Roman"/>
          <w:b/>
          <w:sz w:val="28"/>
          <w:szCs w:val="28"/>
        </w:rPr>
      </w:pPr>
    </w:p>
    <w:p w:rsidR="00E624DF" w:rsidRPr="001532F5" w:rsidRDefault="002C4CCE">
      <w:pPr>
        <w:spacing w:after="0" w:line="240" w:lineRule="auto"/>
        <w:jc w:val="center"/>
        <w:rPr>
          <w:rFonts w:ascii="Times New Roman" w:eastAsia="Times New Roman" w:hAnsi="Times New Roman" w:cs="Times New Roman"/>
          <w:b/>
          <w:sz w:val="28"/>
          <w:szCs w:val="28"/>
        </w:rPr>
      </w:pPr>
      <w:r w:rsidRPr="001532F5">
        <w:rPr>
          <w:rFonts w:ascii="Times New Roman" w:eastAsia="Times New Roman" w:hAnsi="Times New Roman" w:cs="Times New Roman"/>
          <w:b/>
          <w:sz w:val="28"/>
          <w:szCs w:val="28"/>
        </w:rPr>
        <w:t xml:space="preserve">Программа </w:t>
      </w:r>
    </w:p>
    <w:p w:rsidR="00E624DF" w:rsidRPr="001532F5" w:rsidRDefault="002C4CCE">
      <w:pPr>
        <w:spacing w:after="0" w:line="240" w:lineRule="auto"/>
        <w:jc w:val="center"/>
        <w:rPr>
          <w:rFonts w:ascii="Times New Roman" w:eastAsia="Times New Roman" w:hAnsi="Times New Roman" w:cs="Times New Roman"/>
          <w:b/>
          <w:sz w:val="28"/>
          <w:szCs w:val="28"/>
        </w:rPr>
      </w:pPr>
      <w:r w:rsidRPr="001532F5">
        <w:rPr>
          <w:rFonts w:ascii="Times New Roman" w:eastAsia="Times New Roman" w:hAnsi="Times New Roman" w:cs="Times New Roman"/>
          <w:b/>
          <w:sz w:val="28"/>
          <w:szCs w:val="28"/>
        </w:rPr>
        <w:t xml:space="preserve">комплексного развития </w:t>
      </w:r>
    </w:p>
    <w:p w:rsidR="00E624DF" w:rsidRPr="001532F5" w:rsidRDefault="002C4CCE">
      <w:pPr>
        <w:spacing w:after="0" w:line="240" w:lineRule="auto"/>
        <w:jc w:val="center"/>
        <w:rPr>
          <w:rFonts w:ascii="Times New Roman" w:eastAsia="Times New Roman" w:hAnsi="Times New Roman" w:cs="Times New Roman"/>
          <w:b/>
          <w:sz w:val="28"/>
          <w:szCs w:val="28"/>
        </w:rPr>
      </w:pPr>
      <w:r w:rsidRPr="001532F5">
        <w:rPr>
          <w:rFonts w:ascii="Times New Roman" w:eastAsia="Times New Roman" w:hAnsi="Times New Roman" w:cs="Times New Roman"/>
          <w:b/>
          <w:sz w:val="28"/>
          <w:szCs w:val="28"/>
        </w:rPr>
        <w:t xml:space="preserve">систем коммунальной инфраструктуры на территории </w:t>
      </w:r>
      <w:r w:rsidR="00E72575" w:rsidRPr="001532F5">
        <w:rPr>
          <w:rFonts w:ascii="Times New Roman" w:eastAsia="Times New Roman" w:hAnsi="Times New Roman" w:cs="Times New Roman"/>
          <w:b/>
          <w:sz w:val="28"/>
          <w:szCs w:val="28"/>
        </w:rPr>
        <w:t>Бродовского</w:t>
      </w:r>
    </w:p>
    <w:p w:rsidR="00870076" w:rsidRPr="001532F5" w:rsidRDefault="002C4CCE">
      <w:pPr>
        <w:spacing w:after="0" w:line="240" w:lineRule="auto"/>
        <w:jc w:val="center"/>
        <w:rPr>
          <w:rFonts w:ascii="Times New Roman" w:eastAsia="Times New Roman" w:hAnsi="Times New Roman" w:cs="Times New Roman"/>
          <w:b/>
          <w:sz w:val="28"/>
          <w:szCs w:val="28"/>
        </w:rPr>
      </w:pPr>
      <w:r w:rsidRPr="001532F5">
        <w:rPr>
          <w:rFonts w:ascii="Times New Roman" w:eastAsia="Times New Roman" w:hAnsi="Times New Roman" w:cs="Times New Roman"/>
          <w:b/>
          <w:sz w:val="28"/>
          <w:szCs w:val="28"/>
        </w:rPr>
        <w:t>сельского поселения</w:t>
      </w:r>
    </w:p>
    <w:p w:rsidR="00E624DF" w:rsidRPr="001532F5" w:rsidRDefault="002C4CCE">
      <w:pPr>
        <w:spacing w:after="0" w:line="240" w:lineRule="auto"/>
        <w:jc w:val="center"/>
        <w:rPr>
          <w:rFonts w:ascii="Times New Roman" w:eastAsia="Times New Roman" w:hAnsi="Times New Roman" w:cs="Times New Roman"/>
          <w:b/>
          <w:sz w:val="28"/>
          <w:szCs w:val="28"/>
        </w:rPr>
      </w:pPr>
      <w:r w:rsidRPr="001532F5">
        <w:rPr>
          <w:rFonts w:ascii="Times New Roman" w:eastAsia="Times New Roman" w:hAnsi="Times New Roman" w:cs="Times New Roman"/>
          <w:b/>
          <w:sz w:val="28"/>
          <w:szCs w:val="28"/>
        </w:rPr>
        <w:t xml:space="preserve">Аннинского муниципального района Воронежской области </w:t>
      </w:r>
    </w:p>
    <w:p w:rsidR="00870076" w:rsidRPr="001532F5" w:rsidRDefault="002C4CCE">
      <w:pPr>
        <w:spacing w:after="0" w:line="240" w:lineRule="auto"/>
        <w:jc w:val="center"/>
        <w:rPr>
          <w:rFonts w:ascii="Times New Roman" w:eastAsia="Times New Roman" w:hAnsi="Times New Roman" w:cs="Times New Roman"/>
          <w:b/>
          <w:sz w:val="28"/>
          <w:szCs w:val="28"/>
        </w:rPr>
      </w:pPr>
      <w:r w:rsidRPr="001532F5">
        <w:rPr>
          <w:rFonts w:ascii="Times New Roman" w:eastAsia="Times New Roman" w:hAnsi="Times New Roman" w:cs="Times New Roman"/>
          <w:b/>
          <w:sz w:val="28"/>
          <w:szCs w:val="28"/>
        </w:rPr>
        <w:t>на 2018-2025 годы</w:t>
      </w:r>
    </w:p>
    <w:p w:rsidR="00870076" w:rsidRPr="001532F5" w:rsidRDefault="00870076">
      <w:pPr>
        <w:spacing w:after="0" w:line="240" w:lineRule="auto"/>
        <w:jc w:val="center"/>
        <w:rPr>
          <w:rFonts w:ascii="Times New Roman" w:eastAsia="Times New Roman" w:hAnsi="Times New Roman" w:cs="Times New Roman"/>
          <w:b/>
          <w:sz w:val="28"/>
          <w:szCs w:val="28"/>
        </w:rPr>
      </w:pPr>
    </w:p>
    <w:p w:rsidR="00870076" w:rsidRPr="001532F5" w:rsidRDefault="00870076">
      <w:pPr>
        <w:spacing w:after="0" w:line="240" w:lineRule="auto"/>
        <w:jc w:val="center"/>
        <w:rPr>
          <w:rFonts w:ascii="Times New Roman" w:eastAsia="Times New Roman" w:hAnsi="Times New Roman" w:cs="Times New Roman"/>
          <w:b/>
          <w:sz w:val="28"/>
          <w:szCs w:val="28"/>
        </w:rPr>
      </w:pPr>
    </w:p>
    <w:p w:rsidR="00870076" w:rsidRPr="001532F5" w:rsidRDefault="00870076">
      <w:pPr>
        <w:spacing w:after="0" w:line="240" w:lineRule="auto"/>
        <w:jc w:val="center"/>
        <w:rPr>
          <w:rFonts w:ascii="Times New Roman" w:eastAsia="Times New Roman" w:hAnsi="Times New Roman" w:cs="Times New Roman"/>
          <w:b/>
          <w:sz w:val="28"/>
          <w:szCs w:val="28"/>
        </w:rPr>
      </w:pPr>
    </w:p>
    <w:p w:rsidR="00870076" w:rsidRPr="001532F5" w:rsidRDefault="00870076">
      <w:pPr>
        <w:spacing w:after="0" w:line="240" w:lineRule="auto"/>
        <w:jc w:val="center"/>
        <w:rPr>
          <w:rFonts w:ascii="Times New Roman" w:eastAsia="Times New Roman" w:hAnsi="Times New Roman" w:cs="Times New Roman"/>
          <w:b/>
          <w:sz w:val="28"/>
          <w:szCs w:val="28"/>
        </w:rPr>
      </w:pPr>
    </w:p>
    <w:p w:rsidR="00870076" w:rsidRPr="001532F5" w:rsidRDefault="00870076">
      <w:pPr>
        <w:spacing w:after="0" w:line="240" w:lineRule="auto"/>
        <w:jc w:val="center"/>
        <w:rPr>
          <w:rFonts w:ascii="Times New Roman" w:eastAsia="Times New Roman" w:hAnsi="Times New Roman" w:cs="Times New Roman"/>
          <w:b/>
          <w:sz w:val="28"/>
          <w:szCs w:val="28"/>
        </w:rPr>
      </w:pPr>
    </w:p>
    <w:p w:rsidR="00870076" w:rsidRPr="001532F5" w:rsidRDefault="00870076">
      <w:pPr>
        <w:spacing w:after="0" w:line="240" w:lineRule="auto"/>
        <w:jc w:val="center"/>
        <w:rPr>
          <w:rFonts w:ascii="Times New Roman" w:eastAsia="Times New Roman" w:hAnsi="Times New Roman" w:cs="Times New Roman"/>
          <w:b/>
          <w:sz w:val="28"/>
          <w:szCs w:val="28"/>
        </w:rPr>
      </w:pPr>
    </w:p>
    <w:p w:rsidR="00870076" w:rsidRPr="001532F5" w:rsidRDefault="00870076">
      <w:pPr>
        <w:spacing w:after="0" w:line="240" w:lineRule="auto"/>
        <w:jc w:val="center"/>
        <w:rPr>
          <w:rFonts w:ascii="Times New Roman" w:eastAsia="Times New Roman" w:hAnsi="Times New Roman" w:cs="Times New Roman"/>
          <w:b/>
          <w:sz w:val="28"/>
          <w:szCs w:val="28"/>
        </w:rPr>
      </w:pPr>
    </w:p>
    <w:p w:rsidR="00870076" w:rsidRPr="001532F5" w:rsidRDefault="00870076">
      <w:pPr>
        <w:spacing w:after="0" w:line="240" w:lineRule="auto"/>
        <w:jc w:val="center"/>
        <w:rPr>
          <w:rFonts w:ascii="Times New Roman" w:eastAsia="Times New Roman" w:hAnsi="Times New Roman" w:cs="Times New Roman"/>
          <w:b/>
          <w:sz w:val="28"/>
          <w:szCs w:val="28"/>
        </w:rPr>
      </w:pPr>
    </w:p>
    <w:p w:rsidR="00870076" w:rsidRPr="001532F5" w:rsidRDefault="00870076">
      <w:pPr>
        <w:spacing w:after="0" w:line="240" w:lineRule="auto"/>
        <w:jc w:val="center"/>
        <w:rPr>
          <w:rFonts w:ascii="Times New Roman" w:eastAsia="Times New Roman" w:hAnsi="Times New Roman" w:cs="Times New Roman"/>
          <w:b/>
          <w:sz w:val="28"/>
          <w:szCs w:val="28"/>
        </w:rPr>
      </w:pPr>
    </w:p>
    <w:p w:rsidR="00870076" w:rsidRPr="001532F5" w:rsidRDefault="00870076">
      <w:pPr>
        <w:spacing w:after="0" w:line="240" w:lineRule="auto"/>
        <w:jc w:val="center"/>
        <w:rPr>
          <w:rFonts w:ascii="Times New Roman" w:eastAsia="Times New Roman" w:hAnsi="Times New Roman" w:cs="Times New Roman"/>
          <w:b/>
          <w:sz w:val="28"/>
          <w:szCs w:val="28"/>
        </w:rPr>
      </w:pPr>
    </w:p>
    <w:p w:rsidR="00870076" w:rsidRPr="001532F5" w:rsidRDefault="00870076">
      <w:pPr>
        <w:spacing w:after="0" w:line="240" w:lineRule="auto"/>
        <w:jc w:val="center"/>
        <w:rPr>
          <w:rFonts w:ascii="Times New Roman" w:eastAsia="Times New Roman" w:hAnsi="Times New Roman" w:cs="Times New Roman"/>
          <w:b/>
          <w:sz w:val="28"/>
          <w:szCs w:val="28"/>
        </w:rPr>
      </w:pPr>
    </w:p>
    <w:p w:rsidR="00870076" w:rsidRPr="001532F5" w:rsidRDefault="00870076" w:rsidP="00E5025F">
      <w:pPr>
        <w:spacing w:after="0" w:line="240" w:lineRule="auto"/>
        <w:rPr>
          <w:rFonts w:ascii="Times New Roman" w:eastAsia="Times New Roman" w:hAnsi="Times New Roman" w:cs="Times New Roman"/>
          <w:b/>
          <w:sz w:val="28"/>
          <w:szCs w:val="28"/>
        </w:rPr>
      </w:pPr>
    </w:p>
    <w:p w:rsidR="003C03E1" w:rsidRDefault="00E72575">
      <w:pPr>
        <w:spacing w:after="0" w:line="240" w:lineRule="auto"/>
        <w:jc w:val="center"/>
        <w:rPr>
          <w:rFonts w:ascii="Times New Roman" w:eastAsia="Times New Roman" w:hAnsi="Times New Roman" w:cs="Times New Roman"/>
          <w:b/>
          <w:sz w:val="28"/>
          <w:szCs w:val="28"/>
        </w:rPr>
      </w:pPr>
      <w:r w:rsidRPr="001532F5">
        <w:rPr>
          <w:rFonts w:ascii="Times New Roman" w:eastAsia="Times New Roman" w:hAnsi="Times New Roman" w:cs="Times New Roman"/>
          <w:b/>
          <w:sz w:val="28"/>
          <w:szCs w:val="28"/>
        </w:rPr>
        <w:t>с. Бродовое</w:t>
      </w:r>
    </w:p>
    <w:p w:rsidR="00870076" w:rsidRPr="001532F5" w:rsidRDefault="002C4CCE">
      <w:pPr>
        <w:spacing w:after="0" w:line="240" w:lineRule="auto"/>
        <w:jc w:val="center"/>
        <w:rPr>
          <w:rFonts w:ascii="Times New Roman" w:eastAsia="Times New Roman" w:hAnsi="Times New Roman" w:cs="Times New Roman"/>
          <w:b/>
          <w:sz w:val="28"/>
          <w:szCs w:val="28"/>
        </w:rPr>
      </w:pPr>
      <w:r w:rsidRPr="001532F5">
        <w:rPr>
          <w:rFonts w:ascii="Times New Roman" w:eastAsia="Times New Roman" w:hAnsi="Times New Roman" w:cs="Times New Roman"/>
          <w:b/>
          <w:sz w:val="28"/>
          <w:szCs w:val="28"/>
        </w:rPr>
        <w:t xml:space="preserve"> 2017г.</w:t>
      </w:r>
    </w:p>
    <w:p w:rsidR="00B11364" w:rsidRPr="001532F5" w:rsidRDefault="00B11364">
      <w:pPr>
        <w:spacing w:after="0" w:line="240" w:lineRule="auto"/>
        <w:jc w:val="center"/>
        <w:rPr>
          <w:rFonts w:ascii="Times New Roman" w:eastAsia="Times New Roman" w:hAnsi="Times New Roman" w:cs="Times New Roman"/>
          <w:b/>
          <w:sz w:val="28"/>
          <w:szCs w:val="28"/>
        </w:rPr>
      </w:pPr>
    </w:p>
    <w:p w:rsidR="00B11364" w:rsidRDefault="00B11364">
      <w:pPr>
        <w:spacing w:after="0" w:line="240" w:lineRule="auto"/>
        <w:jc w:val="center"/>
        <w:rPr>
          <w:rFonts w:ascii="Times New Roman" w:eastAsia="Times New Roman" w:hAnsi="Times New Roman" w:cs="Times New Roman"/>
          <w:b/>
          <w:sz w:val="28"/>
          <w:szCs w:val="28"/>
        </w:rPr>
      </w:pPr>
    </w:p>
    <w:p w:rsidR="006A619C" w:rsidRDefault="006A619C">
      <w:pPr>
        <w:spacing w:after="0" w:line="240" w:lineRule="auto"/>
        <w:jc w:val="center"/>
        <w:rPr>
          <w:rFonts w:ascii="Times New Roman" w:eastAsia="Times New Roman" w:hAnsi="Times New Roman" w:cs="Times New Roman"/>
          <w:b/>
          <w:sz w:val="28"/>
          <w:szCs w:val="28"/>
        </w:rPr>
      </w:pPr>
    </w:p>
    <w:p w:rsidR="006A619C" w:rsidRDefault="006A619C">
      <w:pPr>
        <w:spacing w:after="0" w:line="240" w:lineRule="auto"/>
        <w:jc w:val="center"/>
        <w:rPr>
          <w:rFonts w:ascii="Times New Roman" w:eastAsia="Times New Roman" w:hAnsi="Times New Roman" w:cs="Times New Roman"/>
          <w:b/>
          <w:sz w:val="28"/>
          <w:szCs w:val="28"/>
        </w:rPr>
      </w:pPr>
    </w:p>
    <w:p w:rsidR="006A619C" w:rsidRDefault="006A619C">
      <w:pPr>
        <w:spacing w:after="0" w:line="240" w:lineRule="auto"/>
        <w:jc w:val="center"/>
        <w:rPr>
          <w:rFonts w:ascii="Times New Roman" w:eastAsia="Times New Roman" w:hAnsi="Times New Roman" w:cs="Times New Roman"/>
          <w:b/>
          <w:sz w:val="28"/>
          <w:szCs w:val="28"/>
        </w:rPr>
      </w:pPr>
    </w:p>
    <w:p w:rsidR="006A619C" w:rsidRDefault="006A619C">
      <w:pPr>
        <w:spacing w:after="0" w:line="240" w:lineRule="auto"/>
        <w:jc w:val="center"/>
        <w:rPr>
          <w:rFonts w:ascii="Times New Roman" w:eastAsia="Times New Roman" w:hAnsi="Times New Roman" w:cs="Times New Roman"/>
          <w:b/>
          <w:sz w:val="28"/>
          <w:szCs w:val="28"/>
        </w:rPr>
      </w:pPr>
    </w:p>
    <w:p w:rsidR="006A619C" w:rsidRDefault="006A619C">
      <w:pPr>
        <w:spacing w:after="0" w:line="240" w:lineRule="auto"/>
        <w:jc w:val="center"/>
        <w:rPr>
          <w:rFonts w:ascii="Times New Roman" w:eastAsia="Times New Roman" w:hAnsi="Times New Roman" w:cs="Times New Roman"/>
          <w:b/>
          <w:sz w:val="28"/>
          <w:szCs w:val="28"/>
        </w:rPr>
      </w:pPr>
    </w:p>
    <w:p w:rsidR="006A619C" w:rsidRDefault="006A619C">
      <w:pPr>
        <w:spacing w:after="0" w:line="240" w:lineRule="auto"/>
        <w:jc w:val="center"/>
        <w:rPr>
          <w:rFonts w:ascii="Times New Roman" w:eastAsia="Times New Roman" w:hAnsi="Times New Roman" w:cs="Times New Roman"/>
          <w:b/>
          <w:sz w:val="28"/>
          <w:szCs w:val="28"/>
        </w:rPr>
      </w:pPr>
    </w:p>
    <w:p w:rsidR="006A619C" w:rsidRPr="001532F5" w:rsidRDefault="006A619C">
      <w:pPr>
        <w:spacing w:after="0" w:line="240" w:lineRule="auto"/>
        <w:jc w:val="center"/>
        <w:rPr>
          <w:rFonts w:ascii="Times New Roman" w:eastAsia="Times New Roman" w:hAnsi="Times New Roman" w:cs="Times New Roman"/>
          <w:b/>
          <w:sz w:val="28"/>
          <w:szCs w:val="28"/>
        </w:rPr>
      </w:pPr>
    </w:p>
    <w:p w:rsidR="00870076" w:rsidRDefault="00870076">
      <w:pPr>
        <w:spacing w:after="0" w:line="240" w:lineRule="auto"/>
        <w:jc w:val="center"/>
        <w:rPr>
          <w:rFonts w:ascii="Times New Roman" w:eastAsia="Times New Roman" w:hAnsi="Times New Roman" w:cs="Times New Roman"/>
          <w:b/>
          <w:sz w:val="28"/>
          <w:szCs w:val="28"/>
        </w:rPr>
      </w:pPr>
    </w:p>
    <w:p w:rsidR="003C03E1" w:rsidRDefault="003C03E1">
      <w:pPr>
        <w:spacing w:after="0" w:line="240" w:lineRule="auto"/>
        <w:jc w:val="center"/>
        <w:rPr>
          <w:rFonts w:ascii="Times New Roman" w:eastAsia="Times New Roman" w:hAnsi="Times New Roman" w:cs="Times New Roman"/>
          <w:b/>
          <w:sz w:val="28"/>
          <w:szCs w:val="28"/>
        </w:rPr>
      </w:pPr>
    </w:p>
    <w:p w:rsidR="003C03E1" w:rsidRDefault="003C03E1">
      <w:pPr>
        <w:spacing w:after="0" w:line="240" w:lineRule="auto"/>
        <w:jc w:val="center"/>
        <w:rPr>
          <w:rFonts w:ascii="Times New Roman" w:eastAsia="Times New Roman" w:hAnsi="Times New Roman" w:cs="Times New Roman"/>
          <w:b/>
          <w:sz w:val="28"/>
          <w:szCs w:val="28"/>
        </w:rPr>
      </w:pPr>
    </w:p>
    <w:p w:rsidR="003C03E1" w:rsidRDefault="003C03E1">
      <w:pPr>
        <w:spacing w:after="0" w:line="240" w:lineRule="auto"/>
        <w:jc w:val="center"/>
        <w:rPr>
          <w:rFonts w:ascii="Times New Roman" w:eastAsia="Times New Roman" w:hAnsi="Times New Roman" w:cs="Times New Roman"/>
          <w:b/>
          <w:sz w:val="28"/>
          <w:szCs w:val="28"/>
        </w:rPr>
      </w:pPr>
    </w:p>
    <w:p w:rsidR="003C03E1" w:rsidRDefault="003C03E1">
      <w:pPr>
        <w:spacing w:after="0" w:line="240" w:lineRule="auto"/>
        <w:jc w:val="center"/>
        <w:rPr>
          <w:rFonts w:ascii="Times New Roman" w:eastAsia="Times New Roman" w:hAnsi="Times New Roman" w:cs="Times New Roman"/>
          <w:b/>
          <w:sz w:val="28"/>
          <w:szCs w:val="28"/>
        </w:rPr>
      </w:pPr>
    </w:p>
    <w:p w:rsidR="003C03E1" w:rsidRDefault="003C03E1">
      <w:pPr>
        <w:spacing w:after="0" w:line="240" w:lineRule="auto"/>
        <w:jc w:val="center"/>
        <w:rPr>
          <w:rFonts w:ascii="Times New Roman" w:eastAsia="Times New Roman" w:hAnsi="Times New Roman" w:cs="Times New Roman"/>
          <w:b/>
          <w:sz w:val="28"/>
          <w:szCs w:val="28"/>
        </w:rPr>
      </w:pPr>
    </w:p>
    <w:p w:rsidR="003C03E1" w:rsidRPr="001532F5" w:rsidRDefault="003C03E1">
      <w:pPr>
        <w:spacing w:after="0" w:line="240" w:lineRule="auto"/>
        <w:jc w:val="center"/>
        <w:rPr>
          <w:rFonts w:ascii="Times New Roman" w:eastAsia="Times New Roman" w:hAnsi="Times New Roman" w:cs="Times New Roman"/>
          <w:b/>
          <w:sz w:val="28"/>
          <w:szCs w:val="28"/>
        </w:rPr>
      </w:pPr>
    </w:p>
    <w:p w:rsidR="00BC2B3F" w:rsidRPr="00552B00" w:rsidRDefault="00EA71CC" w:rsidP="00552B00">
      <w:pPr>
        <w:pStyle w:val="21"/>
      </w:pPr>
      <w:r w:rsidRPr="00EA71CC">
        <w:lastRenderedPageBreak/>
        <w:fldChar w:fldCharType="begin"/>
      </w:r>
      <w:r w:rsidR="00BC2B3F" w:rsidRPr="00552B00">
        <w:instrText xml:space="preserve"> TOC \o "1-3" \h \z \u </w:instrText>
      </w:r>
      <w:r w:rsidRPr="00EA71CC">
        <w:fldChar w:fldCharType="separate"/>
      </w:r>
      <w:r w:rsidR="00517F64" w:rsidRPr="00552B00">
        <w:t>Оглавление</w:t>
      </w:r>
    </w:p>
    <w:p w:rsidR="00BC2B3F" w:rsidRPr="00552B00" w:rsidRDefault="00EA71CC" w:rsidP="00552B00">
      <w:pPr>
        <w:pStyle w:val="21"/>
      </w:pPr>
      <w:hyperlink w:anchor="_Toc485819228" w:history="1">
        <w:r w:rsidR="00BC2B3F" w:rsidRPr="00552B00">
          <w:rPr>
            <w:rStyle w:val="a4"/>
            <w:color w:val="auto"/>
          </w:rPr>
          <w:t>1.</w:t>
        </w:r>
        <w:r w:rsidR="00BC2B3F" w:rsidRPr="00552B00">
          <w:tab/>
        </w:r>
        <w:r w:rsidR="00BC2B3F" w:rsidRPr="00552B00">
          <w:rPr>
            <w:rStyle w:val="a4"/>
            <w:color w:val="auto"/>
          </w:rPr>
          <w:t>Паспорт программы комплексного развития систем коммунальной инфраструктуры сельского поселения</w:t>
        </w:r>
        <w:r w:rsidR="00BC2B3F" w:rsidRPr="00552B00">
          <w:rPr>
            <w:webHidden/>
          </w:rPr>
          <w:tab/>
        </w:r>
        <w:r w:rsidR="00B11364" w:rsidRPr="00552B00">
          <w:rPr>
            <w:webHidden/>
          </w:rPr>
          <w:t>3</w:t>
        </w:r>
      </w:hyperlink>
    </w:p>
    <w:p w:rsidR="00BC2B3F" w:rsidRPr="00552B00" w:rsidRDefault="00EA71CC" w:rsidP="00552B00">
      <w:pPr>
        <w:pStyle w:val="21"/>
      </w:pPr>
      <w:hyperlink w:anchor="_Toc485819229" w:history="1">
        <w:r w:rsidR="00BC2B3F" w:rsidRPr="00552B00">
          <w:rPr>
            <w:rStyle w:val="a4"/>
            <w:color w:val="auto"/>
          </w:rPr>
          <w:t>2.</w:t>
        </w:r>
        <w:r w:rsidR="00BC2B3F" w:rsidRPr="00552B00">
          <w:tab/>
        </w:r>
        <w:r w:rsidR="00BC2B3F" w:rsidRPr="00552B00">
          <w:rPr>
            <w:rStyle w:val="a4"/>
            <w:color w:val="auto"/>
          </w:rPr>
          <w:t>Введение</w:t>
        </w:r>
        <w:r w:rsidR="00BC2B3F" w:rsidRPr="00552B00">
          <w:rPr>
            <w:webHidden/>
          </w:rPr>
          <w:tab/>
        </w:r>
        <w:r w:rsidR="00A90433" w:rsidRPr="00552B00">
          <w:rPr>
            <w:webHidden/>
          </w:rPr>
          <w:t>6</w:t>
        </w:r>
      </w:hyperlink>
    </w:p>
    <w:p w:rsidR="00BC2B3F" w:rsidRPr="00552B00" w:rsidRDefault="00EA71CC" w:rsidP="00552B00">
      <w:pPr>
        <w:pStyle w:val="21"/>
      </w:pPr>
      <w:hyperlink w:anchor="_Toc485819230" w:history="1">
        <w:r w:rsidR="00BC2B3F" w:rsidRPr="00552B00">
          <w:rPr>
            <w:rStyle w:val="a4"/>
            <w:color w:val="auto"/>
          </w:rPr>
          <w:t>2.1</w:t>
        </w:r>
        <w:r w:rsidR="00B11364" w:rsidRPr="00552B00">
          <w:rPr>
            <w:rStyle w:val="a4"/>
            <w:color w:val="auto"/>
          </w:rPr>
          <w:t>.</w:t>
        </w:r>
        <w:r w:rsidR="00BC2B3F" w:rsidRPr="00552B00">
          <w:tab/>
        </w:r>
        <w:r w:rsidR="00BC2B3F" w:rsidRPr="00552B00">
          <w:rPr>
            <w:rStyle w:val="a4"/>
            <w:color w:val="auto"/>
          </w:rPr>
          <w:t>Основания для разработки программы</w:t>
        </w:r>
        <w:r w:rsidR="00BC2B3F" w:rsidRPr="00552B00">
          <w:rPr>
            <w:webHidden/>
          </w:rPr>
          <w:tab/>
        </w:r>
        <w:r w:rsidR="00A90433" w:rsidRPr="00552B00">
          <w:rPr>
            <w:webHidden/>
          </w:rPr>
          <w:t>6</w:t>
        </w:r>
      </w:hyperlink>
    </w:p>
    <w:p w:rsidR="00BC2B3F" w:rsidRPr="00552B00" w:rsidRDefault="00EA71CC" w:rsidP="00552B00">
      <w:pPr>
        <w:pStyle w:val="21"/>
      </w:pPr>
      <w:hyperlink w:anchor="_Toc485819231" w:history="1">
        <w:r w:rsidR="00BC2B3F" w:rsidRPr="00552B00">
          <w:rPr>
            <w:rStyle w:val="a4"/>
            <w:color w:val="auto"/>
          </w:rPr>
          <w:t>2.2</w:t>
        </w:r>
        <w:r w:rsidR="00B11364" w:rsidRPr="00552B00">
          <w:rPr>
            <w:rStyle w:val="a4"/>
            <w:color w:val="auto"/>
          </w:rPr>
          <w:t>.</w:t>
        </w:r>
        <w:r w:rsidR="00BC2B3F" w:rsidRPr="00552B00">
          <w:tab/>
        </w:r>
        <w:r w:rsidR="00BC2B3F" w:rsidRPr="00552B00">
          <w:rPr>
            <w:rStyle w:val="a4"/>
            <w:color w:val="auto"/>
          </w:rPr>
          <w:t xml:space="preserve">Цели и задачи совершенствования и развития коммунального комплекса муниципального образования </w:t>
        </w:r>
        <w:r w:rsidR="00E72575" w:rsidRPr="00552B00">
          <w:rPr>
            <w:rStyle w:val="a4"/>
            <w:color w:val="auto"/>
          </w:rPr>
          <w:t>Бродовского</w:t>
        </w:r>
        <w:r w:rsidR="00BC2B3F" w:rsidRPr="00552B00">
          <w:rPr>
            <w:rStyle w:val="a4"/>
            <w:color w:val="auto"/>
          </w:rPr>
          <w:t xml:space="preserve"> сельского поселения</w:t>
        </w:r>
        <w:r w:rsidR="00BC2B3F" w:rsidRPr="00552B00">
          <w:rPr>
            <w:webHidden/>
          </w:rPr>
          <w:tab/>
        </w:r>
        <w:r w:rsidR="00A90433" w:rsidRPr="00552B00">
          <w:rPr>
            <w:webHidden/>
          </w:rPr>
          <w:t>8</w:t>
        </w:r>
      </w:hyperlink>
    </w:p>
    <w:p w:rsidR="00BC2B3F" w:rsidRPr="00552B00" w:rsidRDefault="00EA71CC" w:rsidP="00552B00">
      <w:pPr>
        <w:pStyle w:val="21"/>
      </w:pPr>
      <w:hyperlink w:anchor="_Toc485819232" w:history="1">
        <w:r w:rsidR="00BC2B3F" w:rsidRPr="00552B00">
          <w:rPr>
            <w:rStyle w:val="a4"/>
            <w:color w:val="auto"/>
          </w:rPr>
          <w:t>2.3</w:t>
        </w:r>
        <w:r w:rsidR="00B11364" w:rsidRPr="00552B00">
          <w:rPr>
            <w:rStyle w:val="a4"/>
            <w:color w:val="auto"/>
          </w:rPr>
          <w:t>.</w:t>
        </w:r>
        <w:r w:rsidR="00BC2B3F" w:rsidRPr="00552B00">
          <w:tab/>
          <w:t>Механизм реализации целевой программы</w:t>
        </w:r>
        <w:r w:rsidR="00BC2B3F" w:rsidRPr="00552B00">
          <w:rPr>
            <w:webHidden/>
          </w:rPr>
          <w:tab/>
        </w:r>
        <w:r w:rsidR="00A90433" w:rsidRPr="00552B00">
          <w:rPr>
            <w:webHidden/>
          </w:rPr>
          <w:t>8</w:t>
        </w:r>
      </w:hyperlink>
    </w:p>
    <w:p w:rsidR="003C03E1" w:rsidRPr="00552B00" w:rsidRDefault="003C03E1" w:rsidP="003C03E1">
      <w:pPr>
        <w:rPr>
          <w:rFonts w:ascii="Times New Roman" w:hAnsi="Times New Roman" w:cs="Times New Roman"/>
          <w:sz w:val="28"/>
          <w:szCs w:val="28"/>
        </w:rPr>
      </w:pPr>
      <w:r w:rsidRPr="00552B00">
        <w:rPr>
          <w:rFonts w:ascii="Times New Roman" w:hAnsi="Times New Roman" w:cs="Times New Roman"/>
          <w:sz w:val="28"/>
          <w:szCs w:val="28"/>
        </w:rPr>
        <w:t xml:space="preserve">2.4.  Характеристика основных мероприятий.............................................................. </w:t>
      </w:r>
      <w:r w:rsidR="002B709F" w:rsidRPr="00552B00">
        <w:rPr>
          <w:rFonts w:ascii="Times New Roman" w:hAnsi="Times New Roman" w:cs="Times New Roman"/>
          <w:sz w:val="28"/>
          <w:szCs w:val="28"/>
        </w:rPr>
        <w:t>9</w:t>
      </w:r>
    </w:p>
    <w:p w:rsidR="00BC2B3F" w:rsidRPr="00552B00" w:rsidRDefault="00EA71CC" w:rsidP="00552B00">
      <w:pPr>
        <w:pStyle w:val="21"/>
      </w:pPr>
      <w:hyperlink w:anchor="_Toc485819235" w:history="1">
        <w:r w:rsidR="003C03E1" w:rsidRPr="00552B00">
          <w:rPr>
            <w:rStyle w:val="a4"/>
            <w:color w:val="auto"/>
          </w:rPr>
          <w:t>2.5</w:t>
        </w:r>
        <w:r w:rsidR="00B11364" w:rsidRPr="00552B00">
          <w:rPr>
            <w:rStyle w:val="a4"/>
            <w:color w:val="auto"/>
          </w:rPr>
          <w:t>.</w:t>
        </w:r>
        <w:r w:rsidR="00BC2B3F" w:rsidRPr="00552B00">
          <w:tab/>
        </w:r>
        <w:r w:rsidR="00BC2B3F" w:rsidRPr="00552B00">
          <w:rPr>
            <w:rStyle w:val="a4"/>
            <w:color w:val="auto"/>
          </w:rPr>
          <w:t xml:space="preserve">Принципы формирования программы комплексного развития систем коммунальной инфраструктуры муниципального образования </w:t>
        </w:r>
        <w:r w:rsidR="00E72575" w:rsidRPr="00552B00">
          <w:rPr>
            <w:rStyle w:val="a4"/>
            <w:color w:val="auto"/>
          </w:rPr>
          <w:t>Бродовского</w:t>
        </w:r>
        <w:r w:rsidR="00BC2B3F" w:rsidRPr="00552B00">
          <w:rPr>
            <w:rStyle w:val="a4"/>
            <w:color w:val="auto"/>
          </w:rPr>
          <w:t xml:space="preserve"> сельского поселения</w:t>
        </w:r>
        <w:r w:rsidR="002B709F" w:rsidRPr="00552B00">
          <w:rPr>
            <w:rStyle w:val="a4"/>
            <w:color w:val="auto"/>
          </w:rPr>
          <w:t>......................................................................................................</w:t>
        </w:r>
      </w:hyperlink>
      <w:r w:rsidR="00552B00">
        <w:t>........1</w:t>
      </w:r>
      <w:r w:rsidR="002B709F" w:rsidRPr="00552B00">
        <w:t>0</w:t>
      </w:r>
    </w:p>
    <w:p w:rsidR="00BC2B3F" w:rsidRPr="00552B00" w:rsidRDefault="00AC41FF" w:rsidP="00552B00">
      <w:pPr>
        <w:pStyle w:val="21"/>
      </w:pPr>
      <w:r w:rsidRPr="00552B00">
        <w:t xml:space="preserve"> 3.       </w:t>
      </w:r>
      <w:hyperlink w:anchor="_Toc485819236" w:history="1">
        <w:r w:rsidR="00BC2B3F" w:rsidRPr="00552B00">
          <w:rPr>
            <w:rStyle w:val="a4"/>
            <w:color w:val="auto"/>
          </w:rPr>
          <w:t xml:space="preserve">Краткая характеристика </w:t>
        </w:r>
        <w:r w:rsidR="00E72575" w:rsidRPr="00552B00">
          <w:rPr>
            <w:rStyle w:val="a4"/>
            <w:color w:val="auto"/>
          </w:rPr>
          <w:t>Бродовского</w:t>
        </w:r>
        <w:r w:rsidR="005C60C2" w:rsidRPr="00552B00">
          <w:rPr>
            <w:rStyle w:val="a4"/>
            <w:color w:val="auto"/>
          </w:rPr>
          <w:t>с</w:t>
        </w:r>
        <w:r w:rsidR="00BC2B3F" w:rsidRPr="00552B00">
          <w:rPr>
            <w:rStyle w:val="a4"/>
            <w:color w:val="auto"/>
          </w:rPr>
          <w:t>ельского поселения</w:t>
        </w:r>
        <w:r w:rsidR="00BC2B3F" w:rsidRPr="00552B00">
          <w:rPr>
            <w:webHidden/>
          </w:rPr>
          <w:tab/>
        </w:r>
      </w:hyperlink>
      <w:r w:rsidR="00BC2B3F" w:rsidRPr="00552B00">
        <w:t>1</w:t>
      </w:r>
      <w:r w:rsidR="005C60C2" w:rsidRPr="00552B00">
        <w:t>0</w:t>
      </w:r>
    </w:p>
    <w:p w:rsidR="00BC2B3F" w:rsidRPr="00552B00" w:rsidRDefault="00EA71CC" w:rsidP="00552B00">
      <w:pPr>
        <w:pStyle w:val="21"/>
      </w:pPr>
      <w:hyperlink w:anchor="_Toc485819241" w:history="1">
        <w:r w:rsidR="00BC2B3F" w:rsidRPr="00552B00">
          <w:rPr>
            <w:rStyle w:val="a4"/>
            <w:color w:val="auto"/>
          </w:rPr>
          <w:t xml:space="preserve">Анализ перспектив развития </w:t>
        </w:r>
        <w:r w:rsidR="00E72575" w:rsidRPr="00552B00">
          <w:rPr>
            <w:rStyle w:val="a4"/>
            <w:color w:val="auto"/>
          </w:rPr>
          <w:t>Бродовского</w:t>
        </w:r>
        <w:r w:rsidR="00BC2B3F" w:rsidRPr="00552B00">
          <w:rPr>
            <w:rStyle w:val="a4"/>
            <w:color w:val="auto"/>
          </w:rPr>
          <w:t xml:space="preserve"> сельского поселения</w:t>
        </w:r>
        <w:r w:rsidR="00BC2B3F" w:rsidRPr="00552B00">
          <w:rPr>
            <w:webHidden/>
          </w:rPr>
          <w:tab/>
        </w:r>
      </w:hyperlink>
      <w:r w:rsidR="0066364A" w:rsidRPr="00552B00">
        <w:t>1</w:t>
      </w:r>
      <w:r w:rsidR="002B709F" w:rsidRPr="00552B00">
        <w:t>1</w:t>
      </w:r>
    </w:p>
    <w:p w:rsidR="00BC2B3F" w:rsidRPr="00552B00" w:rsidRDefault="00EA71CC" w:rsidP="00552B00">
      <w:pPr>
        <w:pStyle w:val="21"/>
      </w:pPr>
      <w:hyperlink w:anchor="_Toc485819242" w:history="1">
        <w:r w:rsidR="00BC2B3F" w:rsidRPr="00552B00">
          <w:rPr>
            <w:rStyle w:val="a4"/>
            <w:color w:val="auto"/>
          </w:rPr>
          <w:t xml:space="preserve">Анализ </w:t>
        </w:r>
        <w:r w:rsidR="005C60C2" w:rsidRPr="00552B00">
          <w:t>существующего состояния</w:t>
        </w:r>
        <w:r w:rsidR="00BC2B3F" w:rsidRPr="00552B00">
          <w:rPr>
            <w:rStyle w:val="a4"/>
            <w:color w:val="auto"/>
          </w:rPr>
          <w:t>системы электроснабжения</w:t>
        </w:r>
        <w:r w:rsidR="00BC2B3F" w:rsidRPr="00552B00">
          <w:rPr>
            <w:webHidden/>
          </w:rPr>
          <w:tab/>
        </w:r>
      </w:hyperlink>
      <w:r w:rsidR="00BC2B3F" w:rsidRPr="00552B00">
        <w:t>1</w:t>
      </w:r>
      <w:r w:rsidR="005C60C2" w:rsidRPr="00552B00">
        <w:t>1</w:t>
      </w:r>
    </w:p>
    <w:p w:rsidR="00BC2B3F" w:rsidRPr="00552B00" w:rsidRDefault="00EA71CC" w:rsidP="00552B00">
      <w:pPr>
        <w:pStyle w:val="21"/>
      </w:pPr>
      <w:hyperlink w:anchor="_Toc485819243" w:history="1">
        <w:r w:rsidR="00BC2B3F" w:rsidRPr="00552B00">
          <w:rPr>
            <w:rStyle w:val="a4"/>
            <w:color w:val="auto"/>
          </w:rPr>
          <w:t xml:space="preserve">Анализ </w:t>
        </w:r>
        <w:r w:rsidR="005C60C2" w:rsidRPr="00552B00">
          <w:rPr>
            <w:rStyle w:val="a4"/>
            <w:color w:val="auto"/>
          </w:rPr>
          <w:t>существующего состояния</w:t>
        </w:r>
        <w:r w:rsidR="00BC2B3F" w:rsidRPr="00552B00">
          <w:rPr>
            <w:rStyle w:val="a4"/>
            <w:color w:val="auto"/>
          </w:rPr>
          <w:t xml:space="preserve"> системы газоснабжения</w:t>
        </w:r>
        <w:r w:rsidR="00BC2B3F" w:rsidRPr="00552B00">
          <w:rPr>
            <w:webHidden/>
          </w:rPr>
          <w:tab/>
        </w:r>
      </w:hyperlink>
      <w:r w:rsidR="00BC2B3F" w:rsidRPr="00552B00">
        <w:t>1</w:t>
      </w:r>
      <w:r w:rsidR="002B709F" w:rsidRPr="00552B00">
        <w:t>4</w:t>
      </w:r>
    </w:p>
    <w:p w:rsidR="00BC2B3F" w:rsidRPr="00552B00" w:rsidRDefault="00EA71CC" w:rsidP="00552B00">
      <w:pPr>
        <w:pStyle w:val="21"/>
        <w:rPr>
          <w:rStyle w:val="a4"/>
          <w:color w:val="auto"/>
        </w:rPr>
      </w:pPr>
      <w:hyperlink w:anchor="_Toc485819244" w:history="1">
        <w:r w:rsidR="00BC2B3F" w:rsidRPr="00552B00">
          <w:rPr>
            <w:rStyle w:val="a4"/>
            <w:color w:val="auto"/>
          </w:rPr>
          <w:t xml:space="preserve">Анализ </w:t>
        </w:r>
        <w:r w:rsidR="005C60C2" w:rsidRPr="00552B00">
          <w:rPr>
            <w:rStyle w:val="a4"/>
            <w:color w:val="auto"/>
          </w:rPr>
          <w:t>существующего состояния</w:t>
        </w:r>
        <w:r w:rsidR="00B11364" w:rsidRPr="00552B00">
          <w:rPr>
            <w:rStyle w:val="a4"/>
            <w:color w:val="auto"/>
          </w:rPr>
          <w:t xml:space="preserve"> системы теплоснабжения</w:t>
        </w:r>
        <w:r w:rsidR="00BC2B3F" w:rsidRPr="00552B00">
          <w:rPr>
            <w:webHidden/>
          </w:rPr>
          <w:tab/>
        </w:r>
      </w:hyperlink>
      <w:r w:rsidR="0066364A" w:rsidRPr="00552B00">
        <w:t>1</w:t>
      </w:r>
      <w:r w:rsidR="005C60C2" w:rsidRPr="00552B00">
        <w:t>7</w:t>
      </w:r>
    </w:p>
    <w:p w:rsidR="00BC2B3F" w:rsidRPr="00552B00" w:rsidRDefault="00EA71CC" w:rsidP="00552B00">
      <w:pPr>
        <w:pStyle w:val="21"/>
      </w:pPr>
      <w:hyperlink w:anchor="_Toc485819245" w:history="1">
        <w:r w:rsidR="00BC2B3F" w:rsidRPr="00552B00">
          <w:rPr>
            <w:rStyle w:val="a4"/>
            <w:color w:val="auto"/>
          </w:rPr>
          <w:t xml:space="preserve">Анализ </w:t>
        </w:r>
        <w:r w:rsidR="005C60C2" w:rsidRPr="00552B00">
          <w:rPr>
            <w:rStyle w:val="a4"/>
            <w:color w:val="auto"/>
          </w:rPr>
          <w:t>существующего состояния</w:t>
        </w:r>
        <w:r w:rsidR="00BC2B3F" w:rsidRPr="00552B00">
          <w:rPr>
            <w:rStyle w:val="a4"/>
            <w:color w:val="auto"/>
          </w:rPr>
          <w:t xml:space="preserve"> системы водоснабжения</w:t>
        </w:r>
        <w:r w:rsidR="00BC2B3F" w:rsidRPr="00552B00">
          <w:rPr>
            <w:webHidden/>
          </w:rPr>
          <w:tab/>
        </w:r>
      </w:hyperlink>
      <w:r w:rsidR="002B709F" w:rsidRPr="00552B00">
        <w:t>19</w:t>
      </w:r>
    </w:p>
    <w:p w:rsidR="00BC2B3F" w:rsidRPr="00552B00" w:rsidRDefault="00EA71CC" w:rsidP="00552B00">
      <w:pPr>
        <w:pStyle w:val="21"/>
      </w:pPr>
      <w:hyperlink w:anchor="_Toc485819245" w:history="1">
        <w:r w:rsidR="00BC2B3F" w:rsidRPr="00552B00">
          <w:rPr>
            <w:rStyle w:val="a4"/>
            <w:color w:val="auto"/>
          </w:rPr>
          <w:t xml:space="preserve">Анализ </w:t>
        </w:r>
        <w:r w:rsidR="005C60C2" w:rsidRPr="00552B00">
          <w:rPr>
            <w:rStyle w:val="a4"/>
            <w:color w:val="auto"/>
          </w:rPr>
          <w:t>существующего состояния</w:t>
        </w:r>
        <w:r w:rsidR="00BC2B3F" w:rsidRPr="00552B00">
          <w:rPr>
            <w:rStyle w:val="a4"/>
            <w:color w:val="auto"/>
          </w:rPr>
          <w:t xml:space="preserve"> организации систем водоотведения</w:t>
        </w:r>
        <w:r w:rsidR="00BC2B3F" w:rsidRPr="00552B00">
          <w:rPr>
            <w:webHidden/>
          </w:rPr>
          <w:tab/>
        </w:r>
        <w:r w:rsidR="002B709F" w:rsidRPr="00552B00">
          <w:rPr>
            <w:webHidden/>
          </w:rPr>
          <w:t>20</w:t>
        </w:r>
      </w:hyperlink>
    </w:p>
    <w:p w:rsidR="00BC2B3F" w:rsidRPr="00552B00" w:rsidRDefault="00EA71CC" w:rsidP="00552B00">
      <w:pPr>
        <w:pStyle w:val="21"/>
        <w:rPr>
          <w:rStyle w:val="a4"/>
          <w:color w:val="auto"/>
        </w:rPr>
      </w:pPr>
      <w:hyperlink w:anchor="_Toc485819246" w:history="1">
        <w:r w:rsidR="00BC2B3F" w:rsidRPr="00552B00">
          <w:rPr>
            <w:rStyle w:val="a4"/>
            <w:color w:val="auto"/>
          </w:rPr>
          <w:t xml:space="preserve">Анализ </w:t>
        </w:r>
        <w:r w:rsidR="005C60C2" w:rsidRPr="00552B00">
          <w:rPr>
            <w:rStyle w:val="a4"/>
            <w:color w:val="auto"/>
          </w:rPr>
          <w:t>существующего состояния</w:t>
        </w:r>
        <w:r w:rsidR="00BC2B3F" w:rsidRPr="00552B00">
          <w:rPr>
            <w:rStyle w:val="a4"/>
            <w:color w:val="auto"/>
          </w:rPr>
          <w:t xml:space="preserve"> системы утилизации бытовых </w:t>
        </w:r>
        <w:r w:rsidR="00552B00">
          <w:rPr>
            <w:rStyle w:val="a4"/>
            <w:color w:val="auto"/>
          </w:rPr>
          <w:t>о</w:t>
        </w:r>
        <w:r w:rsidR="00BC2B3F" w:rsidRPr="00552B00">
          <w:rPr>
            <w:rStyle w:val="a4"/>
            <w:color w:val="auto"/>
          </w:rPr>
          <w:t>тходов</w:t>
        </w:r>
        <w:r w:rsidR="002B709F" w:rsidRPr="00552B00">
          <w:rPr>
            <w:rStyle w:val="a4"/>
            <w:color w:val="auto"/>
          </w:rPr>
          <w:t>............</w:t>
        </w:r>
      </w:hyperlink>
      <w:r w:rsidR="00EB0D96">
        <w:t>.....................................................................................................21</w:t>
      </w:r>
    </w:p>
    <w:p w:rsidR="00BC2B3F" w:rsidRPr="00552B00" w:rsidRDefault="00EA71CC" w:rsidP="00552B00">
      <w:pPr>
        <w:pStyle w:val="21"/>
      </w:pPr>
      <w:hyperlink w:anchor="_Toc485819246" w:history="1">
        <w:r w:rsidR="00BC2B3F" w:rsidRPr="00552B00">
          <w:rPr>
            <w:rStyle w:val="a4"/>
            <w:color w:val="auto"/>
          </w:rPr>
          <w:t>Анализ существующего состояния установки приборов учета и  энегроресурсосбережения у потребителей</w:t>
        </w:r>
        <w:r w:rsidR="00BC2B3F" w:rsidRPr="00552B00">
          <w:rPr>
            <w:webHidden/>
          </w:rPr>
          <w:tab/>
          <w:t>2</w:t>
        </w:r>
        <w:r w:rsidR="000200D1" w:rsidRPr="00552B00">
          <w:rPr>
            <w:webHidden/>
          </w:rPr>
          <w:t>2</w:t>
        </w:r>
      </w:hyperlink>
    </w:p>
    <w:p w:rsidR="00BC2B3F" w:rsidRPr="00552B00" w:rsidRDefault="00EA71CC" w:rsidP="00552B00">
      <w:pPr>
        <w:pStyle w:val="21"/>
      </w:pPr>
      <w:hyperlink w:anchor="_Toc485819247" w:history="1">
        <w:r w:rsidR="00BC2B3F" w:rsidRPr="00552B00">
          <w:rPr>
            <w:rStyle w:val="a4"/>
            <w:color w:val="auto"/>
          </w:rPr>
          <w:t>4.</w:t>
        </w:r>
        <w:r w:rsidR="00BC2B3F" w:rsidRPr="00552B00">
          <w:tab/>
        </w:r>
        <w:r w:rsidR="00AA443A" w:rsidRPr="00552B00">
          <w:t>Основные цели и задачи реализации программы</w:t>
        </w:r>
        <w:r w:rsidR="00BC2B3F" w:rsidRPr="00552B00">
          <w:t>..</w:t>
        </w:r>
        <w:r w:rsidR="00BC2B3F" w:rsidRPr="00552B00">
          <w:rPr>
            <w:webHidden/>
          </w:rPr>
          <w:tab/>
        </w:r>
        <w:r w:rsidR="00552B00" w:rsidRPr="00552B00">
          <w:rPr>
            <w:webHidden/>
          </w:rPr>
          <w:t>23</w:t>
        </w:r>
      </w:hyperlink>
    </w:p>
    <w:p w:rsidR="00BC2B3F" w:rsidRPr="00552B00" w:rsidRDefault="00EA71CC" w:rsidP="00552B00">
      <w:pPr>
        <w:pStyle w:val="21"/>
      </w:pPr>
      <w:hyperlink w:anchor="_Toc485819248" w:history="1">
        <w:r w:rsidR="00BC2B3F" w:rsidRPr="00552B00">
          <w:rPr>
            <w:rStyle w:val="a4"/>
            <w:color w:val="auto"/>
          </w:rPr>
          <w:t>5.        Целевые показатели</w:t>
        </w:r>
        <w:r w:rsidR="00BC2B3F" w:rsidRPr="00552B00">
          <w:rPr>
            <w:webHidden/>
          </w:rPr>
          <w:tab/>
        </w:r>
        <w:r w:rsidR="00552B00" w:rsidRPr="00552B00">
          <w:rPr>
            <w:webHidden/>
          </w:rPr>
          <w:t>28</w:t>
        </w:r>
      </w:hyperlink>
    </w:p>
    <w:p w:rsidR="00BC2B3F" w:rsidRPr="00552B00" w:rsidRDefault="00EA71CC" w:rsidP="00552B00">
      <w:pPr>
        <w:pStyle w:val="21"/>
      </w:pPr>
      <w:hyperlink w:anchor="_Toc485819249" w:history="1">
        <w:r w:rsidR="00DE51ED" w:rsidRPr="00552B00">
          <w:rPr>
            <w:rStyle w:val="a4"/>
            <w:color w:val="auto"/>
          </w:rPr>
          <w:t>6.</w:t>
        </w:r>
        <w:r w:rsidR="00BC2B3F" w:rsidRPr="00552B00">
          <w:rPr>
            <w:rStyle w:val="a4"/>
            <w:color w:val="auto"/>
          </w:rPr>
          <w:t xml:space="preserve">        Сроки и этапы реализации программы</w:t>
        </w:r>
        <w:r w:rsidR="00BC2B3F" w:rsidRPr="00552B00">
          <w:rPr>
            <w:webHidden/>
          </w:rPr>
          <w:tab/>
        </w:r>
        <w:r w:rsidR="00552B00" w:rsidRPr="00552B00">
          <w:rPr>
            <w:webHidden/>
          </w:rPr>
          <w:t>31</w:t>
        </w:r>
      </w:hyperlink>
    </w:p>
    <w:p w:rsidR="00BC2B3F" w:rsidRPr="00552B00" w:rsidRDefault="00EA71CC" w:rsidP="00552B00">
      <w:pPr>
        <w:pStyle w:val="21"/>
      </w:pPr>
      <w:hyperlink w:anchor="_Toc485819250" w:history="1">
        <w:r w:rsidR="00BC2B3F" w:rsidRPr="00552B00">
          <w:rPr>
            <w:rStyle w:val="a4"/>
            <w:color w:val="auto"/>
          </w:rPr>
          <w:t>7.        Объемы требуемых капитальных вложений</w:t>
        </w:r>
        <w:r w:rsidR="00BC2B3F" w:rsidRPr="00552B00">
          <w:rPr>
            <w:webHidden/>
          </w:rPr>
          <w:tab/>
        </w:r>
        <w:r w:rsidR="00552B00" w:rsidRPr="00552B00">
          <w:rPr>
            <w:webHidden/>
          </w:rPr>
          <w:t>31</w:t>
        </w:r>
      </w:hyperlink>
    </w:p>
    <w:p w:rsidR="00BC2B3F" w:rsidRPr="00552B00" w:rsidRDefault="00EA71CC" w:rsidP="00552B00">
      <w:pPr>
        <w:pStyle w:val="21"/>
        <w:rPr>
          <w:rStyle w:val="a4"/>
          <w:color w:val="auto"/>
          <w:u w:val="none"/>
        </w:rPr>
      </w:pPr>
      <w:hyperlink w:anchor="_Toc485819251" w:history="1">
        <w:r w:rsidR="00BC2B3F" w:rsidRPr="00552B00">
          <w:rPr>
            <w:rStyle w:val="a4"/>
            <w:color w:val="auto"/>
          </w:rPr>
          <w:t>8.        Ожидаемые результаты реализации программы</w:t>
        </w:r>
        <w:r w:rsidR="00BC2B3F" w:rsidRPr="00552B00">
          <w:rPr>
            <w:webHidden/>
          </w:rPr>
          <w:tab/>
        </w:r>
        <w:r w:rsidR="00552B00" w:rsidRPr="00552B00">
          <w:rPr>
            <w:webHidden/>
          </w:rPr>
          <w:t>32</w:t>
        </w:r>
      </w:hyperlink>
    </w:p>
    <w:p w:rsidR="00BC2B3F" w:rsidRPr="00552B00" w:rsidRDefault="00BC2B3F" w:rsidP="00552B00">
      <w:pPr>
        <w:pStyle w:val="21"/>
      </w:pPr>
    </w:p>
    <w:p w:rsidR="00BC2B3F" w:rsidRPr="00552B00" w:rsidRDefault="00BC2B3F" w:rsidP="00BC2B3F">
      <w:pPr>
        <w:rPr>
          <w:rFonts w:ascii="Times New Roman" w:hAnsi="Times New Roman" w:cs="Times New Roman"/>
          <w:sz w:val="28"/>
          <w:szCs w:val="28"/>
        </w:rPr>
      </w:pPr>
    </w:p>
    <w:p w:rsidR="00870076" w:rsidRPr="001532F5" w:rsidRDefault="00EA71CC" w:rsidP="00BC2B3F">
      <w:pPr>
        <w:spacing w:after="0" w:line="240" w:lineRule="auto"/>
        <w:rPr>
          <w:rFonts w:ascii="Times New Roman" w:eastAsia="Times New Roman" w:hAnsi="Times New Roman" w:cs="Times New Roman"/>
          <w:b/>
          <w:sz w:val="28"/>
          <w:szCs w:val="28"/>
        </w:rPr>
      </w:pPr>
      <w:r w:rsidRPr="00552B00">
        <w:rPr>
          <w:rFonts w:ascii="Times New Roman" w:hAnsi="Times New Roman" w:cs="Times New Roman"/>
          <w:b/>
          <w:bCs/>
          <w:sz w:val="28"/>
          <w:szCs w:val="28"/>
        </w:rPr>
        <w:fldChar w:fldCharType="end"/>
      </w:r>
    </w:p>
    <w:p w:rsidR="00870076" w:rsidRPr="001532F5" w:rsidRDefault="00870076">
      <w:pPr>
        <w:spacing w:after="0" w:line="240" w:lineRule="auto"/>
        <w:jc w:val="center"/>
        <w:rPr>
          <w:rFonts w:ascii="Times New Roman" w:eastAsia="Times New Roman" w:hAnsi="Times New Roman" w:cs="Times New Roman"/>
          <w:b/>
          <w:sz w:val="28"/>
          <w:szCs w:val="28"/>
        </w:rPr>
      </w:pPr>
    </w:p>
    <w:p w:rsidR="00870076" w:rsidRPr="001532F5" w:rsidRDefault="00870076">
      <w:pPr>
        <w:spacing w:line="240" w:lineRule="auto"/>
        <w:jc w:val="both"/>
        <w:rPr>
          <w:rFonts w:ascii="Times New Roman" w:eastAsia="Times New Roman" w:hAnsi="Times New Roman" w:cs="Times New Roman"/>
          <w:sz w:val="28"/>
          <w:szCs w:val="28"/>
        </w:rPr>
      </w:pPr>
    </w:p>
    <w:p w:rsidR="00870076" w:rsidRPr="001532F5" w:rsidRDefault="00870076">
      <w:pPr>
        <w:spacing w:after="0" w:line="240" w:lineRule="auto"/>
        <w:jc w:val="center"/>
        <w:rPr>
          <w:rFonts w:ascii="Times New Roman" w:eastAsia="Times New Roman" w:hAnsi="Times New Roman" w:cs="Times New Roman"/>
          <w:b/>
          <w:sz w:val="28"/>
          <w:szCs w:val="28"/>
        </w:rPr>
      </w:pPr>
    </w:p>
    <w:p w:rsidR="00870076" w:rsidRPr="001532F5" w:rsidRDefault="00870076">
      <w:pPr>
        <w:spacing w:after="0" w:line="240" w:lineRule="auto"/>
        <w:jc w:val="center"/>
        <w:rPr>
          <w:rFonts w:ascii="Times New Roman" w:eastAsia="Times New Roman" w:hAnsi="Times New Roman" w:cs="Times New Roman"/>
          <w:b/>
          <w:sz w:val="28"/>
          <w:szCs w:val="28"/>
        </w:rPr>
      </w:pPr>
    </w:p>
    <w:p w:rsidR="00870076" w:rsidRPr="001532F5" w:rsidRDefault="00870076">
      <w:pPr>
        <w:spacing w:after="0" w:line="240" w:lineRule="auto"/>
        <w:jc w:val="center"/>
        <w:rPr>
          <w:rFonts w:ascii="Times New Roman" w:eastAsia="Times New Roman" w:hAnsi="Times New Roman" w:cs="Times New Roman"/>
          <w:b/>
          <w:sz w:val="28"/>
          <w:szCs w:val="28"/>
        </w:rPr>
      </w:pPr>
    </w:p>
    <w:p w:rsidR="00870076" w:rsidRPr="001532F5" w:rsidRDefault="00870076">
      <w:pPr>
        <w:spacing w:after="0" w:line="240" w:lineRule="auto"/>
        <w:jc w:val="center"/>
        <w:rPr>
          <w:rFonts w:ascii="Times New Roman" w:eastAsia="Times New Roman" w:hAnsi="Times New Roman" w:cs="Times New Roman"/>
          <w:b/>
          <w:sz w:val="28"/>
          <w:szCs w:val="28"/>
        </w:rPr>
      </w:pPr>
    </w:p>
    <w:p w:rsidR="00870076" w:rsidRPr="001532F5" w:rsidRDefault="00870076">
      <w:pPr>
        <w:spacing w:after="0" w:line="240" w:lineRule="auto"/>
        <w:jc w:val="center"/>
        <w:rPr>
          <w:rFonts w:ascii="Times New Roman" w:eastAsia="Times New Roman" w:hAnsi="Times New Roman" w:cs="Times New Roman"/>
          <w:b/>
          <w:sz w:val="28"/>
          <w:szCs w:val="28"/>
        </w:rPr>
      </w:pPr>
    </w:p>
    <w:p w:rsidR="00870076" w:rsidRPr="001532F5" w:rsidRDefault="00870076">
      <w:pPr>
        <w:spacing w:after="0" w:line="240" w:lineRule="auto"/>
        <w:jc w:val="center"/>
        <w:rPr>
          <w:rFonts w:ascii="Times New Roman" w:eastAsia="Times New Roman" w:hAnsi="Times New Roman" w:cs="Times New Roman"/>
          <w:b/>
          <w:sz w:val="28"/>
          <w:szCs w:val="28"/>
        </w:rPr>
      </w:pPr>
    </w:p>
    <w:p w:rsidR="00BC2B3F" w:rsidRPr="001532F5" w:rsidRDefault="00BC2B3F">
      <w:pPr>
        <w:spacing w:after="0" w:line="240" w:lineRule="auto"/>
        <w:jc w:val="center"/>
        <w:rPr>
          <w:rFonts w:ascii="Times New Roman" w:eastAsia="Times New Roman" w:hAnsi="Times New Roman" w:cs="Times New Roman"/>
          <w:b/>
          <w:sz w:val="28"/>
          <w:szCs w:val="28"/>
        </w:rPr>
      </w:pPr>
    </w:p>
    <w:p w:rsidR="00BC2B3F" w:rsidRPr="001532F5" w:rsidRDefault="00BC2B3F">
      <w:pPr>
        <w:spacing w:after="0" w:line="240" w:lineRule="auto"/>
        <w:jc w:val="center"/>
        <w:rPr>
          <w:rFonts w:ascii="Times New Roman" w:eastAsia="Times New Roman" w:hAnsi="Times New Roman" w:cs="Times New Roman"/>
          <w:b/>
          <w:sz w:val="28"/>
          <w:szCs w:val="28"/>
        </w:rPr>
      </w:pPr>
    </w:p>
    <w:p w:rsidR="00BC2B3F" w:rsidRPr="001532F5" w:rsidRDefault="00BC2B3F">
      <w:pPr>
        <w:spacing w:after="0" w:line="240" w:lineRule="auto"/>
        <w:jc w:val="center"/>
        <w:rPr>
          <w:rFonts w:ascii="Times New Roman" w:eastAsia="Times New Roman" w:hAnsi="Times New Roman" w:cs="Times New Roman"/>
          <w:b/>
          <w:sz w:val="28"/>
          <w:szCs w:val="28"/>
        </w:rPr>
      </w:pPr>
    </w:p>
    <w:p w:rsidR="00BC2B3F" w:rsidRPr="001532F5" w:rsidRDefault="00BC2B3F">
      <w:pPr>
        <w:spacing w:after="0" w:line="240" w:lineRule="auto"/>
        <w:jc w:val="center"/>
        <w:rPr>
          <w:rFonts w:ascii="Times New Roman" w:eastAsia="Times New Roman" w:hAnsi="Times New Roman" w:cs="Times New Roman"/>
          <w:b/>
          <w:sz w:val="28"/>
          <w:szCs w:val="28"/>
        </w:rPr>
      </w:pPr>
    </w:p>
    <w:p w:rsidR="00BC2B3F" w:rsidRPr="001532F5" w:rsidRDefault="00BC2B3F">
      <w:pPr>
        <w:spacing w:after="0" w:line="240" w:lineRule="auto"/>
        <w:jc w:val="center"/>
        <w:rPr>
          <w:rFonts w:ascii="Times New Roman" w:eastAsia="Times New Roman" w:hAnsi="Times New Roman" w:cs="Times New Roman"/>
          <w:b/>
          <w:sz w:val="28"/>
          <w:szCs w:val="28"/>
        </w:rPr>
      </w:pPr>
    </w:p>
    <w:p w:rsidR="00BC2B3F" w:rsidRPr="001532F5" w:rsidRDefault="00BC2B3F">
      <w:pPr>
        <w:spacing w:after="0" w:line="240" w:lineRule="auto"/>
        <w:jc w:val="center"/>
        <w:rPr>
          <w:rFonts w:ascii="Times New Roman" w:eastAsia="Times New Roman" w:hAnsi="Times New Roman" w:cs="Times New Roman"/>
          <w:b/>
          <w:sz w:val="28"/>
          <w:szCs w:val="28"/>
        </w:rPr>
      </w:pPr>
    </w:p>
    <w:p w:rsidR="00B5648F" w:rsidRDefault="00B5648F" w:rsidP="00B11364">
      <w:pPr>
        <w:spacing w:after="0" w:line="240" w:lineRule="auto"/>
        <w:jc w:val="center"/>
        <w:rPr>
          <w:rFonts w:ascii="Times New Roman" w:eastAsia="Times New Roman" w:hAnsi="Times New Roman" w:cs="Times New Roman"/>
          <w:b/>
          <w:sz w:val="28"/>
          <w:szCs w:val="28"/>
        </w:rPr>
      </w:pPr>
    </w:p>
    <w:p w:rsidR="00870076" w:rsidRPr="001532F5" w:rsidRDefault="00B11364" w:rsidP="00B11364">
      <w:pPr>
        <w:spacing w:after="0" w:line="240" w:lineRule="auto"/>
        <w:jc w:val="center"/>
        <w:rPr>
          <w:rFonts w:ascii="Times New Roman" w:eastAsia="Times New Roman" w:hAnsi="Times New Roman" w:cs="Times New Roman"/>
          <w:b/>
          <w:sz w:val="28"/>
          <w:szCs w:val="28"/>
        </w:rPr>
      </w:pPr>
      <w:r w:rsidRPr="001532F5">
        <w:rPr>
          <w:rFonts w:ascii="Times New Roman" w:eastAsia="Times New Roman" w:hAnsi="Times New Roman" w:cs="Times New Roman"/>
          <w:b/>
          <w:sz w:val="28"/>
          <w:szCs w:val="28"/>
        </w:rPr>
        <w:t xml:space="preserve">1. </w:t>
      </w:r>
      <w:r w:rsidR="002C4CCE" w:rsidRPr="001532F5">
        <w:rPr>
          <w:rFonts w:ascii="Times New Roman" w:eastAsia="Times New Roman" w:hAnsi="Times New Roman" w:cs="Times New Roman"/>
          <w:b/>
          <w:sz w:val="28"/>
          <w:szCs w:val="28"/>
        </w:rPr>
        <w:t>Паспорт</w:t>
      </w:r>
      <w:r w:rsidR="002D4F4C" w:rsidRPr="001532F5">
        <w:rPr>
          <w:rFonts w:ascii="Times New Roman" w:eastAsia="Times New Roman" w:hAnsi="Times New Roman" w:cs="Times New Roman"/>
          <w:b/>
          <w:sz w:val="28"/>
          <w:szCs w:val="28"/>
        </w:rPr>
        <w:t xml:space="preserve">  п</w:t>
      </w:r>
      <w:r w:rsidR="002C4CCE" w:rsidRPr="001532F5">
        <w:rPr>
          <w:rFonts w:ascii="Times New Roman" w:eastAsia="Times New Roman" w:hAnsi="Times New Roman" w:cs="Times New Roman"/>
          <w:b/>
          <w:sz w:val="28"/>
          <w:szCs w:val="28"/>
        </w:rPr>
        <w:t xml:space="preserve">рограммы комплексного развития системы коммунальной инфраструктуры на территории </w:t>
      </w:r>
      <w:r w:rsidR="00E72575" w:rsidRPr="001532F5">
        <w:rPr>
          <w:rFonts w:ascii="Times New Roman" w:eastAsia="Times New Roman" w:hAnsi="Times New Roman" w:cs="Times New Roman"/>
          <w:b/>
          <w:sz w:val="28"/>
          <w:szCs w:val="28"/>
        </w:rPr>
        <w:t>Бродовского</w:t>
      </w:r>
      <w:r w:rsidR="002C4CCE" w:rsidRPr="001532F5">
        <w:rPr>
          <w:rFonts w:ascii="Times New Roman" w:eastAsia="Times New Roman" w:hAnsi="Times New Roman" w:cs="Times New Roman"/>
          <w:b/>
          <w:sz w:val="28"/>
          <w:szCs w:val="28"/>
        </w:rPr>
        <w:t xml:space="preserve"> сельского поселения Аннинского муниципального района Воронежской области</w:t>
      </w:r>
    </w:p>
    <w:p w:rsidR="00870076" w:rsidRPr="001532F5" w:rsidRDefault="002C4CCE">
      <w:pPr>
        <w:spacing w:after="0" w:line="240" w:lineRule="auto"/>
        <w:jc w:val="center"/>
        <w:rPr>
          <w:rFonts w:ascii="Times New Roman" w:eastAsia="Times New Roman" w:hAnsi="Times New Roman" w:cs="Times New Roman"/>
          <w:b/>
          <w:sz w:val="28"/>
          <w:szCs w:val="28"/>
        </w:rPr>
      </w:pPr>
      <w:r w:rsidRPr="001532F5">
        <w:rPr>
          <w:rFonts w:ascii="Times New Roman" w:eastAsia="Times New Roman" w:hAnsi="Times New Roman" w:cs="Times New Roman"/>
          <w:b/>
          <w:sz w:val="28"/>
          <w:szCs w:val="28"/>
        </w:rPr>
        <w:t>на 2018-2025 годы</w:t>
      </w:r>
    </w:p>
    <w:p w:rsidR="00870076" w:rsidRPr="001532F5" w:rsidRDefault="002C4CCE">
      <w:pPr>
        <w:spacing w:after="0" w:line="240" w:lineRule="auto"/>
        <w:rPr>
          <w:rFonts w:ascii="Times New Roman" w:eastAsia="Times New Roman" w:hAnsi="Times New Roman" w:cs="Times New Roman"/>
          <w:sz w:val="28"/>
          <w:szCs w:val="28"/>
          <w:shd w:val="clear" w:color="auto" w:fill="FFFFFF"/>
        </w:rPr>
      </w:pPr>
      <w:r w:rsidRPr="001532F5">
        <w:rPr>
          <w:rFonts w:ascii="Times New Roman" w:eastAsia="Times New Roman" w:hAnsi="Times New Roman" w:cs="Times New Roman"/>
          <w:sz w:val="28"/>
          <w:szCs w:val="28"/>
          <w:shd w:val="clear" w:color="auto" w:fill="FFFFFF"/>
        </w:rPr>
        <w:t> </w:t>
      </w:r>
    </w:p>
    <w:tbl>
      <w:tblPr>
        <w:tblW w:w="0" w:type="auto"/>
        <w:tblInd w:w="250" w:type="dxa"/>
        <w:tblCellMar>
          <w:left w:w="10" w:type="dxa"/>
          <w:right w:w="10" w:type="dxa"/>
        </w:tblCellMar>
        <w:tblLook w:val="04A0"/>
      </w:tblPr>
      <w:tblGrid>
        <w:gridCol w:w="2373"/>
        <w:gridCol w:w="7266"/>
      </w:tblGrid>
      <w:tr w:rsidR="00870076" w:rsidRPr="001532F5" w:rsidTr="00B11364">
        <w:trPr>
          <w:trHeight w:val="790"/>
        </w:trPr>
        <w:tc>
          <w:tcPr>
            <w:tcW w:w="237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70076" w:rsidRPr="001532F5" w:rsidRDefault="002C4CCE" w:rsidP="00B11364">
            <w:pPr>
              <w:spacing w:after="0" w:line="240" w:lineRule="auto"/>
              <w:ind w:firstLine="34"/>
              <w:rPr>
                <w:rFonts w:ascii="Times New Roman" w:hAnsi="Times New Roman" w:cs="Times New Roman"/>
                <w:sz w:val="28"/>
                <w:szCs w:val="28"/>
              </w:rPr>
            </w:pPr>
            <w:r w:rsidRPr="001532F5">
              <w:rPr>
                <w:rFonts w:ascii="Times New Roman" w:eastAsia="Times New Roman" w:hAnsi="Times New Roman" w:cs="Times New Roman"/>
                <w:sz w:val="28"/>
                <w:szCs w:val="28"/>
              </w:rPr>
              <w:t>Наименование программы</w:t>
            </w:r>
          </w:p>
        </w:tc>
        <w:tc>
          <w:tcPr>
            <w:tcW w:w="72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0076" w:rsidRPr="001532F5" w:rsidRDefault="002C4CCE" w:rsidP="00B11364">
            <w:pPr>
              <w:spacing w:after="0"/>
              <w:ind w:firstLine="354"/>
              <w:jc w:val="both"/>
              <w:rPr>
                <w:rFonts w:ascii="Times New Roman" w:hAnsi="Times New Roman" w:cs="Times New Roman"/>
                <w:sz w:val="28"/>
                <w:szCs w:val="28"/>
              </w:rPr>
            </w:pPr>
            <w:r w:rsidRPr="001532F5">
              <w:rPr>
                <w:rFonts w:ascii="Times New Roman" w:eastAsia="Times New Roman" w:hAnsi="Times New Roman" w:cs="Times New Roman"/>
                <w:sz w:val="28"/>
                <w:szCs w:val="28"/>
              </w:rPr>
              <w:t>Программа комплексного развития системы коммунальной инфраструктуры на территории</w:t>
            </w:r>
            <w:r w:rsidR="00680B72">
              <w:rPr>
                <w:rFonts w:ascii="Times New Roman" w:eastAsia="Times New Roman" w:hAnsi="Times New Roman" w:cs="Times New Roman"/>
                <w:sz w:val="28"/>
                <w:szCs w:val="28"/>
              </w:rPr>
              <w:t xml:space="preserve"> </w:t>
            </w:r>
            <w:r w:rsidR="00E72575" w:rsidRPr="001532F5">
              <w:rPr>
                <w:rFonts w:ascii="Times New Roman" w:eastAsia="Times New Roman" w:hAnsi="Times New Roman" w:cs="Times New Roman"/>
                <w:sz w:val="28"/>
                <w:szCs w:val="28"/>
              </w:rPr>
              <w:t>Бродовского</w:t>
            </w:r>
            <w:r w:rsidRPr="001532F5">
              <w:rPr>
                <w:rFonts w:ascii="Times New Roman" w:eastAsia="Times New Roman" w:hAnsi="Times New Roman" w:cs="Times New Roman"/>
                <w:sz w:val="28"/>
                <w:szCs w:val="28"/>
              </w:rPr>
              <w:t xml:space="preserve"> сельского поселения Аннинского муниципального района Воронежской области на 2018-202</w:t>
            </w:r>
            <w:r w:rsidR="00413EC3" w:rsidRPr="001532F5">
              <w:rPr>
                <w:rFonts w:ascii="Times New Roman" w:eastAsia="Times New Roman" w:hAnsi="Times New Roman" w:cs="Times New Roman"/>
                <w:sz w:val="28"/>
                <w:szCs w:val="28"/>
              </w:rPr>
              <w:t>5</w:t>
            </w:r>
            <w:r w:rsidRPr="001532F5">
              <w:rPr>
                <w:rFonts w:ascii="Times New Roman" w:eastAsia="Times New Roman" w:hAnsi="Times New Roman" w:cs="Times New Roman"/>
                <w:sz w:val="28"/>
                <w:szCs w:val="28"/>
              </w:rPr>
              <w:t xml:space="preserve"> годы </w:t>
            </w:r>
          </w:p>
        </w:tc>
      </w:tr>
      <w:tr w:rsidR="00870076" w:rsidRPr="001532F5" w:rsidTr="00B11364">
        <w:trPr>
          <w:trHeight w:val="790"/>
        </w:trPr>
        <w:tc>
          <w:tcPr>
            <w:tcW w:w="237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70076" w:rsidRPr="001532F5" w:rsidRDefault="002C4CCE">
            <w:pPr>
              <w:spacing w:after="0" w:line="240" w:lineRule="auto"/>
              <w:rPr>
                <w:rFonts w:ascii="Times New Roman" w:hAnsi="Times New Roman" w:cs="Times New Roman"/>
                <w:sz w:val="28"/>
                <w:szCs w:val="28"/>
              </w:rPr>
            </w:pPr>
            <w:r w:rsidRPr="001532F5">
              <w:rPr>
                <w:rFonts w:ascii="Times New Roman" w:eastAsia="Times New Roman" w:hAnsi="Times New Roman" w:cs="Times New Roman"/>
                <w:sz w:val="28"/>
                <w:szCs w:val="28"/>
              </w:rPr>
              <w:t>Основание для разработки программы</w:t>
            </w:r>
          </w:p>
        </w:tc>
        <w:tc>
          <w:tcPr>
            <w:tcW w:w="72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0076" w:rsidRPr="001532F5" w:rsidRDefault="002C4CCE" w:rsidP="00B11364">
            <w:pPr>
              <w:spacing w:after="0"/>
              <w:ind w:firstLine="354"/>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 Градостроитель</w:t>
            </w:r>
            <w:r w:rsidR="00B11364" w:rsidRPr="001532F5">
              <w:rPr>
                <w:rFonts w:ascii="Times New Roman" w:eastAsia="Times New Roman" w:hAnsi="Times New Roman" w:cs="Times New Roman"/>
                <w:sz w:val="28"/>
                <w:szCs w:val="28"/>
              </w:rPr>
              <w:t>ный кодекс Российской Федерации;</w:t>
            </w:r>
          </w:p>
          <w:p w:rsidR="00870076" w:rsidRPr="001532F5" w:rsidRDefault="002C4CCE" w:rsidP="00B11364">
            <w:pPr>
              <w:spacing w:after="0"/>
              <w:ind w:firstLine="354"/>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r w:rsidR="00B11364" w:rsidRPr="001532F5">
              <w:rPr>
                <w:rFonts w:ascii="Times New Roman" w:eastAsia="Times New Roman" w:hAnsi="Times New Roman" w:cs="Times New Roman"/>
                <w:sz w:val="28"/>
                <w:szCs w:val="28"/>
              </w:rPr>
              <w:t>;</w:t>
            </w:r>
          </w:p>
          <w:p w:rsidR="00870076" w:rsidRPr="001532F5" w:rsidRDefault="002C4CCE" w:rsidP="00B11364">
            <w:pPr>
              <w:spacing w:after="0"/>
              <w:ind w:firstLine="354"/>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sidR="00B11364" w:rsidRPr="001532F5">
              <w:rPr>
                <w:rFonts w:ascii="Times New Roman" w:eastAsia="Times New Roman" w:hAnsi="Times New Roman" w:cs="Times New Roman"/>
                <w:sz w:val="28"/>
                <w:szCs w:val="28"/>
              </w:rPr>
              <w:t>;</w:t>
            </w:r>
          </w:p>
          <w:p w:rsidR="00870076" w:rsidRPr="001532F5" w:rsidRDefault="002C4CCE" w:rsidP="00B11364">
            <w:pPr>
              <w:spacing w:after="0"/>
              <w:ind w:firstLine="354"/>
              <w:jc w:val="both"/>
              <w:rPr>
                <w:rFonts w:ascii="Times New Roman" w:eastAsia="Calibri" w:hAnsi="Times New Roman" w:cs="Times New Roman"/>
                <w:sz w:val="28"/>
                <w:szCs w:val="28"/>
              </w:rPr>
            </w:pPr>
            <w:r w:rsidRPr="001532F5">
              <w:rPr>
                <w:rFonts w:ascii="Times New Roman" w:eastAsia="Times New Roman" w:hAnsi="Times New Roman" w:cs="Times New Roman"/>
                <w:sz w:val="28"/>
                <w:szCs w:val="28"/>
              </w:rPr>
              <w:t>- Приказ Министерства Регионального развития Российской Федерации от 06.05.2011 № 204 «О разработке программ комплексного развития систем коммунальной инфраструктуры</w:t>
            </w:r>
            <w:r w:rsidR="00680B72">
              <w:rPr>
                <w:rFonts w:ascii="Times New Roman" w:eastAsia="Times New Roman" w:hAnsi="Times New Roman" w:cs="Times New Roman"/>
                <w:sz w:val="28"/>
                <w:szCs w:val="28"/>
              </w:rPr>
              <w:t xml:space="preserve"> </w:t>
            </w:r>
            <w:r w:rsidRPr="001532F5">
              <w:rPr>
                <w:rFonts w:ascii="Times New Roman" w:eastAsia="Times New Roman" w:hAnsi="Times New Roman" w:cs="Times New Roman"/>
                <w:sz w:val="28"/>
                <w:szCs w:val="28"/>
              </w:rPr>
              <w:t>муниципальных образований»</w:t>
            </w:r>
            <w:r w:rsidR="00B11364" w:rsidRPr="001532F5">
              <w:rPr>
                <w:rFonts w:ascii="Times New Roman" w:eastAsia="Times New Roman" w:hAnsi="Times New Roman" w:cs="Times New Roman"/>
                <w:sz w:val="28"/>
                <w:szCs w:val="28"/>
              </w:rPr>
              <w:t>;</w:t>
            </w:r>
          </w:p>
          <w:p w:rsidR="00870076" w:rsidRPr="001532F5" w:rsidRDefault="002C4CCE" w:rsidP="00B11364">
            <w:pPr>
              <w:spacing w:after="0"/>
              <w:ind w:firstLine="354"/>
              <w:jc w:val="both"/>
              <w:rPr>
                <w:rFonts w:ascii="Times New Roman" w:eastAsia="Times New Roman" w:hAnsi="Times New Roman" w:cs="Times New Roman"/>
                <w:color w:val="000000"/>
                <w:sz w:val="28"/>
                <w:szCs w:val="28"/>
              </w:rPr>
            </w:pPr>
            <w:r w:rsidRPr="001532F5">
              <w:rPr>
                <w:rFonts w:ascii="Times New Roman" w:eastAsia="Times New Roman" w:hAnsi="Times New Roman" w:cs="Times New Roman"/>
                <w:color w:val="000000"/>
                <w:sz w:val="28"/>
                <w:szCs w:val="28"/>
              </w:rPr>
              <w:t>- постановление Правительства от 14.06.2013 г. № 502 «Об утверждении требований к программам комплексного развития систем коммунальной инфраструктуры</w:t>
            </w:r>
            <w:r w:rsidR="00B11364" w:rsidRPr="001532F5">
              <w:rPr>
                <w:rFonts w:ascii="Times New Roman" w:eastAsia="Times New Roman" w:hAnsi="Times New Roman" w:cs="Times New Roman"/>
                <w:color w:val="000000"/>
                <w:sz w:val="28"/>
                <w:szCs w:val="28"/>
              </w:rPr>
              <w:t xml:space="preserve"> поселений, городских округов»;</w:t>
            </w:r>
          </w:p>
          <w:p w:rsidR="00870076" w:rsidRPr="001532F5" w:rsidRDefault="002C4CCE" w:rsidP="00B11364">
            <w:pPr>
              <w:spacing w:after="0"/>
              <w:ind w:firstLine="354"/>
              <w:jc w:val="both"/>
              <w:rPr>
                <w:rFonts w:ascii="Times New Roman" w:eastAsia="Times New Roman" w:hAnsi="Times New Roman" w:cs="Times New Roman"/>
                <w:color w:val="000000"/>
                <w:sz w:val="28"/>
                <w:szCs w:val="28"/>
              </w:rPr>
            </w:pPr>
            <w:r w:rsidRPr="001532F5">
              <w:rPr>
                <w:rFonts w:ascii="Times New Roman" w:eastAsia="Times New Roman" w:hAnsi="Times New Roman" w:cs="Times New Roman"/>
                <w:color w:val="000000"/>
                <w:sz w:val="28"/>
                <w:szCs w:val="28"/>
              </w:rPr>
              <w:t>- поручения Президента Российской Федерации от 17 марта 2011 года Пр-701;</w:t>
            </w:r>
          </w:p>
          <w:p w:rsidR="00870076" w:rsidRPr="001532F5" w:rsidRDefault="002C4CCE" w:rsidP="00B11364">
            <w:pPr>
              <w:spacing w:after="0"/>
              <w:ind w:firstLine="354"/>
              <w:jc w:val="both"/>
              <w:rPr>
                <w:rFonts w:ascii="Times New Roman" w:hAnsi="Times New Roman" w:cs="Times New Roman"/>
                <w:sz w:val="28"/>
                <w:szCs w:val="28"/>
              </w:rPr>
            </w:pPr>
            <w:r w:rsidRPr="001532F5">
              <w:rPr>
                <w:rFonts w:ascii="Times New Roman" w:eastAsia="Times New Roman" w:hAnsi="Times New Roman" w:cs="Times New Roman"/>
                <w:color w:val="000000"/>
                <w:sz w:val="28"/>
                <w:szCs w:val="28"/>
              </w:rPr>
              <w:t>- распоряжение Правительства Российской Федерации от 02 февраля 2010 года №102-р «Об утверждении Концепции федеральной целевой программы «Комплексная программа модернизации и реформирования жилищно-коммунального хозяйства на 2010-2020 годы»</w:t>
            </w:r>
            <w:r w:rsidR="00B11364" w:rsidRPr="001532F5">
              <w:rPr>
                <w:rFonts w:ascii="Times New Roman" w:eastAsia="Times New Roman" w:hAnsi="Times New Roman" w:cs="Times New Roman"/>
                <w:color w:val="000000"/>
                <w:sz w:val="28"/>
                <w:szCs w:val="28"/>
              </w:rPr>
              <w:t>.</w:t>
            </w:r>
          </w:p>
        </w:tc>
      </w:tr>
      <w:tr w:rsidR="00870076" w:rsidRPr="001532F5" w:rsidTr="00B11364">
        <w:trPr>
          <w:trHeight w:val="815"/>
        </w:trPr>
        <w:tc>
          <w:tcPr>
            <w:tcW w:w="237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70076" w:rsidRPr="001532F5" w:rsidRDefault="002C4CCE">
            <w:pPr>
              <w:spacing w:after="0" w:line="240" w:lineRule="auto"/>
              <w:rPr>
                <w:rFonts w:ascii="Times New Roman" w:hAnsi="Times New Roman" w:cs="Times New Roman"/>
                <w:sz w:val="28"/>
                <w:szCs w:val="28"/>
              </w:rPr>
            </w:pPr>
            <w:r w:rsidRPr="001532F5">
              <w:rPr>
                <w:rFonts w:ascii="Times New Roman" w:eastAsia="Times New Roman" w:hAnsi="Times New Roman" w:cs="Times New Roman"/>
                <w:sz w:val="28"/>
                <w:szCs w:val="28"/>
              </w:rPr>
              <w:t>Заказчик программы</w:t>
            </w:r>
          </w:p>
        </w:tc>
        <w:tc>
          <w:tcPr>
            <w:tcW w:w="72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0076" w:rsidRPr="001532F5" w:rsidRDefault="002C4CCE" w:rsidP="00B11364">
            <w:pPr>
              <w:spacing w:after="0"/>
              <w:ind w:firstLine="354"/>
              <w:jc w:val="both"/>
              <w:rPr>
                <w:rFonts w:ascii="Times New Roman" w:hAnsi="Times New Roman" w:cs="Times New Roman"/>
                <w:sz w:val="28"/>
                <w:szCs w:val="28"/>
              </w:rPr>
            </w:pPr>
            <w:r w:rsidRPr="001532F5">
              <w:rPr>
                <w:rFonts w:ascii="Times New Roman" w:eastAsia="Times New Roman" w:hAnsi="Times New Roman" w:cs="Times New Roman"/>
                <w:sz w:val="28"/>
                <w:szCs w:val="28"/>
              </w:rPr>
              <w:t xml:space="preserve">Администрация </w:t>
            </w:r>
            <w:r w:rsidR="00E72575" w:rsidRPr="001532F5">
              <w:rPr>
                <w:rFonts w:ascii="Times New Roman" w:eastAsia="Times New Roman" w:hAnsi="Times New Roman" w:cs="Times New Roman"/>
                <w:sz w:val="28"/>
                <w:szCs w:val="28"/>
              </w:rPr>
              <w:t>Бродовского</w:t>
            </w:r>
            <w:r w:rsidRPr="001532F5">
              <w:rPr>
                <w:rFonts w:ascii="Times New Roman" w:eastAsia="Times New Roman" w:hAnsi="Times New Roman" w:cs="Times New Roman"/>
                <w:sz w:val="28"/>
                <w:szCs w:val="28"/>
              </w:rPr>
              <w:t xml:space="preserve"> сельского поселения Аннинского муниципального района Воронежской области</w:t>
            </w:r>
          </w:p>
        </w:tc>
      </w:tr>
      <w:tr w:rsidR="00870076" w:rsidRPr="001532F5" w:rsidTr="00B11364">
        <w:trPr>
          <w:trHeight w:val="983"/>
        </w:trPr>
        <w:tc>
          <w:tcPr>
            <w:tcW w:w="237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70076" w:rsidRPr="001532F5" w:rsidRDefault="002C4CCE">
            <w:pPr>
              <w:spacing w:after="0" w:line="240" w:lineRule="auto"/>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lastRenderedPageBreak/>
              <w:t>Разработчик</w:t>
            </w:r>
          </w:p>
          <w:p w:rsidR="00870076" w:rsidRPr="001532F5" w:rsidRDefault="002C4CCE">
            <w:pPr>
              <w:spacing w:after="0" w:line="240" w:lineRule="auto"/>
              <w:rPr>
                <w:rFonts w:ascii="Times New Roman" w:hAnsi="Times New Roman" w:cs="Times New Roman"/>
                <w:sz w:val="28"/>
                <w:szCs w:val="28"/>
              </w:rPr>
            </w:pPr>
            <w:r w:rsidRPr="001532F5">
              <w:rPr>
                <w:rFonts w:ascii="Times New Roman" w:eastAsia="Times New Roman" w:hAnsi="Times New Roman" w:cs="Times New Roman"/>
                <w:sz w:val="28"/>
                <w:szCs w:val="28"/>
              </w:rPr>
              <w:t>программы</w:t>
            </w:r>
          </w:p>
        </w:tc>
        <w:tc>
          <w:tcPr>
            <w:tcW w:w="72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0076" w:rsidRPr="001532F5" w:rsidRDefault="00E72575" w:rsidP="00B11364">
            <w:pPr>
              <w:spacing w:after="0"/>
              <w:ind w:firstLine="354"/>
              <w:jc w:val="both"/>
              <w:rPr>
                <w:rFonts w:ascii="Times New Roman" w:hAnsi="Times New Roman" w:cs="Times New Roman"/>
                <w:sz w:val="28"/>
                <w:szCs w:val="28"/>
              </w:rPr>
            </w:pPr>
            <w:r w:rsidRPr="001532F5">
              <w:rPr>
                <w:rFonts w:ascii="Times New Roman" w:eastAsia="Times New Roman" w:hAnsi="Times New Roman" w:cs="Times New Roman"/>
                <w:sz w:val="28"/>
                <w:szCs w:val="28"/>
              </w:rPr>
              <w:t>Администрация Бродовского сельского поселения Аннинского муниципального района Воронежской области</w:t>
            </w:r>
          </w:p>
        </w:tc>
      </w:tr>
      <w:tr w:rsidR="00870076" w:rsidRPr="001532F5" w:rsidTr="00B11364">
        <w:trPr>
          <w:trHeight w:val="1632"/>
        </w:trPr>
        <w:tc>
          <w:tcPr>
            <w:tcW w:w="237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70076" w:rsidRPr="001532F5" w:rsidRDefault="002C4CCE">
            <w:pPr>
              <w:spacing w:after="0" w:line="240" w:lineRule="auto"/>
              <w:rPr>
                <w:rFonts w:ascii="Times New Roman" w:hAnsi="Times New Roman" w:cs="Times New Roman"/>
                <w:sz w:val="28"/>
                <w:szCs w:val="28"/>
              </w:rPr>
            </w:pPr>
            <w:r w:rsidRPr="001532F5">
              <w:rPr>
                <w:rFonts w:ascii="Times New Roman" w:eastAsia="Times New Roman" w:hAnsi="Times New Roman" w:cs="Times New Roman"/>
                <w:sz w:val="28"/>
                <w:szCs w:val="28"/>
              </w:rPr>
              <w:t>Цель программы</w:t>
            </w:r>
          </w:p>
        </w:tc>
        <w:tc>
          <w:tcPr>
            <w:tcW w:w="72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0076" w:rsidRPr="001532F5" w:rsidRDefault="002C4CCE" w:rsidP="00B11364">
            <w:pPr>
              <w:spacing w:after="0"/>
              <w:ind w:firstLine="354"/>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 xml:space="preserve"> - комплексное решение проблемы перехода к устойчивому функционированию и развитию коммунальной сферы;</w:t>
            </w:r>
          </w:p>
          <w:p w:rsidR="00870076" w:rsidRPr="001532F5" w:rsidRDefault="002C4CCE" w:rsidP="00B11364">
            <w:pPr>
              <w:spacing w:after="0"/>
              <w:ind w:left="30" w:right="30" w:firstLine="354"/>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 улучшение качества коммунальных услуг с одновременным снижением нерациональных затрат;</w:t>
            </w:r>
          </w:p>
          <w:p w:rsidR="00870076" w:rsidRPr="001532F5" w:rsidRDefault="002C4CCE" w:rsidP="00B11364">
            <w:pPr>
              <w:spacing w:after="0"/>
              <w:ind w:left="30" w:right="30" w:firstLine="354"/>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 обеспечение коммунальными ресурсами новых потребителей в соответствии с потребностями жилищного и </w:t>
            </w:r>
            <w:hyperlink r:id="rId8">
              <w:r w:rsidRPr="001532F5">
                <w:rPr>
                  <w:rFonts w:ascii="Times New Roman" w:eastAsia="Times New Roman" w:hAnsi="Times New Roman" w:cs="Times New Roman"/>
                  <w:sz w:val="28"/>
                  <w:szCs w:val="28"/>
                </w:rPr>
                <w:t>промышленного строительства</w:t>
              </w:r>
            </w:hyperlink>
            <w:r w:rsidRPr="001532F5">
              <w:rPr>
                <w:rFonts w:ascii="Times New Roman" w:eastAsia="Times New Roman" w:hAnsi="Times New Roman" w:cs="Times New Roman"/>
                <w:sz w:val="28"/>
                <w:szCs w:val="28"/>
              </w:rPr>
              <w:t>;</w:t>
            </w:r>
          </w:p>
          <w:p w:rsidR="00870076" w:rsidRPr="001532F5" w:rsidRDefault="002C4CCE" w:rsidP="00B11364">
            <w:pPr>
              <w:spacing w:after="0"/>
              <w:ind w:left="30" w:right="30" w:firstLine="354"/>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 повышение надежности и эффективности функционирования коммунальных систем жизнеобеспечения населения;</w:t>
            </w:r>
          </w:p>
          <w:p w:rsidR="00870076" w:rsidRPr="001532F5" w:rsidRDefault="002C4CCE" w:rsidP="00B11364">
            <w:pPr>
              <w:spacing w:after="0"/>
              <w:ind w:left="30" w:right="30" w:firstLine="354"/>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 повышение уровня благоустройства и улучшение экологической обстановки в поселении;</w:t>
            </w:r>
          </w:p>
          <w:p w:rsidR="00870076" w:rsidRPr="001532F5" w:rsidRDefault="002C4CCE" w:rsidP="00B11364">
            <w:pPr>
              <w:spacing w:after="0"/>
              <w:ind w:left="30" w:right="30" w:firstLine="354"/>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 xml:space="preserve">- реализация Генерального плана </w:t>
            </w:r>
            <w:r w:rsidR="00E72575" w:rsidRPr="001532F5">
              <w:rPr>
                <w:rFonts w:ascii="Times New Roman" w:eastAsia="Times New Roman" w:hAnsi="Times New Roman" w:cs="Times New Roman"/>
                <w:sz w:val="28"/>
                <w:szCs w:val="28"/>
              </w:rPr>
              <w:t>Бродовского</w:t>
            </w:r>
            <w:r w:rsidR="00680B72">
              <w:rPr>
                <w:rFonts w:ascii="Times New Roman" w:eastAsia="Times New Roman" w:hAnsi="Times New Roman" w:cs="Times New Roman"/>
                <w:sz w:val="28"/>
                <w:szCs w:val="28"/>
              </w:rPr>
              <w:t xml:space="preserve"> </w:t>
            </w:r>
            <w:r w:rsidRPr="001532F5">
              <w:rPr>
                <w:rFonts w:ascii="Times New Roman" w:eastAsia="Times New Roman" w:hAnsi="Times New Roman" w:cs="Times New Roman"/>
                <w:sz w:val="28"/>
                <w:szCs w:val="28"/>
              </w:rPr>
              <w:t>сельского</w:t>
            </w:r>
            <w:r w:rsidR="00680B72">
              <w:rPr>
                <w:rFonts w:ascii="Times New Roman" w:eastAsia="Times New Roman" w:hAnsi="Times New Roman" w:cs="Times New Roman"/>
                <w:sz w:val="28"/>
                <w:szCs w:val="28"/>
              </w:rPr>
              <w:t xml:space="preserve"> </w:t>
            </w:r>
            <w:r w:rsidRPr="001532F5">
              <w:rPr>
                <w:rFonts w:ascii="Times New Roman" w:eastAsia="Times New Roman" w:hAnsi="Times New Roman" w:cs="Times New Roman"/>
                <w:sz w:val="28"/>
                <w:szCs w:val="28"/>
              </w:rPr>
              <w:t>поселения</w:t>
            </w:r>
            <w:r w:rsidR="00680B72">
              <w:rPr>
                <w:rFonts w:ascii="Times New Roman" w:eastAsia="Times New Roman" w:hAnsi="Times New Roman" w:cs="Times New Roman"/>
                <w:sz w:val="28"/>
                <w:szCs w:val="28"/>
              </w:rPr>
              <w:t xml:space="preserve"> </w:t>
            </w:r>
            <w:r w:rsidRPr="001532F5">
              <w:rPr>
                <w:rFonts w:ascii="Times New Roman" w:eastAsia="Times New Roman" w:hAnsi="Times New Roman" w:cs="Times New Roman"/>
                <w:sz w:val="28"/>
                <w:szCs w:val="28"/>
              </w:rPr>
              <w:t>и</w:t>
            </w:r>
            <w:r w:rsidR="00680B72">
              <w:rPr>
                <w:rFonts w:ascii="Times New Roman" w:eastAsia="Times New Roman" w:hAnsi="Times New Roman" w:cs="Times New Roman"/>
                <w:sz w:val="28"/>
                <w:szCs w:val="28"/>
              </w:rPr>
              <w:t xml:space="preserve"> </w:t>
            </w:r>
            <w:r w:rsidRPr="001532F5">
              <w:rPr>
                <w:rFonts w:ascii="Times New Roman" w:eastAsia="Times New Roman" w:hAnsi="Times New Roman" w:cs="Times New Roman"/>
                <w:sz w:val="28"/>
                <w:szCs w:val="28"/>
              </w:rPr>
              <w:t>других</w:t>
            </w:r>
            <w:r w:rsidR="00680B72">
              <w:rPr>
                <w:rFonts w:ascii="Times New Roman" w:eastAsia="Times New Roman" w:hAnsi="Times New Roman" w:cs="Times New Roman"/>
                <w:sz w:val="28"/>
                <w:szCs w:val="28"/>
              </w:rPr>
              <w:t xml:space="preserve"> </w:t>
            </w:r>
            <w:r w:rsidRPr="001532F5">
              <w:rPr>
                <w:rFonts w:ascii="Times New Roman" w:eastAsia="Times New Roman" w:hAnsi="Times New Roman" w:cs="Times New Roman"/>
                <w:sz w:val="28"/>
                <w:szCs w:val="28"/>
              </w:rPr>
              <w:t>документов</w:t>
            </w:r>
            <w:r w:rsidR="00680B72">
              <w:rPr>
                <w:rFonts w:ascii="Times New Roman" w:eastAsia="Times New Roman" w:hAnsi="Times New Roman" w:cs="Times New Roman"/>
                <w:sz w:val="28"/>
                <w:szCs w:val="28"/>
              </w:rPr>
              <w:t xml:space="preserve"> </w:t>
            </w:r>
            <w:hyperlink r:id="rId9">
              <w:r w:rsidRPr="001532F5">
                <w:rPr>
                  <w:rFonts w:ascii="Times New Roman" w:eastAsia="Times New Roman" w:hAnsi="Times New Roman" w:cs="Times New Roman"/>
                  <w:sz w:val="28"/>
                  <w:szCs w:val="28"/>
                </w:rPr>
                <w:t>территориального планирования</w:t>
              </w:r>
            </w:hyperlink>
            <w:r w:rsidRPr="001532F5">
              <w:rPr>
                <w:rFonts w:ascii="Times New Roman" w:eastAsia="Times New Roman" w:hAnsi="Times New Roman" w:cs="Times New Roman"/>
                <w:sz w:val="28"/>
                <w:szCs w:val="28"/>
              </w:rPr>
              <w:t>;</w:t>
            </w:r>
          </w:p>
          <w:p w:rsidR="00870076" w:rsidRPr="001532F5" w:rsidRDefault="002C4CCE" w:rsidP="00B11364">
            <w:pPr>
              <w:spacing w:after="0"/>
              <w:ind w:firstLine="354"/>
              <w:jc w:val="both"/>
              <w:rPr>
                <w:rFonts w:ascii="Times New Roman" w:hAnsi="Times New Roman" w:cs="Times New Roman"/>
                <w:sz w:val="28"/>
                <w:szCs w:val="28"/>
              </w:rPr>
            </w:pPr>
            <w:r w:rsidRPr="001532F5">
              <w:rPr>
                <w:rFonts w:ascii="Times New Roman" w:eastAsia="Times New Roman" w:hAnsi="Times New Roman" w:cs="Times New Roman"/>
                <w:sz w:val="28"/>
                <w:szCs w:val="28"/>
              </w:rPr>
              <w:t>- обеспечение к 202</w:t>
            </w:r>
            <w:r w:rsidR="00413EC3" w:rsidRPr="001532F5">
              <w:rPr>
                <w:rFonts w:ascii="Times New Roman" w:eastAsia="Times New Roman" w:hAnsi="Times New Roman" w:cs="Times New Roman"/>
                <w:sz w:val="28"/>
                <w:szCs w:val="28"/>
              </w:rPr>
              <w:t>5</w:t>
            </w:r>
            <w:r w:rsidRPr="001532F5">
              <w:rPr>
                <w:rFonts w:ascii="Times New Roman" w:eastAsia="Times New Roman" w:hAnsi="Times New Roman" w:cs="Times New Roman"/>
                <w:sz w:val="28"/>
                <w:szCs w:val="28"/>
              </w:rPr>
              <w:t xml:space="preserve"> г. потребителей услугами коммунальной сферы согласно установленным нормам и стандартам</w:t>
            </w:r>
          </w:p>
        </w:tc>
      </w:tr>
      <w:tr w:rsidR="001F25C0" w:rsidRPr="001532F5" w:rsidTr="001F25C0">
        <w:trPr>
          <w:trHeight w:val="901"/>
        </w:trPr>
        <w:tc>
          <w:tcPr>
            <w:tcW w:w="237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F25C0" w:rsidRPr="001532F5" w:rsidRDefault="001F25C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мероприятия</w:t>
            </w:r>
          </w:p>
        </w:tc>
        <w:tc>
          <w:tcPr>
            <w:tcW w:w="72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25C0" w:rsidRPr="001532F5" w:rsidRDefault="001F25C0" w:rsidP="00522E48">
            <w:pPr>
              <w:spacing w:after="0"/>
              <w:ind w:firstLine="354"/>
              <w:jc w:val="both"/>
              <w:rPr>
                <w:rFonts w:ascii="Times New Roman" w:eastAsia="Times New Roman" w:hAnsi="Times New Roman" w:cs="Times New Roman"/>
                <w:sz w:val="28"/>
                <w:szCs w:val="28"/>
              </w:rPr>
            </w:pPr>
            <w:r w:rsidRPr="00845771">
              <w:rPr>
                <w:rFonts w:ascii="Times New Roman" w:eastAsia="Times New Roman" w:hAnsi="Times New Roman" w:cs="Times New Roman"/>
                <w:sz w:val="28"/>
                <w:szCs w:val="28"/>
              </w:rPr>
              <w:t>1. Организация благоустройства</w:t>
            </w:r>
            <w:r w:rsidR="00522E48" w:rsidRPr="00845771">
              <w:rPr>
                <w:rFonts w:ascii="Times New Roman" w:eastAsia="Times New Roman" w:hAnsi="Times New Roman" w:cs="Times New Roman"/>
                <w:sz w:val="28"/>
                <w:szCs w:val="28"/>
              </w:rPr>
              <w:t xml:space="preserve"> и развитие систем коммунальной инфраструктуры</w:t>
            </w:r>
            <w:r w:rsidRPr="00845771">
              <w:rPr>
                <w:rFonts w:ascii="Times New Roman" w:eastAsia="Times New Roman" w:hAnsi="Times New Roman" w:cs="Times New Roman"/>
                <w:sz w:val="28"/>
                <w:szCs w:val="28"/>
              </w:rPr>
              <w:t xml:space="preserve"> на территории поселения.</w:t>
            </w:r>
          </w:p>
        </w:tc>
      </w:tr>
      <w:tr w:rsidR="00870076" w:rsidRPr="001532F5" w:rsidTr="00B11364">
        <w:trPr>
          <w:trHeight w:val="707"/>
        </w:trPr>
        <w:tc>
          <w:tcPr>
            <w:tcW w:w="237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70076" w:rsidRPr="001532F5" w:rsidRDefault="002C4CCE">
            <w:pPr>
              <w:spacing w:after="0" w:line="240" w:lineRule="auto"/>
              <w:rPr>
                <w:rFonts w:ascii="Times New Roman" w:hAnsi="Times New Roman" w:cs="Times New Roman"/>
                <w:sz w:val="28"/>
                <w:szCs w:val="28"/>
              </w:rPr>
            </w:pPr>
            <w:r w:rsidRPr="001532F5">
              <w:rPr>
                <w:rFonts w:ascii="Times New Roman" w:eastAsia="Times New Roman" w:hAnsi="Times New Roman" w:cs="Times New Roman"/>
                <w:sz w:val="28"/>
                <w:szCs w:val="28"/>
              </w:rPr>
              <w:t>Задачи программы</w:t>
            </w:r>
          </w:p>
        </w:tc>
        <w:tc>
          <w:tcPr>
            <w:tcW w:w="72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0076" w:rsidRPr="001532F5" w:rsidRDefault="002C4CCE" w:rsidP="00B11364">
            <w:pPr>
              <w:spacing w:after="0"/>
              <w:ind w:right="139" w:firstLine="354"/>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1. Инженерно-техническая оптимизация коммунальных</w:t>
            </w:r>
            <w:r w:rsidR="00680B72">
              <w:rPr>
                <w:rFonts w:ascii="Times New Roman" w:eastAsia="Times New Roman" w:hAnsi="Times New Roman" w:cs="Times New Roman"/>
                <w:sz w:val="28"/>
                <w:szCs w:val="28"/>
              </w:rPr>
              <w:t xml:space="preserve"> </w:t>
            </w:r>
            <w:r w:rsidRPr="001532F5">
              <w:rPr>
                <w:rFonts w:ascii="Times New Roman" w:eastAsia="Times New Roman" w:hAnsi="Times New Roman" w:cs="Times New Roman"/>
                <w:sz w:val="28"/>
                <w:szCs w:val="28"/>
              </w:rPr>
              <w:t xml:space="preserve">систем. </w:t>
            </w:r>
          </w:p>
          <w:p w:rsidR="00870076" w:rsidRPr="001532F5" w:rsidRDefault="002C4CCE" w:rsidP="00B11364">
            <w:pPr>
              <w:spacing w:after="0"/>
              <w:ind w:right="139" w:firstLine="354"/>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 xml:space="preserve">2. Взаимосвязанное перспективное планирование развития систем. </w:t>
            </w:r>
          </w:p>
          <w:p w:rsidR="00870076" w:rsidRPr="001532F5" w:rsidRDefault="002C4CCE" w:rsidP="00B11364">
            <w:pPr>
              <w:spacing w:after="0"/>
              <w:ind w:right="139" w:firstLine="354"/>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 xml:space="preserve">3. Обоснование мероприятий по комплексной реконструкции и модернизации. </w:t>
            </w:r>
          </w:p>
          <w:p w:rsidR="00870076" w:rsidRPr="001532F5" w:rsidRDefault="002C4CCE" w:rsidP="00B11364">
            <w:pPr>
              <w:spacing w:after="0"/>
              <w:ind w:right="139" w:firstLine="354"/>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 xml:space="preserve">4. Повышение надежности систем и качества предоставления коммунальных услуг. </w:t>
            </w:r>
          </w:p>
          <w:p w:rsidR="00870076" w:rsidRPr="001532F5" w:rsidRDefault="002C4CCE" w:rsidP="00B11364">
            <w:pPr>
              <w:spacing w:after="0"/>
              <w:ind w:left="113" w:right="139" w:firstLine="354"/>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5. Совершенствование механизмов развития энер</w:t>
            </w:r>
            <w:r w:rsidRPr="001532F5">
              <w:rPr>
                <w:rFonts w:ascii="Times New Roman" w:eastAsia="Times New Roman" w:hAnsi="Times New Roman" w:cs="Times New Roman"/>
                <w:b/>
                <w:sz w:val="28"/>
                <w:szCs w:val="28"/>
              </w:rPr>
              <w:t>г</w:t>
            </w:r>
            <w:r w:rsidRPr="001532F5">
              <w:rPr>
                <w:rFonts w:ascii="Times New Roman" w:eastAsia="Times New Roman" w:hAnsi="Times New Roman" w:cs="Times New Roman"/>
                <w:sz w:val="28"/>
                <w:szCs w:val="28"/>
              </w:rPr>
              <w:t xml:space="preserve">осбережения и повышение энергоэффективности коммунальной инфраструктуры сельского поселения. </w:t>
            </w:r>
          </w:p>
          <w:p w:rsidR="00870076" w:rsidRPr="001532F5" w:rsidRDefault="002C4CCE" w:rsidP="00B11364">
            <w:pPr>
              <w:spacing w:after="0"/>
              <w:ind w:right="139" w:firstLine="354"/>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 xml:space="preserve">6. Повышение инвестиционной привлекательности коммунальной инфраструктуры сельского поселения. </w:t>
            </w:r>
          </w:p>
          <w:p w:rsidR="00870076" w:rsidRPr="001532F5" w:rsidRDefault="002C4CCE" w:rsidP="00B11364">
            <w:pPr>
              <w:spacing w:after="0"/>
              <w:ind w:firstLine="354"/>
              <w:jc w:val="both"/>
              <w:rPr>
                <w:rFonts w:ascii="Times New Roman" w:hAnsi="Times New Roman" w:cs="Times New Roman"/>
                <w:sz w:val="28"/>
                <w:szCs w:val="28"/>
              </w:rPr>
            </w:pPr>
            <w:r w:rsidRPr="001532F5">
              <w:rPr>
                <w:rFonts w:ascii="Times New Roman" w:eastAsia="Times New Roman" w:hAnsi="Times New Roman" w:cs="Times New Roman"/>
                <w:sz w:val="28"/>
                <w:szCs w:val="28"/>
              </w:rPr>
              <w:t>7. Обеспечение сбалансированности интересов субъектов коммунальной инфраструктуры и потребителей.</w:t>
            </w:r>
          </w:p>
        </w:tc>
      </w:tr>
      <w:tr w:rsidR="00870076" w:rsidRPr="001532F5" w:rsidTr="00B11364">
        <w:trPr>
          <w:trHeight w:val="707"/>
        </w:trPr>
        <w:tc>
          <w:tcPr>
            <w:tcW w:w="237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70076" w:rsidRPr="001532F5" w:rsidRDefault="002C4CCE">
            <w:pPr>
              <w:suppressAutoHyphens/>
              <w:spacing w:after="0" w:line="240" w:lineRule="auto"/>
              <w:jc w:val="both"/>
              <w:rPr>
                <w:rFonts w:ascii="Times New Roman" w:hAnsi="Times New Roman" w:cs="Times New Roman"/>
                <w:sz w:val="28"/>
                <w:szCs w:val="28"/>
              </w:rPr>
            </w:pPr>
            <w:r w:rsidRPr="001532F5">
              <w:rPr>
                <w:rFonts w:ascii="Times New Roman" w:eastAsia="Times New Roman" w:hAnsi="Times New Roman" w:cs="Times New Roman"/>
                <w:sz w:val="28"/>
                <w:szCs w:val="28"/>
              </w:rPr>
              <w:lastRenderedPageBreak/>
              <w:t xml:space="preserve">Сроки реализации программы </w:t>
            </w:r>
          </w:p>
        </w:tc>
        <w:tc>
          <w:tcPr>
            <w:tcW w:w="72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0076" w:rsidRPr="001532F5" w:rsidRDefault="00870076" w:rsidP="00B11364">
            <w:pPr>
              <w:spacing w:after="0"/>
              <w:ind w:left="98" w:right="139" w:firstLine="354"/>
              <w:jc w:val="both"/>
              <w:rPr>
                <w:rFonts w:ascii="Times New Roman" w:eastAsia="Times New Roman" w:hAnsi="Times New Roman" w:cs="Times New Roman"/>
                <w:sz w:val="28"/>
                <w:szCs w:val="28"/>
              </w:rPr>
            </w:pPr>
          </w:p>
          <w:p w:rsidR="00870076" w:rsidRPr="001532F5" w:rsidRDefault="002C4CCE" w:rsidP="00B11364">
            <w:pPr>
              <w:spacing w:after="0"/>
              <w:ind w:left="98" w:right="139" w:firstLine="354"/>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Срок реализации Программы: 2018-202</w:t>
            </w:r>
            <w:r w:rsidR="00F5266C" w:rsidRPr="001532F5">
              <w:rPr>
                <w:rFonts w:ascii="Times New Roman" w:eastAsia="Times New Roman" w:hAnsi="Times New Roman" w:cs="Times New Roman"/>
                <w:sz w:val="28"/>
                <w:szCs w:val="28"/>
              </w:rPr>
              <w:t>5</w:t>
            </w:r>
            <w:r w:rsidRPr="001532F5">
              <w:rPr>
                <w:rFonts w:ascii="Times New Roman" w:eastAsia="Times New Roman" w:hAnsi="Times New Roman" w:cs="Times New Roman"/>
                <w:sz w:val="28"/>
                <w:szCs w:val="28"/>
              </w:rPr>
              <w:t xml:space="preserve"> годы</w:t>
            </w:r>
          </w:p>
          <w:p w:rsidR="00870076" w:rsidRPr="001532F5" w:rsidRDefault="00870076" w:rsidP="00B11364">
            <w:pPr>
              <w:spacing w:after="0"/>
              <w:ind w:firstLine="354"/>
              <w:jc w:val="both"/>
              <w:rPr>
                <w:rFonts w:ascii="Times New Roman" w:hAnsi="Times New Roman" w:cs="Times New Roman"/>
                <w:sz w:val="28"/>
                <w:szCs w:val="28"/>
              </w:rPr>
            </w:pPr>
          </w:p>
        </w:tc>
      </w:tr>
      <w:tr w:rsidR="00870076" w:rsidRPr="001532F5" w:rsidTr="00B11364">
        <w:trPr>
          <w:trHeight w:val="707"/>
        </w:trPr>
        <w:tc>
          <w:tcPr>
            <w:tcW w:w="237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70076" w:rsidRPr="001532F5" w:rsidRDefault="002C4CCE">
            <w:pPr>
              <w:spacing w:after="0" w:line="240" w:lineRule="auto"/>
              <w:rPr>
                <w:rFonts w:ascii="Times New Roman" w:hAnsi="Times New Roman" w:cs="Times New Roman"/>
                <w:sz w:val="28"/>
                <w:szCs w:val="28"/>
              </w:rPr>
            </w:pPr>
            <w:r w:rsidRPr="001532F5">
              <w:rPr>
                <w:rFonts w:ascii="Times New Roman" w:eastAsia="Times New Roman" w:hAnsi="Times New Roman" w:cs="Times New Roman"/>
                <w:sz w:val="28"/>
                <w:szCs w:val="28"/>
              </w:rPr>
              <w:t>Важнейшие целевые показатели программы</w:t>
            </w:r>
          </w:p>
        </w:tc>
        <w:tc>
          <w:tcPr>
            <w:tcW w:w="72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5E58" w:rsidRPr="001532F5" w:rsidRDefault="00295E58" w:rsidP="00B11364">
            <w:pPr>
              <w:spacing w:after="0"/>
              <w:ind w:firstLine="354"/>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 xml:space="preserve">Важнейшие целевые показатели коммунальной инфраструктуры: </w:t>
            </w:r>
          </w:p>
          <w:p w:rsidR="00295E58" w:rsidRPr="001532F5" w:rsidRDefault="00295E58" w:rsidP="00B11364">
            <w:pPr>
              <w:spacing w:after="0"/>
              <w:ind w:firstLine="354"/>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-строительство и модернизация (реконструкция) системы коммунальной  инфраструктуры.</w:t>
            </w:r>
          </w:p>
          <w:p w:rsidR="00295E58" w:rsidRPr="001532F5" w:rsidRDefault="00E72575" w:rsidP="00B11364">
            <w:pPr>
              <w:pStyle w:val="ae"/>
              <w:spacing w:after="0"/>
              <w:ind w:firstLine="354"/>
              <w:rPr>
                <w:sz w:val="28"/>
              </w:rPr>
            </w:pPr>
            <w:r w:rsidRPr="001532F5">
              <w:rPr>
                <w:sz w:val="28"/>
              </w:rPr>
              <w:t xml:space="preserve">- </w:t>
            </w:r>
            <w:r w:rsidR="00295E58" w:rsidRPr="001532F5">
              <w:rPr>
                <w:sz w:val="28"/>
              </w:rPr>
              <w:t>совершенствование механизмов развития энергосбережения и повышение энергоэффективности коммунальной инфраструктуры.</w:t>
            </w:r>
          </w:p>
          <w:p w:rsidR="00295E58" w:rsidRPr="001532F5" w:rsidRDefault="00295E58" w:rsidP="00B11364">
            <w:pPr>
              <w:spacing w:after="0"/>
              <w:ind w:firstLine="354"/>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 повышение качества предоставляемых услуг жилищно-коммунального комплекса;</w:t>
            </w:r>
          </w:p>
          <w:p w:rsidR="00295E58" w:rsidRPr="001532F5" w:rsidRDefault="00295E58" w:rsidP="00B11364">
            <w:pPr>
              <w:spacing w:after="0"/>
              <w:ind w:firstLine="354"/>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 xml:space="preserve">- улучшение санитарного состояния территории </w:t>
            </w:r>
            <w:r w:rsidR="00E72575" w:rsidRPr="001532F5">
              <w:rPr>
                <w:rFonts w:ascii="Times New Roman" w:eastAsia="Times New Roman" w:hAnsi="Times New Roman" w:cs="Times New Roman"/>
                <w:sz w:val="28"/>
                <w:szCs w:val="28"/>
              </w:rPr>
              <w:t>Бродовского</w:t>
            </w:r>
            <w:r w:rsidRPr="001532F5">
              <w:rPr>
                <w:rFonts w:ascii="Times New Roman" w:eastAsia="Times New Roman" w:hAnsi="Times New Roman" w:cs="Times New Roman"/>
                <w:sz w:val="28"/>
                <w:szCs w:val="28"/>
              </w:rPr>
              <w:t xml:space="preserve"> сельского поселения;</w:t>
            </w:r>
          </w:p>
          <w:p w:rsidR="00870076" w:rsidRPr="001532F5" w:rsidRDefault="00295E58" w:rsidP="00B11364">
            <w:pPr>
              <w:spacing w:after="0"/>
              <w:ind w:firstLine="354"/>
              <w:jc w:val="both"/>
              <w:rPr>
                <w:rFonts w:ascii="Times New Roman" w:hAnsi="Times New Roman" w:cs="Times New Roman"/>
                <w:sz w:val="28"/>
                <w:szCs w:val="28"/>
              </w:rPr>
            </w:pPr>
            <w:r w:rsidRPr="001532F5">
              <w:rPr>
                <w:rFonts w:ascii="Times New Roman" w:eastAsia="Times New Roman" w:hAnsi="Times New Roman" w:cs="Times New Roman"/>
                <w:sz w:val="28"/>
                <w:szCs w:val="28"/>
              </w:rPr>
              <w:t>- улучшение экологического состояния окружающей среды</w:t>
            </w:r>
            <w:r w:rsidR="00B11364" w:rsidRPr="001532F5">
              <w:rPr>
                <w:rFonts w:ascii="Times New Roman" w:eastAsia="Times New Roman" w:hAnsi="Times New Roman" w:cs="Times New Roman"/>
                <w:sz w:val="28"/>
                <w:szCs w:val="28"/>
              </w:rPr>
              <w:t>.</w:t>
            </w:r>
          </w:p>
        </w:tc>
      </w:tr>
      <w:tr w:rsidR="00870076" w:rsidRPr="001532F5" w:rsidTr="00B11364">
        <w:trPr>
          <w:trHeight w:val="776"/>
        </w:trPr>
        <w:tc>
          <w:tcPr>
            <w:tcW w:w="237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70076" w:rsidRPr="001532F5" w:rsidRDefault="002C4CCE" w:rsidP="00B11364">
            <w:pPr>
              <w:suppressAutoHyphens/>
              <w:spacing w:after="0" w:line="240" w:lineRule="auto"/>
              <w:rPr>
                <w:rFonts w:ascii="Times New Roman" w:eastAsia="Times New Roman" w:hAnsi="Times New Roman" w:cs="Times New Roman"/>
                <w:sz w:val="28"/>
                <w:szCs w:val="28"/>
              </w:rPr>
            </w:pPr>
            <w:r w:rsidRPr="001532F5">
              <w:rPr>
                <w:rFonts w:ascii="Times New Roman" w:eastAsia="Times New Roman" w:hAnsi="Times New Roman" w:cs="Times New Roman"/>
                <w:color w:val="000000" w:themeColor="text1"/>
                <w:sz w:val="28"/>
                <w:szCs w:val="28"/>
              </w:rPr>
              <w:t xml:space="preserve">Объемы и источники </w:t>
            </w:r>
            <w:r w:rsidRPr="001532F5">
              <w:rPr>
                <w:rFonts w:ascii="Times New Roman" w:eastAsia="Times New Roman" w:hAnsi="Times New Roman" w:cs="Times New Roman"/>
                <w:sz w:val="28"/>
                <w:szCs w:val="28"/>
              </w:rPr>
              <w:t>финансирования программы</w:t>
            </w:r>
          </w:p>
          <w:p w:rsidR="00870076" w:rsidRPr="001532F5" w:rsidRDefault="00870076">
            <w:pPr>
              <w:spacing w:after="0" w:line="240" w:lineRule="auto"/>
              <w:rPr>
                <w:rFonts w:ascii="Times New Roman" w:hAnsi="Times New Roman" w:cs="Times New Roman"/>
                <w:sz w:val="28"/>
                <w:szCs w:val="28"/>
              </w:rPr>
            </w:pPr>
          </w:p>
        </w:tc>
        <w:tc>
          <w:tcPr>
            <w:tcW w:w="72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0076" w:rsidRPr="001532F5" w:rsidRDefault="002C4CCE" w:rsidP="00B11364">
            <w:pPr>
              <w:spacing w:after="0"/>
              <w:ind w:firstLine="354"/>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Источники финансирования:</w:t>
            </w:r>
          </w:p>
          <w:p w:rsidR="00870076" w:rsidRPr="001532F5" w:rsidRDefault="00FB2FB8" w:rsidP="00B11364">
            <w:pPr>
              <w:spacing w:after="0"/>
              <w:ind w:firstLine="354"/>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 xml:space="preserve">1. </w:t>
            </w:r>
            <w:r w:rsidR="002C4CCE" w:rsidRPr="001532F5">
              <w:rPr>
                <w:rFonts w:ascii="Times New Roman" w:eastAsia="Times New Roman" w:hAnsi="Times New Roman" w:cs="Times New Roman"/>
                <w:sz w:val="28"/>
                <w:szCs w:val="28"/>
              </w:rPr>
              <w:t xml:space="preserve">средства </w:t>
            </w:r>
            <w:r w:rsidRPr="001532F5">
              <w:rPr>
                <w:rFonts w:ascii="Times New Roman" w:eastAsia="Times New Roman" w:hAnsi="Times New Roman" w:cs="Times New Roman"/>
                <w:sz w:val="28"/>
                <w:szCs w:val="28"/>
              </w:rPr>
              <w:t xml:space="preserve">местного </w:t>
            </w:r>
            <w:r w:rsidR="002C4CCE" w:rsidRPr="001532F5">
              <w:rPr>
                <w:rFonts w:ascii="Times New Roman" w:eastAsia="Times New Roman" w:hAnsi="Times New Roman" w:cs="Times New Roman"/>
                <w:sz w:val="28"/>
                <w:szCs w:val="28"/>
              </w:rPr>
              <w:t xml:space="preserve">бюджета </w:t>
            </w:r>
          </w:p>
          <w:p w:rsidR="005D00E7" w:rsidRPr="001532F5" w:rsidRDefault="005D00E7" w:rsidP="00B11364">
            <w:pPr>
              <w:spacing w:after="0"/>
              <w:ind w:firstLine="354"/>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 xml:space="preserve">- 2018 – </w:t>
            </w:r>
            <w:r w:rsidR="0046608E">
              <w:rPr>
                <w:rFonts w:ascii="Times New Roman" w:eastAsia="Times New Roman" w:hAnsi="Times New Roman" w:cs="Times New Roman"/>
                <w:sz w:val="28"/>
                <w:szCs w:val="28"/>
              </w:rPr>
              <w:t>215</w:t>
            </w:r>
            <w:r w:rsidRPr="001532F5">
              <w:rPr>
                <w:rFonts w:ascii="Times New Roman" w:eastAsia="Times New Roman" w:hAnsi="Times New Roman" w:cs="Times New Roman"/>
                <w:sz w:val="28"/>
                <w:szCs w:val="28"/>
              </w:rPr>
              <w:t>,0 тыс. руб.;</w:t>
            </w:r>
          </w:p>
          <w:p w:rsidR="005D00E7" w:rsidRPr="001532F5" w:rsidRDefault="005D00E7" w:rsidP="00B11364">
            <w:pPr>
              <w:spacing w:after="0"/>
              <w:ind w:firstLine="354"/>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- 2019 –</w:t>
            </w:r>
            <w:r w:rsidR="0046608E">
              <w:rPr>
                <w:rFonts w:ascii="Times New Roman" w:eastAsia="Times New Roman" w:hAnsi="Times New Roman" w:cs="Times New Roman"/>
                <w:sz w:val="28"/>
                <w:szCs w:val="28"/>
              </w:rPr>
              <w:t>237</w:t>
            </w:r>
            <w:r w:rsidRPr="001532F5">
              <w:rPr>
                <w:rFonts w:ascii="Times New Roman" w:eastAsia="Times New Roman" w:hAnsi="Times New Roman" w:cs="Times New Roman"/>
                <w:sz w:val="28"/>
                <w:szCs w:val="28"/>
              </w:rPr>
              <w:t>,0</w:t>
            </w:r>
            <w:r w:rsidR="0046608E">
              <w:rPr>
                <w:rFonts w:ascii="Times New Roman" w:eastAsia="Times New Roman" w:hAnsi="Times New Roman" w:cs="Times New Roman"/>
                <w:sz w:val="28"/>
                <w:szCs w:val="28"/>
              </w:rPr>
              <w:t xml:space="preserve"> </w:t>
            </w:r>
            <w:r w:rsidRPr="001532F5">
              <w:rPr>
                <w:rFonts w:ascii="Times New Roman" w:eastAsia="Times New Roman" w:hAnsi="Times New Roman" w:cs="Times New Roman"/>
                <w:sz w:val="28"/>
                <w:szCs w:val="28"/>
              </w:rPr>
              <w:t>тыс. руб.;</w:t>
            </w:r>
          </w:p>
          <w:p w:rsidR="005D00E7" w:rsidRPr="001532F5" w:rsidRDefault="005D00E7" w:rsidP="00B11364">
            <w:pPr>
              <w:spacing w:after="0"/>
              <w:ind w:firstLine="354"/>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- 2020 –</w:t>
            </w:r>
            <w:r w:rsidR="0046608E">
              <w:rPr>
                <w:rFonts w:ascii="Times New Roman" w:eastAsia="Times New Roman" w:hAnsi="Times New Roman" w:cs="Times New Roman"/>
                <w:sz w:val="28"/>
                <w:szCs w:val="28"/>
              </w:rPr>
              <w:t xml:space="preserve">247,0 </w:t>
            </w:r>
            <w:r w:rsidRPr="001532F5">
              <w:rPr>
                <w:rFonts w:ascii="Times New Roman" w:eastAsia="Times New Roman" w:hAnsi="Times New Roman" w:cs="Times New Roman"/>
                <w:sz w:val="28"/>
                <w:szCs w:val="28"/>
              </w:rPr>
              <w:t>тыс. руб.;</w:t>
            </w:r>
          </w:p>
          <w:p w:rsidR="005D00E7" w:rsidRPr="001532F5" w:rsidRDefault="005D00E7" w:rsidP="00B11364">
            <w:pPr>
              <w:spacing w:after="0"/>
              <w:ind w:firstLine="354"/>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 xml:space="preserve">- 2021– </w:t>
            </w:r>
            <w:r w:rsidR="0046608E">
              <w:rPr>
                <w:rFonts w:ascii="Times New Roman" w:eastAsia="Times New Roman" w:hAnsi="Times New Roman" w:cs="Times New Roman"/>
                <w:sz w:val="28"/>
                <w:szCs w:val="28"/>
              </w:rPr>
              <w:t>2</w:t>
            </w:r>
            <w:r w:rsidR="007A5C37" w:rsidRPr="001532F5">
              <w:rPr>
                <w:rFonts w:ascii="Times New Roman" w:eastAsia="Times New Roman" w:hAnsi="Times New Roman" w:cs="Times New Roman"/>
                <w:sz w:val="28"/>
                <w:szCs w:val="28"/>
              </w:rPr>
              <w:t>4</w:t>
            </w:r>
            <w:r w:rsidR="0046608E">
              <w:rPr>
                <w:rFonts w:ascii="Times New Roman" w:eastAsia="Times New Roman" w:hAnsi="Times New Roman" w:cs="Times New Roman"/>
                <w:sz w:val="28"/>
                <w:szCs w:val="28"/>
              </w:rPr>
              <w:t xml:space="preserve">7,0 </w:t>
            </w:r>
            <w:r w:rsidRPr="001532F5">
              <w:rPr>
                <w:rFonts w:ascii="Times New Roman" w:eastAsia="Times New Roman" w:hAnsi="Times New Roman" w:cs="Times New Roman"/>
                <w:sz w:val="28"/>
                <w:szCs w:val="28"/>
              </w:rPr>
              <w:t>тыс. руб</w:t>
            </w:r>
            <w:r w:rsidR="00B11364" w:rsidRPr="001532F5">
              <w:rPr>
                <w:rFonts w:ascii="Times New Roman" w:eastAsia="Times New Roman" w:hAnsi="Times New Roman" w:cs="Times New Roman"/>
                <w:sz w:val="28"/>
                <w:szCs w:val="28"/>
              </w:rPr>
              <w:t>.;</w:t>
            </w:r>
          </w:p>
          <w:p w:rsidR="005D00E7" w:rsidRPr="001532F5" w:rsidRDefault="005D00E7" w:rsidP="00B11364">
            <w:pPr>
              <w:spacing w:after="0"/>
              <w:ind w:firstLine="354"/>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 xml:space="preserve">- 2022– </w:t>
            </w:r>
            <w:r w:rsidR="0046608E">
              <w:rPr>
                <w:rFonts w:ascii="Times New Roman" w:eastAsia="Times New Roman" w:hAnsi="Times New Roman" w:cs="Times New Roman"/>
                <w:sz w:val="28"/>
                <w:szCs w:val="28"/>
              </w:rPr>
              <w:t>247,0 тыс.</w:t>
            </w:r>
            <w:r w:rsidRPr="001532F5">
              <w:rPr>
                <w:rFonts w:ascii="Times New Roman" w:eastAsia="Times New Roman" w:hAnsi="Times New Roman" w:cs="Times New Roman"/>
                <w:sz w:val="28"/>
                <w:szCs w:val="28"/>
              </w:rPr>
              <w:t xml:space="preserve"> руб</w:t>
            </w:r>
            <w:r w:rsidR="00B11364" w:rsidRPr="001532F5">
              <w:rPr>
                <w:rFonts w:ascii="Times New Roman" w:eastAsia="Times New Roman" w:hAnsi="Times New Roman" w:cs="Times New Roman"/>
                <w:sz w:val="28"/>
                <w:szCs w:val="28"/>
              </w:rPr>
              <w:t>.;</w:t>
            </w:r>
          </w:p>
          <w:p w:rsidR="005D00E7" w:rsidRPr="001532F5" w:rsidRDefault="005D00E7" w:rsidP="00B11364">
            <w:pPr>
              <w:spacing w:after="0"/>
              <w:ind w:firstLine="354"/>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 xml:space="preserve">- 2023 </w:t>
            </w:r>
            <w:r w:rsidR="00B11364" w:rsidRPr="001532F5">
              <w:rPr>
                <w:rFonts w:ascii="Times New Roman" w:eastAsia="Times New Roman" w:hAnsi="Times New Roman" w:cs="Times New Roman"/>
                <w:sz w:val="28"/>
                <w:szCs w:val="28"/>
              </w:rPr>
              <w:t>–</w:t>
            </w:r>
            <w:r w:rsidR="0046608E">
              <w:rPr>
                <w:rFonts w:ascii="Times New Roman" w:eastAsia="Times New Roman" w:hAnsi="Times New Roman" w:cs="Times New Roman"/>
                <w:sz w:val="28"/>
                <w:szCs w:val="28"/>
              </w:rPr>
              <w:t>247,0</w:t>
            </w:r>
            <w:r w:rsidRPr="001532F5">
              <w:rPr>
                <w:rFonts w:ascii="Times New Roman" w:eastAsia="Times New Roman" w:hAnsi="Times New Roman" w:cs="Times New Roman"/>
                <w:sz w:val="28"/>
                <w:szCs w:val="28"/>
              </w:rPr>
              <w:t xml:space="preserve"> тыс. руб</w:t>
            </w:r>
            <w:r w:rsidR="00B11364" w:rsidRPr="001532F5">
              <w:rPr>
                <w:rFonts w:ascii="Times New Roman" w:eastAsia="Times New Roman" w:hAnsi="Times New Roman" w:cs="Times New Roman"/>
                <w:sz w:val="28"/>
                <w:szCs w:val="28"/>
              </w:rPr>
              <w:t>.;</w:t>
            </w:r>
          </w:p>
          <w:p w:rsidR="005D00E7" w:rsidRPr="001532F5" w:rsidRDefault="005D00E7" w:rsidP="00B11364">
            <w:pPr>
              <w:spacing w:after="0"/>
              <w:ind w:firstLine="354"/>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- 2024</w:t>
            </w:r>
            <w:r w:rsidR="00B11364" w:rsidRPr="001532F5">
              <w:rPr>
                <w:rFonts w:ascii="Times New Roman" w:eastAsia="Times New Roman" w:hAnsi="Times New Roman" w:cs="Times New Roman"/>
                <w:sz w:val="28"/>
                <w:szCs w:val="28"/>
              </w:rPr>
              <w:t xml:space="preserve"> –</w:t>
            </w:r>
            <w:r w:rsidR="0046608E">
              <w:rPr>
                <w:rFonts w:ascii="Times New Roman" w:eastAsia="Times New Roman" w:hAnsi="Times New Roman" w:cs="Times New Roman"/>
                <w:sz w:val="28"/>
                <w:szCs w:val="28"/>
              </w:rPr>
              <w:t>2</w:t>
            </w:r>
            <w:r w:rsidRPr="001532F5">
              <w:rPr>
                <w:rFonts w:ascii="Times New Roman" w:eastAsia="Times New Roman" w:hAnsi="Times New Roman" w:cs="Times New Roman"/>
                <w:sz w:val="28"/>
                <w:szCs w:val="28"/>
              </w:rPr>
              <w:t>4</w:t>
            </w:r>
            <w:r w:rsidR="0046608E">
              <w:rPr>
                <w:rFonts w:ascii="Times New Roman" w:eastAsia="Times New Roman" w:hAnsi="Times New Roman" w:cs="Times New Roman"/>
                <w:sz w:val="28"/>
                <w:szCs w:val="28"/>
              </w:rPr>
              <w:t>7</w:t>
            </w:r>
            <w:r w:rsidRPr="001532F5">
              <w:rPr>
                <w:rFonts w:ascii="Times New Roman" w:eastAsia="Times New Roman" w:hAnsi="Times New Roman" w:cs="Times New Roman"/>
                <w:sz w:val="28"/>
                <w:szCs w:val="28"/>
              </w:rPr>
              <w:t>,0 тыс. руб</w:t>
            </w:r>
            <w:r w:rsidR="00B11364" w:rsidRPr="001532F5">
              <w:rPr>
                <w:rFonts w:ascii="Times New Roman" w:eastAsia="Times New Roman" w:hAnsi="Times New Roman" w:cs="Times New Roman"/>
                <w:sz w:val="28"/>
                <w:szCs w:val="28"/>
              </w:rPr>
              <w:t>.;</w:t>
            </w:r>
          </w:p>
          <w:p w:rsidR="005D00E7" w:rsidRPr="001532F5" w:rsidRDefault="005D00E7" w:rsidP="00B11364">
            <w:pPr>
              <w:spacing w:after="0"/>
              <w:ind w:firstLine="354"/>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- 2025</w:t>
            </w:r>
            <w:r w:rsidR="00B11364" w:rsidRPr="001532F5">
              <w:rPr>
                <w:rFonts w:ascii="Times New Roman" w:eastAsia="Times New Roman" w:hAnsi="Times New Roman" w:cs="Times New Roman"/>
                <w:sz w:val="28"/>
                <w:szCs w:val="28"/>
              </w:rPr>
              <w:t xml:space="preserve"> –</w:t>
            </w:r>
            <w:r w:rsidR="0046608E">
              <w:rPr>
                <w:rFonts w:ascii="Times New Roman" w:eastAsia="Times New Roman" w:hAnsi="Times New Roman" w:cs="Times New Roman"/>
                <w:sz w:val="28"/>
                <w:szCs w:val="28"/>
              </w:rPr>
              <w:t xml:space="preserve">247,0 </w:t>
            </w:r>
            <w:r w:rsidRPr="001532F5">
              <w:rPr>
                <w:rFonts w:ascii="Times New Roman" w:eastAsia="Times New Roman" w:hAnsi="Times New Roman" w:cs="Times New Roman"/>
                <w:sz w:val="28"/>
                <w:szCs w:val="28"/>
              </w:rPr>
              <w:t>тыс. руб</w:t>
            </w:r>
            <w:r w:rsidR="00B11364" w:rsidRPr="001532F5">
              <w:rPr>
                <w:rFonts w:ascii="Times New Roman" w:eastAsia="Times New Roman" w:hAnsi="Times New Roman" w:cs="Times New Roman"/>
                <w:sz w:val="28"/>
                <w:szCs w:val="28"/>
              </w:rPr>
              <w:t>.;</w:t>
            </w:r>
          </w:p>
          <w:p w:rsidR="00870076" w:rsidRPr="001532F5" w:rsidRDefault="00FB2FB8" w:rsidP="00B11364">
            <w:pPr>
              <w:spacing w:after="0"/>
              <w:ind w:firstLine="354"/>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2.</w:t>
            </w:r>
            <w:r w:rsidR="002C4CCE" w:rsidRPr="001532F5">
              <w:rPr>
                <w:rFonts w:ascii="Times New Roman" w:eastAsia="Times New Roman" w:hAnsi="Times New Roman" w:cs="Times New Roman"/>
                <w:sz w:val="28"/>
                <w:szCs w:val="28"/>
              </w:rPr>
              <w:t xml:space="preserve"> средства </w:t>
            </w:r>
            <w:r w:rsidRPr="001532F5">
              <w:rPr>
                <w:rFonts w:ascii="Times New Roman" w:eastAsia="Times New Roman" w:hAnsi="Times New Roman" w:cs="Times New Roman"/>
                <w:sz w:val="28"/>
                <w:szCs w:val="28"/>
              </w:rPr>
              <w:t xml:space="preserve">областного </w:t>
            </w:r>
            <w:r w:rsidR="00B11364" w:rsidRPr="001532F5">
              <w:rPr>
                <w:rFonts w:ascii="Times New Roman" w:eastAsia="Times New Roman" w:hAnsi="Times New Roman" w:cs="Times New Roman"/>
                <w:sz w:val="28"/>
                <w:szCs w:val="28"/>
              </w:rPr>
              <w:t>бюджета;</w:t>
            </w:r>
          </w:p>
          <w:p w:rsidR="00870076" w:rsidRPr="001532F5" w:rsidRDefault="00FB2FB8" w:rsidP="00B11364">
            <w:pPr>
              <w:spacing w:after="0"/>
              <w:ind w:firstLine="354"/>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3.</w:t>
            </w:r>
            <w:r w:rsidR="00B11364" w:rsidRPr="001532F5">
              <w:rPr>
                <w:rFonts w:ascii="Times New Roman" w:eastAsia="Times New Roman" w:hAnsi="Times New Roman" w:cs="Times New Roman"/>
                <w:sz w:val="28"/>
                <w:szCs w:val="28"/>
              </w:rPr>
              <w:t xml:space="preserve"> внебюджетные источники.</w:t>
            </w:r>
          </w:p>
          <w:p w:rsidR="00870076" w:rsidRPr="001532F5" w:rsidRDefault="002C4CCE" w:rsidP="00B11364">
            <w:pPr>
              <w:spacing w:after="0"/>
              <w:ind w:firstLine="354"/>
              <w:jc w:val="both"/>
              <w:rPr>
                <w:rFonts w:ascii="Times New Roman" w:hAnsi="Times New Roman" w:cs="Times New Roman"/>
                <w:sz w:val="28"/>
                <w:szCs w:val="28"/>
              </w:rPr>
            </w:pPr>
            <w:r w:rsidRPr="001532F5">
              <w:rPr>
                <w:rFonts w:ascii="Times New Roman" w:eastAsia="Times New Roman" w:hAnsi="Times New Roman" w:cs="Times New Roman"/>
                <w:sz w:val="28"/>
                <w:szCs w:val="28"/>
              </w:rPr>
              <w:t>Бюджетные ассигнования, предусмотрен</w:t>
            </w:r>
            <w:r w:rsidR="00295E58" w:rsidRPr="001532F5">
              <w:rPr>
                <w:rFonts w:ascii="Times New Roman" w:eastAsia="Times New Roman" w:hAnsi="Times New Roman" w:cs="Times New Roman"/>
                <w:sz w:val="28"/>
                <w:szCs w:val="28"/>
              </w:rPr>
              <w:t>ные в плановом периоде 2018-2025</w:t>
            </w:r>
            <w:r w:rsidRPr="001532F5">
              <w:rPr>
                <w:rFonts w:ascii="Times New Roman" w:eastAsia="Times New Roman" w:hAnsi="Times New Roman" w:cs="Times New Roman"/>
                <w:sz w:val="28"/>
                <w:szCs w:val="28"/>
              </w:rPr>
              <w:t xml:space="preserve"> годов, будут уточнены при формировании проектов бюджета с учетом изменения ассигнований областного бюджета.</w:t>
            </w:r>
          </w:p>
        </w:tc>
      </w:tr>
      <w:tr w:rsidR="00F5266C" w:rsidRPr="001532F5" w:rsidTr="00B11364">
        <w:trPr>
          <w:trHeight w:val="776"/>
        </w:trPr>
        <w:tc>
          <w:tcPr>
            <w:tcW w:w="237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5266C" w:rsidRPr="001532F5" w:rsidRDefault="00F5266C">
            <w:pPr>
              <w:suppressAutoHyphens/>
              <w:spacing w:after="0" w:line="240" w:lineRule="auto"/>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Ожидаемые результаты реализации программы</w:t>
            </w:r>
          </w:p>
        </w:tc>
        <w:tc>
          <w:tcPr>
            <w:tcW w:w="72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5266C" w:rsidRPr="001532F5" w:rsidRDefault="00295E58" w:rsidP="00B11364">
            <w:pPr>
              <w:spacing w:after="0"/>
              <w:ind w:firstLine="354"/>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 xml:space="preserve">Модернизация, реконструкция и обновление коммунальной инфраструктуры </w:t>
            </w:r>
            <w:r w:rsidR="00E72575" w:rsidRPr="001532F5">
              <w:rPr>
                <w:rFonts w:ascii="Times New Roman" w:eastAsia="Times New Roman" w:hAnsi="Times New Roman" w:cs="Times New Roman"/>
                <w:sz w:val="28"/>
                <w:szCs w:val="28"/>
              </w:rPr>
              <w:t>Бродовского</w:t>
            </w:r>
            <w:r w:rsidRPr="001532F5">
              <w:rPr>
                <w:rFonts w:ascii="Times New Roman" w:eastAsia="Times New Roman" w:hAnsi="Times New Roman" w:cs="Times New Roman"/>
                <w:sz w:val="28"/>
                <w:szCs w:val="28"/>
              </w:rPr>
              <w:t xml:space="preserve"> сельского поселения; снижение эксплуатационных затрат; устранение причин возникновение  аварийных ситуаций, угрожающих жизнедеятельности человека; улучшение экологической обстановки </w:t>
            </w:r>
            <w:r w:rsidR="00E72575" w:rsidRPr="001532F5">
              <w:rPr>
                <w:rFonts w:ascii="Times New Roman" w:eastAsia="Times New Roman" w:hAnsi="Times New Roman" w:cs="Times New Roman"/>
                <w:sz w:val="28"/>
                <w:szCs w:val="28"/>
              </w:rPr>
              <w:t>Бродовского</w:t>
            </w:r>
            <w:r w:rsidRPr="001532F5">
              <w:rPr>
                <w:rFonts w:ascii="Times New Roman" w:eastAsia="Times New Roman" w:hAnsi="Times New Roman" w:cs="Times New Roman"/>
                <w:sz w:val="28"/>
                <w:szCs w:val="28"/>
              </w:rPr>
              <w:t xml:space="preserve"> сельского поселения.</w:t>
            </w:r>
          </w:p>
        </w:tc>
      </w:tr>
    </w:tbl>
    <w:p w:rsidR="00295E58" w:rsidRPr="001532F5" w:rsidRDefault="00295E58" w:rsidP="00F5266C">
      <w:pPr>
        <w:autoSpaceDE w:val="0"/>
        <w:autoSpaceDN w:val="0"/>
        <w:adjustRightInd w:val="0"/>
        <w:spacing w:before="240" w:after="240"/>
        <w:jc w:val="center"/>
        <w:outlineLvl w:val="1"/>
        <w:rPr>
          <w:rFonts w:ascii="Times New Roman" w:hAnsi="Times New Roman" w:cs="Times New Roman"/>
          <w:b/>
          <w:sz w:val="28"/>
          <w:szCs w:val="28"/>
        </w:rPr>
      </w:pPr>
      <w:bookmarkStart w:id="0" w:name="_Toc485819229"/>
    </w:p>
    <w:p w:rsidR="002D4F4C" w:rsidRPr="001532F5" w:rsidRDefault="002D4F4C" w:rsidP="00B11364">
      <w:pPr>
        <w:autoSpaceDE w:val="0"/>
        <w:autoSpaceDN w:val="0"/>
        <w:adjustRightInd w:val="0"/>
        <w:spacing w:after="0"/>
        <w:jc w:val="center"/>
        <w:outlineLvl w:val="1"/>
        <w:rPr>
          <w:rFonts w:ascii="Times New Roman" w:hAnsi="Times New Roman" w:cs="Times New Roman"/>
          <w:b/>
          <w:sz w:val="28"/>
          <w:szCs w:val="28"/>
        </w:rPr>
      </w:pPr>
      <w:r w:rsidRPr="001532F5">
        <w:rPr>
          <w:rFonts w:ascii="Times New Roman" w:hAnsi="Times New Roman" w:cs="Times New Roman"/>
          <w:b/>
          <w:sz w:val="28"/>
          <w:szCs w:val="28"/>
        </w:rPr>
        <w:lastRenderedPageBreak/>
        <w:t>2.</w:t>
      </w:r>
      <w:r w:rsidRPr="001532F5">
        <w:rPr>
          <w:rFonts w:ascii="Times New Roman" w:hAnsi="Times New Roman" w:cs="Times New Roman"/>
          <w:b/>
          <w:sz w:val="28"/>
          <w:szCs w:val="28"/>
        </w:rPr>
        <w:tab/>
        <w:t>Введение</w:t>
      </w:r>
      <w:bookmarkEnd w:id="0"/>
      <w:r w:rsidR="006C68B1" w:rsidRPr="001532F5">
        <w:rPr>
          <w:rFonts w:ascii="Times New Roman" w:hAnsi="Times New Roman" w:cs="Times New Roman"/>
          <w:b/>
          <w:sz w:val="28"/>
          <w:szCs w:val="28"/>
        </w:rPr>
        <w:t>.</w:t>
      </w:r>
    </w:p>
    <w:p w:rsidR="00B11364" w:rsidRPr="001532F5" w:rsidRDefault="00B11364" w:rsidP="00B11364">
      <w:pPr>
        <w:autoSpaceDE w:val="0"/>
        <w:autoSpaceDN w:val="0"/>
        <w:adjustRightInd w:val="0"/>
        <w:spacing w:after="0"/>
        <w:ind w:firstLine="720"/>
        <w:jc w:val="center"/>
        <w:outlineLvl w:val="1"/>
        <w:rPr>
          <w:rFonts w:ascii="Times New Roman" w:hAnsi="Times New Roman" w:cs="Times New Roman"/>
          <w:b/>
          <w:sz w:val="28"/>
          <w:szCs w:val="28"/>
        </w:rPr>
      </w:pPr>
      <w:bookmarkStart w:id="1" w:name="_Toc485819230"/>
    </w:p>
    <w:p w:rsidR="002D4F4C" w:rsidRPr="001532F5" w:rsidRDefault="002D4F4C" w:rsidP="00B11364">
      <w:pPr>
        <w:autoSpaceDE w:val="0"/>
        <w:autoSpaceDN w:val="0"/>
        <w:adjustRightInd w:val="0"/>
        <w:spacing w:after="0"/>
        <w:ind w:firstLine="720"/>
        <w:jc w:val="center"/>
        <w:outlineLvl w:val="1"/>
        <w:rPr>
          <w:rFonts w:ascii="Times New Roman" w:hAnsi="Times New Roman" w:cs="Times New Roman"/>
          <w:b/>
          <w:sz w:val="28"/>
          <w:szCs w:val="28"/>
        </w:rPr>
      </w:pPr>
      <w:r w:rsidRPr="001532F5">
        <w:rPr>
          <w:rFonts w:ascii="Times New Roman" w:hAnsi="Times New Roman" w:cs="Times New Roman"/>
          <w:b/>
          <w:sz w:val="28"/>
          <w:szCs w:val="28"/>
        </w:rPr>
        <w:t>2.1</w:t>
      </w:r>
      <w:r w:rsidR="00A90433" w:rsidRPr="001532F5">
        <w:rPr>
          <w:rFonts w:ascii="Times New Roman" w:hAnsi="Times New Roman" w:cs="Times New Roman"/>
          <w:b/>
          <w:sz w:val="28"/>
          <w:szCs w:val="28"/>
        </w:rPr>
        <w:t>.</w:t>
      </w:r>
      <w:r w:rsidRPr="001532F5">
        <w:rPr>
          <w:rFonts w:ascii="Times New Roman" w:hAnsi="Times New Roman" w:cs="Times New Roman"/>
          <w:b/>
          <w:sz w:val="28"/>
          <w:szCs w:val="28"/>
        </w:rPr>
        <w:tab/>
        <w:t>Основания для разработки программы</w:t>
      </w:r>
      <w:bookmarkEnd w:id="1"/>
      <w:r w:rsidR="006C68B1" w:rsidRPr="001532F5">
        <w:rPr>
          <w:rFonts w:ascii="Times New Roman" w:hAnsi="Times New Roman" w:cs="Times New Roman"/>
          <w:b/>
          <w:sz w:val="28"/>
          <w:szCs w:val="28"/>
        </w:rPr>
        <w:t>.</w:t>
      </w:r>
    </w:p>
    <w:p w:rsidR="00B11364" w:rsidRPr="001532F5" w:rsidRDefault="00B11364" w:rsidP="00B11364">
      <w:pPr>
        <w:autoSpaceDE w:val="0"/>
        <w:autoSpaceDN w:val="0"/>
        <w:adjustRightInd w:val="0"/>
        <w:spacing w:after="0"/>
        <w:ind w:firstLine="720"/>
        <w:rPr>
          <w:rFonts w:ascii="Times New Roman" w:hAnsi="Times New Roman" w:cs="Times New Roman"/>
          <w:sz w:val="28"/>
          <w:szCs w:val="28"/>
        </w:rPr>
      </w:pPr>
    </w:p>
    <w:p w:rsidR="002D4F4C" w:rsidRPr="001532F5" w:rsidRDefault="002D4F4C" w:rsidP="00B11364">
      <w:pPr>
        <w:autoSpaceDE w:val="0"/>
        <w:autoSpaceDN w:val="0"/>
        <w:adjustRightInd w:val="0"/>
        <w:spacing w:after="0"/>
        <w:ind w:firstLine="720"/>
        <w:jc w:val="both"/>
        <w:rPr>
          <w:rFonts w:ascii="Times New Roman" w:hAnsi="Times New Roman" w:cs="Times New Roman"/>
          <w:sz w:val="28"/>
          <w:szCs w:val="28"/>
        </w:rPr>
      </w:pPr>
      <w:r w:rsidRPr="001532F5">
        <w:rPr>
          <w:rFonts w:ascii="Times New Roman" w:hAnsi="Times New Roman" w:cs="Times New Roman"/>
          <w:sz w:val="28"/>
          <w:szCs w:val="28"/>
        </w:rPr>
        <w:t>Основанием для проведения работ по формированию программы комплексного развития систем коммунальной инфраструктуры муниципального образования</w:t>
      </w:r>
      <w:r w:rsidR="00680B72">
        <w:rPr>
          <w:rFonts w:ascii="Times New Roman" w:hAnsi="Times New Roman" w:cs="Times New Roman"/>
          <w:sz w:val="28"/>
          <w:szCs w:val="28"/>
        </w:rPr>
        <w:t xml:space="preserve"> </w:t>
      </w:r>
      <w:r w:rsidR="00E72575" w:rsidRPr="001532F5">
        <w:rPr>
          <w:rFonts w:ascii="Times New Roman" w:hAnsi="Times New Roman" w:cs="Times New Roman"/>
          <w:sz w:val="28"/>
          <w:szCs w:val="28"/>
        </w:rPr>
        <w:t>Бродовского</w:t>
      </w:r>
      <w:r w:rsidRPr="001532F5">
        <w:rPr>
          <w:rFonts w:ascii="Times New Roman" w:hAnsi="Times New Roman" w:cs="Times New Roman"/>
          <w:sz w:val="28"/>
          <w:szCs w:val="28"/>
        </w:rPr>
        <w:t xml:space="preserve"> сельского поселения (далее </w:t>
      </w:r>
      <w:r w:rsidR="00B11364" w:rsidRPr="001532F5">
        <w:rPr>
          <w:rFonts w:ascii="Times New Roman" w:hAnsi="Times New Roman" w:cs="Times New Roman"/>
          <w:sz w:val="28"/>
          <w:szCs w:val="28"/>
        </w:rPr>
        <w:t>–</w:t>
      </w:r>
      <w:r w:rsidRPr="001532F5">
        <w:rPr>
          <w:rFonts w:ascii="Times New Roman" w:hAnsi="Times New Roman" w:cs="Times New Roman"/>
          <w:sz w:val="28"/>
          <w:szCs w:val="28"/>
        </w:rPr>
        <w:t xml:space="preserve"> Программа) являются:</w:t>
      </w:r>
    </w:p>
    <w:p w:rsidR="002D4F4C" w:rsidRPr="001532F5" w:rsidRDefault="002D4F4C" w:rsidP="00B11364">
      <w:pPr>
        <w:autoSpaceDE w:val="0"/>
        <w:autoSpaceDN w:val="0"/>
        <w:adjustRightInd w:val="0"/>
        <w:spacing w:after="0"/>
        <w:ind w:firstLine="720"/>
        <w:jc w:val="both"/>
        <w:rPr>
          <w:rFonts w:ascii="Times New Roman" w:hAnsi="Times New Roman" w:cs="Times New Roman"/>
          <w:sz w:val="28"/>
          <w:szCs w:val="28"/>
        </w:rPr>
      </w:pPr>
      <w:r w:rsidRPr="001532F5">
        <w:rPr>
          <w:rFonts w:ascii="Times New Roman" w:hAnsi="Times New Roman" w:cs="Times New Roman"/>
          <w:sz w:val="28"/>
          <w:szCs w:val="28"/>
        </w:rPr>
        <w:t>1.</w:t>
      </w:r>
      <w:r w:rsidRPr="001532F5">
        <w:rPr>
          <w:rFonts w:ascii="Times New Roman" w:hAnsi="Times New Roman" w:cs="Times New Roman"/>
          <w:sz w:val="28"/>
          <w:szCs w:val="28"/>
        </w:rPr>
        <w:tab/>
        <w:t xml:space="preserve">Федеральный закон от 30.12.2004 </w:t>
      </w:r>
      <w:r w:rsidR="00A90433" w:rsidRPr="001532F5">
        <w:rPr>
          <w:rFonts w:ascii="Times New Roman" w:hAnsi="Times New Roman" w:cs="Times New Roman"/>
          <w:sz w:val="28"/>
          <w:szCs w:val="28"/>
        </w:rPr>
        <w:t>№</w:t>
      </w:r>
      <w:r w:rsidR="003C03E1">
        <w:rPr>
          <w:rFonts w:ascii="Times New Roman" w:hAnsi="Times New Roman" w:cs="Times New Roman"/>
          <w:sz w:val="28"/>
          <w:szCs w:val="28"/>
        </w:rPr>
        <w:t xml:space="preserve"> </w:t>
      </w:r>
      <w:r w:rsidRPr="001532F5">
        <w:rPr>
          <w:rFonts w:ascii="Times New Roman" w:hAnsi="Times New Roman" w:cs="Times New Roman"/>
          <w:sz w:val="28"/>
          <w:szCs w:val="28"/>
        </w:rPr>
        <w:t xml:space="preserve">210 </w:t>
      </w:r>
      <w:r w:rsidR="00AA443A" w:rsidRPr="001532F5">
        <w:rPr>
          <w:rFonts w:ascii="Times New Roman" w:hAnsi="Times New Roman" w:cs="Times New Roman"/>
          <w:sz w:val="28"/>
          <w:szCs w:val="28"/>
        </w:rPr>
        <w:t>–</w:t>
      </w:r>
      <w:r w:rsidRPr="001532F5">
        <w:rPr>
          <w:rFonts w:ascii="Times New Roman" w:hAnsi="Times New Roman" w:cs="Times New Roman"/>
          <w:sz w:val="28"/>
          <w:szCs w:val="28"/>
        </w:rPr>
        <w:t xml:space="preserve"> ФЗ </w:t>
      </w:r>
      <w:r w:rsidR="00AA443A" w:rsidRPr="001532F5">
        <w:rPr>
          <w:rFonts w:ascii="Times New Roman" w:hAnsi="Times New Roman" w:cs="Times New Roman"/>
          <w:sz w:val="28"/>
          <w:szCs w:val="28"/>
        </w:rPr>
        <w:t>«</w:t>
      </w:r>
      <w:r w:rsidRPr="001532F5">
        <w:rPr>
          <w:rFonts w:ascii="Times New Roman" w:hAnsi="Times New Roman" w:cs="Times New Roman"/>
          <w:sz w:val="28"/>
          <w:szCs w:val="28"/>
        </w:rPr>
        <w:t>Об основах регулирования тарифов организаций коммунального комплекса</w:t>
      </w:r>
      <w:r w:rsidR="00AA443A" w:rsidRPr="001532F5">
        <w:rPr>
          <w:rFonts w:ascii="Times New Roman" w:hAnsi="Times New Roman" w:cs="Times New Roman"/>
          <w:sz w:val="28"/>
          <w:szCs w:val="28"/>
        </w:rPr>
        <w:t>»</w:t>
      </w:r>
      <w:r w:rsidRPr="001532F5">
        <w:rPr>
          <w:rFonts w:ascii="Times New Roman" w:hAnsi="Times New Roman" w:cs="Times New Roman"/>
          <w:sz w:val="28"/>
          <w:szCs w:val="28"/>
        </w:rPr>
        <w:t>;</w:t>
      </w:r>
    </w:p>
    <w:p w:rsidR="002D4F4C" w:rsidRPr="001532F5" w:rsidRDefault="002D4F4C" w:rsidP="00B11364">
      <w:pPr>
        <w:autoSpaceDE w:val="0"/>
        <w:autoSpaceDN w:val="0"/>
        <w:adjustRightInd w:val="0"/>
        <w:spacing w:after="0"/>
        <w:ind w:firstLine="720"/>
        <w:jc w:val="both"/>
        <w:rPr>
          <w:rFonts w:ascii="Times New Roman" w:hAnsi="Times New Roman" w:cs="Times New Roman"/>
          <w:sz w:val="28"/>
          <w:szCs w:val="28"/>
        </w:rPr>
      </w:pPr>
      <w:r w:rsidRPr="001532F5">
        <w:rPr>
          <w:rFonts w:ascii="Times New Roman" w:hAnsi="Times New Roman" w:cs="Times New Roman"/>
          <w:sz w:val="28"/>
          <w:szCs w:val="28"/>
        </w:rPr>
        <w:t>2.</w:t>
      </w:r>
      <w:r w:rsidRPr="001532F5">
        <w:rPr>
          <w:rFonts w:ascii="Times New Roman" w:hAnsi="Times New Roman" w:cs="Times New Roman"/>
          <w:sz w:val="28"/>
          <w:szCs w:val="28"/>
        </w:rPr>
        <w:tab/>
        <w:t>Федеральный закон от 06.10.2003 г. №131 – ФЗ «Об общих принципах организации местного самоуправления в Российской Федерации»;</w:t>
      </w:r>
    </w:p>
    <w:p w:rsidR="002D4F4C" w:rsidRPr="001532F5" w:rsidRDefault="002D4F4C" w:rsidP="00B11364">
      <w:pPr>
        <w:autoSpaceDE w:val="0"/>
        <w:autoSpaceDN w:val="0"/>
        <w:adjustRightInd w:val="0"/>
        <w:spacing w:after="0"/>
        <w:ind w:firstLine="720"/>
        <w:jc w:val="both"/>
        <w:rPr>
          <w:rFonts w:ascii="Times New Roman" w:hAnsi="Times New Roman" w:cs="Times New Roman"/>
          <w:sz w:val="28"/>
          <w:szCs w:val="28"/>
        </w:rPr>
      </w:pPr>
      <w:r w:rsidRPr="001532F5">
        <w:rPr>
          <w:rFonts w:ascii="Times New Roman" w:hAnsi="Times New Roman" w:cs="Times New Roman"/>
          <w:sz w:val="28"/>
          <w:szCs w:val="28"/>
        </w:rPr>
        <w:t>3.</w:t>
      </w:r>
      <w:r w:rsidRPr="001532F5">
        <w:rPr>
          <w:rFonts w:ascii="Times New Roman" w:hAnsi="Times New Roman" w:cs="Times New Roman"/>
          <w:sz w:val="28"/>
          <w:szCs w:val="28"/>
        </w:rPr>
        <w:tab/>
        <w:t xml:space="preserve">Постановление Правительства РФ от 13.02.2006 г. </w:t>
      </w:r>
      <w:r w:rsidR="00A90433" w:rsidRPr="001532F5">
        <w:rPr>
          <w:rFonts w:ascii="Times New Roman" w:hAnsi="Times New Roman" w:cs="Times New Roman"/>
          <w:sz w:val="28"/>
          <w:szCs w:val="28"/>
        </w:rPr>
        <w:t>№</w:t>
      </w:r>
      <w:r w:rsidR="003C03E1">
        <w:rPr>
          <w:rFonts w:ascii="Times New Roman" w:hAnsi="Times New Roman" w:cs="Times New Roman"/>
          <w:sz w:val="28"/>
          <w:szCs w:val="28"/>
        </w:rPr>
        <w:t xml:space="preserve"> </w:t>
      </w:r>
      <w:r w:rsidRPr="001532F5">
        <w:rPr>
          <w:rFonts w:ascii="Times New Roman" w:hAnsi="Times New Roman" w:cs="Times New Roman"/>
          <w:sz w:val="28"/>
          <w:szCs w:val="28"/>
        </w:rPr>
        <w:t xml:space="preserve">83 </w:t>
      </w:r>
      <w:r w:rsidR="00AA443A" w:rsidRPr="001532F5">
        <w:rPr>
          <w:rFonts w:ascii="Times New Roman" w:hAnsi="Times New Roman" w:cs="Times New Roman"/>
          <w:sz w:val="28"/>
          <w:szCs w:val="28"/>
        </w:rPr>
        <w:t>«</w:t>
      </w:r>
      <w:r w:rsidRPr="001532F5">
        <w:rPr>
          <w:rFonts w:ascii="Times New Roman" w:hAnsi="Times New Roman" w:cs="Times New Roman"/>
          <w:sz w:val="28"/>
          <w:szCs w:val="28"/>
        </w:rPr>
        <w: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r w:rsidR="00AA443A" w:rsidRPr="001532F5">
        <w:rPr>
          <w:rFonts w:ascii="Times New Roman" w:hAnsi="Times New Roman" w:cs="Times New Roman"/>
          <w:sz w:val="28"/>
          <w:szCs w:val="28"/>
        </w:rPr>
        <w:t>»</w:t>
      </w:r>
      <w:r w:rsidRPr="001532F5">
        <w:rPr>
          <w:rFonts w:ascii="Times New Roman" w:hAnsi="Times New Roman" w:cs="Times New Roman"/>
          <w:sz w:val="28"/>
          <w:szCs w:val="28"/>
        </w:rPr>
        <w:t>;</w:t>
      </w:r>
    </w:p>
    <w:p w:rsidR="002D4F4C" w:rsidRPr="001532F5" w:rsidRDefault="002D4F4C" w:rsidP="00B11364">
      <w:pPr>
        <w:autoSpaceDE w:val="0"/>
        <w:autoSpaceDN w:val="0"/>
        <w:adjustRightInd w:val="0"/>
        <w:spacing w:after="0"/>
        <w:ind w:firstLine="720"/>
        <w:jc w:val="both"/>
        <w:rPr>
          <w:rFonts w:ascii="Times New Roman" w:hAnsi="Times New Roman" w:cs="Times New Roman"/>
          <w:sz w:val="28"/>
          <w:szCs w:val="28"/>
        </w:rPr>
      </w:pPr>
      <w:r w:rsidRPr="001532F5">
        <w:rPr>
          <w:rFonts w:ascii="Times New Roman" w:hAnsi="Times New Roman" w:cs="Times New Roman"/>
          <w:sz w:val="28"/>
          <w:szCs w:val="28"/>
        </w:rPr>
        <w:t>4.</w:t>
      </w:r>
      <w:r w:rsidRPr="001532F5">
        <w:rPr>
          <w:rFonts w:ascii="Times New Roman" w:hAnsi="Times New Roman" w:cs="Times New Roman"/>
          <w:sz w:val="28"/>
          <w:szCs w:val="28"/>
        </w:rPr>
        <w:tab/>
        <w:t>Закон Воронежской области от 08.06.2005 г. №91–ОЗ «О порядке ведения органами местного самоуправления учёта граждан в качестве нуждающихся в жилых помещениях, предоставляемых по договорам социального найма»;</w:t>
      </w:r>
    </w:p>
    <w:p w:rsidR="002D4F4C" w:rsidRPr="001532F5" w:rsidRDefault="002D4F4C" w:rsidP="00B11364">
      <w:pPr>
        <w:autoSpaceDE w:val="0"/>
        <w:autoSpaceDN w:val="0"/>
        <w:adjustRightInd w:val="0"/>
        <w:spacing w:after="0"/>
        <w:ind w:firstLine="720"/>
        <w:jc w:val="both"/>
        <w:rPr>
          <w:rFonts w:ascii="Times New Roman" w:hAnsi="Times New Roman" w:cs="Times New Roman"/>
          <w:sz w:val="28"/>
          <w:szCs w:val="28"/>
        </w:rPr>
      </w:pPr>
      <w:r w:rsidRPr="001532F5">
        <w:rPr>
          <w:rFonts w:ascii="Times New Roman" w:hAnsi="Times New Roman" w:cs="Times New Roman"/>
          <w:sz w:val="28"/>
          <w:szCs w:val="28"/>
        </w:rPr>
        <w:t>5.</w:t>
      </w:r>
      <w:r w:rsidRPr="001532F5">
        <w:rPr>
          <w:rFonts w:ascii="Times New Roman" w:hAnsi="Times New Roman" w:cs="Times New Roman"/>
          <w:sz w:val="28"/>
          <w:szCs w:val="28"/>
        </w:rPr>
        <w:tab/>
        <w:t xml:space="preserve">Закон Воронежской области от 03.02.2005 г. </w:t>
      </w:r>
      <w:r w:rsidR="00A90433" w:rsidRPr="001532F5">
        <w:rPr>
          <w:rFonts w:ascii="Times New Roman" w:hAnsi="Times New Roman" w:cs="Times New Roman"/>
          <w:sz w:val="28"/>
          <w:szCs w:val="28"/>
        </w:rPr>
        <w:t>№</w:t>
      </w:r>
      <w:r w:rsidRPr="001532F5">
        <w:rPr>
          <w:rFonts w:ascii="Times New Roman" w:hAnsi="Times New Roman" w:cs="Times New Roman"/>
          <w:sz w:val="28"/>
          <w:szCs w:val="28"/>
        </w:rPr>
        <w:t>17-ОЗ «О мерах социальной поддержки отдельных категорий граждан по оплате жилья и коммунальных услуг» (в ред. Закона Вор</w:t>
      </w:r>
      <w:r w:rsidR="003C03E1">
        <w:rPr>
          <w:rFonts w:ascii="Times New Roman" w:hAnsi="Times New Roman" w:cs="Times New Roman"/>
          <w:sz w:val="28"/>
          <w:szCs w:val="28"/>
        </w:rPr>
        <w:t>онежской области от 11.07.2006              №</w:t>
      </w:r>
      <w:r w:rsidRPr="001532F5">
        <w:rPr>
          <w:rFonts w:ascii="Times New Roman" w:hAnsi="Times New Roman" w:cs="Times New Roman"/>
          <w:sz w:val="28"/>
          <w:szCs w:val="28"/>
        </w:rPr>
        <w:t xml:space="preserve"> 135-ОЗ);</w:t>
      </w:r>
    </w:p>
    <w:p w:rsidR="002D4F4C" w:rsidRPr="001532F5" w:rsidRDefault="002D4F4C" w:rsidP="00B11364">
      <w:pPr>
        <w:autoSpaceDE w:val="0"/>
        <w:autoSpaceDN w:val="0"/>
        <w:adjustRightInd w:val="0"/>
        <w:spacing w:after="0"/>
        <w:ind w:firstLine="720"/>
        <w:jc w:val="both"/>
        <w:rPr>
          <w:rFonts w:ascii="Times New Roman" w:hAnsi="Times New Roman" w:cs="Times New Roman"/>
          <w:sz w:val="28"/>
          <w:szCs w:val="28"/>
        </w:rPr>
      </w:pPr>
      <w:r w:rsidRPr="001532F5">
        <w:rPr>
          <w:rFonts w:ascii="Times New Roman" w:hAnsi="Times New Roman" w:cs="Times New Roman"/>
          <w:sz w:val="28"/>
          <w:szCs w:val="28"/>
        </w:rPr>
        <w:t>6.</w:t>
      </w:r>
      <w:r w:rsidRPr="001532F5">
        <w:rPr>
          <w:rFonts w:ascii="Times New Roman" w:hAnsi="Times New Roman" w:cs="Times New Roman"/>
          <w:sz w:val="28"/>
          <w:szCs w:val="28"/>
        </w:rPr>
        <w:tab/>
        <w:t>Закон Воронежской области от 08.06.2006 г. №123-ОЗ «О дополнительных мерах социальной поддержки отдельных категорий граждан при предоставлении субсидий на оплату жилого помещения и коммунальных услуг»;</w:t>
      </w:r>
    </w:p>
    <w:p w:rsidR="002D4F4C" w:rsidRPr="001532F5" w:rsidRDefault="0090101C" w:rsidP="00B11364">
      <w:pPr>
        <w:autoSpaceDE w:val="0"/>
        <w:autoSpaceDN w:val="0"/>
        <w:adjustRightInd w:val="0"/>
        <w:spacing w:after="0"/>
        <w:ind w:firstLine="720"/>
        <w:jc w:val="both"/>
        <w:rPr>
          <w:rFonts w:ascii="Times New Roman" w:hAnsi="Times New Roman" w:cs="Times New Roman"/>
          <w:sz w:val="28"/>
          <w:szCs w:val="28"/>
        </w:rPr>
      </w:pPr>
      <w:r w:rsidRPr="001532F5">
        <w:rPr>
          <w:rFonts w:ascii="Times New Roman" w:hAnsi="Times New Roman" w:cs="Times New Roman"/>
          <w:sz w:val="28"/>
          <w:szCs w:val="28"/>
        </w:rPr>
        <w:t>7</w:t>
      </w:r>
      <w:r w:rsidR="002D4F4C" w:rsidRPr="001532F5">
        <w:rPr>
          <w:rFonts w:ascii="Times New Roman" w:hAnsi="Times New Roman" w:cs="Times New Roman"/>
          <w:sz w:val="28"/>
          <w:szCs w:val="28"/>
        </w:rPr>
        <w:t>.</w:t>
      </w:r>
      <w:r w:rsidR="002D4F4C" w:rsidRPr="001532F5">
        <w:rPr>
          <w:rFonts w:ascii="Times New Roman" w:hAnsi="Times New Roman" w:cs="Times New Roman"/>
          <w:sz w:val="28"/>
          <w:szCs w:val="28"/>
        </w:rPr>
        <w:tab/>
        <w:t xml:space="preserve">Постановление Правительства РФ от 23 мая 2006 г. </w:t>
      </w:r>
      <w:r w:rsidR="00A90433" w:rsidRPr="001532F5">
        <w:rPr>
          <w:rFonts w:ascii="Times New Roman" w:hAnsi="Times New Roman" w:cs="Times New Roman"/>
          <w:sz w:val="28"/>
          <w:szCs w:val="28"/>
        </w:rPr>
        <w:t>№</w:t>
      </w:r>
      <w:r w:rsidR="002D4F4C" w:rsidRPr="001532F5">
        <w:rPr>
          <w:rFonts w:ascii="Times New Roman" w:hAnsi="Times New Roman" w:cs="Times New Roman"/>
          <w:sz w:val="28"/>
          <w:szCs w:val="28"/>
        </w:rPr>
        <w:t xml:space="preserve">306 </w:t>
      </w:r>
      <w:r w:rsidR="00AA443A" w:rsidRPr="001532F5">
        <w:rPr>
          <w:rFonts w:ascii="Times New Roman" w:hAnsi="Times New Roman" w:cs="Times New Roman"/>
          <w:sz w:val="28"/>
          <w:szCs w:val="28"/>
        </w:rPr>
        <w:t>«</w:t>
      </w:r>
      <w:r w:rsidR="002D4F4C" w:rsidRPr="001532F5">
        <w:rPr>
          <w:rFonts w:ascii="Times New Roman" w:hAnsi="Times New Roman" w:cs="Times New Roman"/>
          <w:sz w:val="28"/>
          <w:szCs w:val="28"/>
        </w:rPr>
        <w:t>Об утверждении Правил установления и определения нормативов потребления коммунальных услуг</w:t>
      </w:r>
      <w:r w:rsidR="00AA443A" w:rsidRPr="001532F5">
        <w:rPr>
          <w:rFonts w:ascii="Times New Roman" w:hAnsi="Times New Roman" w:cs="Times New Roman"/>
          <w:sz w:val="28"/>
          <w:szCs w:val="28"/>
        </w:rPr>
        <w:t>»</w:t>
      </w:r>
      <w:r w:rsidR="002D4F4C" w:rsidRPr="001532F5">
        <w:rPr>
          <w:rFonts w:ascii="Times New Roman" w:hAnsi="Times New Roman" w:cs="Times New Roman"/>
          <w:sz w:val="28"/>
          <w:szCs w:val="28"/>
        </w:rPr>
        <w:t>;</w:t>
      </w:r>
    </w:p>
    <w:p w:rsidR="002D4F4C" w:rsidRPr="001532F5" w:rsidRDefault="0090101C" w:rsidP="00B11364">
      <w:pPr>
        <w:autoSpaceDE w:val="0"/>
        <w:autoSpaceDN w:val="0"/>
        <w:adjustRightInd w:val="0"/>
        <w:spacing w:after="0"/>
        <w:ind w:firstLine="720"/>
        <w:jc w:val="both"/>
        <w:rPr>
          <w:rFonts w:ascii="Times New Roman" w:hAnsi="Times New Roman" w:cs="Times New Roman"/>
          <w:sz w:val="28"/>
          <w:szCs w:val="28"/>
        </w:rPr>
      </w:pPr>
      <w:r w:rsidRPr="001532F5">
        <w:rPr>
          <w:rFonts w:ascii="Times New Roman" w:hAnsi="Times New Roman" w:cs="Times New Roman"/>
          <w:sz w:val="28"/>
          <w:szCs w:val="28"/>
        </w:rPr>
        <w:t>8</w:t>
      </w:r>
      <w:r w:rsidR="002D4F4C" w:rsidRPr="001532F5">
        <w:rPr>
          <w:rFonts w:ascii="Times New Roman" w:hAnsi="Times New Roman" w:cs="Times New Roman"/>
          <w:sz w:val="28"/>
          <w:szCs w:val="28"/>
        </w:rPr>
        <w:t>.</w:t>
      </w:r>
      <w:r w:rsidR="002D4F4C" w:rsidRPr="001532F5">
        <w:rPr>
          <w:rFonts w:ascii="Times New Roman" w:hAnsi="Times New Roman" w:cs="Times New Roman"/>
          <w:sz w:val="28"/>
          <w:szCs w:val="28"/>
        </w:rPr>
        <w:tab/>
        <w:t xml:space="preserve">Постановление Правительства РФ от 23 мая 2006 г. </w:t>
      </w:r>
      <w:r w:rsidR="00A90433" w:rsidRPr="001532F5">
        <w:rPr>
          <w:rFonts w:ascii="Times New Roman" w:hAnsi="Times New Roman" w:cs="Times New Roman"/>
          <w:sz w:val="28"/>
          <w:szCs w:val="28"/>
        </w:rPr>
        <w:t>№</w:t>
      </w:r>
      <w:r w:rsidR="002D4F4C" w:rsidRPr="001532F5">
        <w:rPr>
          <w:rFonts w:ascii="Times New Roman" w:hAnsi="Times New Roman" w:cs="Times New Roman"/>
          <w:sz w:val="28"/>
          <w:szCs w:val="28"/>
        </w:rPr>
        <w:t xml:space="preserve">307 </w:t>
      </w:r>
      <w:r w:rsidR="00AA443A" w:rsidRPr="001532F5">
        <w:rPr>
          <w:rFonts w:ascii="Times New Roman" w:hAnsi="Times New Roman" w:cs="Times New Roman"/>
          <w:sz w:val="28"/>
          <w:szCs w:val="28"/>
        </w:rPr>
        <w:t>«</w:t>
      </w:r>
      <w:r w:rsidR="002D4F4C" w:rsidRPr="001532F5">
        <w:rPr>
          <w:rFonts w:ascii="Times New Roman" w:hAnsi="Times New Roman" w:cs="Times New Roman"/>
          <w:sz w:val="28"/>
          <w:szCs w:val="28"/>
        </w:rPr>
        <w:t>О порядке предоставления коммунальных услуг гражданам</w:t>
      </w:r>
      <w:r w:rsidR="00AA443A" w:rsidRPr="001532F5">
        <w:rPr>
          <w:rFonts w:ascii="Times New Roman" w:hAnsi="Times New Roman" w:cs="Times New Roman"/>
          <w:sz w:val="28"/>
          <w:szCs w:val="28"/>
        </w:rPr>
        <w:t>»</w:t>
      </w:r>
      <w:r w:rsidR="002D4F4C" w:rsidRPr="001532F5">
        <w:rPr>
          <w:rFonts w:ascii="Times New Roman" w:hAnsi="Times New Roman" w:cs="Times New Roman"/>
          <w:sz w:val="28"/>
          <w:szCs w:val="28"/>
        </w:rPr>
        <w:t>;</w:t>
      </w:r>
    </w:p>
    <w:p w:rsidR="002D4F4C" w:rsidRPr="001532F5" w:rsidRDefault="0090101C" w:rsidP="00B11364">
      <w:pPr>
        <w:autoSpaceDE w:val="0"/>
        <w:autoSpaceDN w:val="0"/>
        <w:adjustRightInd w:val="0"/>
        <w:spacing w:after="0"/>
        <w:ind w:firstLine="720"/>
        <w:jc w:val="both"/>
        <w:rPr>
          <w:rFonts w:ascii="Times New Roman" w:hAnsi="Times New Roman" w:cs="Times New Roman"/>
          <w:sz w:val="28"/>
          <w:szCs w:val="28"/>
        </w:rPr>
      </w:pPr>
      <w:r w:rsidRPr="001532F5">
        <w:rPr>
          <w:rFonts w:ascii="Times New Roman" w:hAnsi="Times New Roman" w:cs="Times New Roman"/>
          <w:sz w:val="28"/>
          <w:szCs w:val="28"/>
        </w:rPr>
        <w:t>9</w:t>
      </w:r>
      <w:r w:rsidR="002D4F4C" w:rsidRPr="001532F5">
        <w:rPr>
          <w:rFonts w:ascii="Times New Roman" w:hAnsi="Times New Roman" w:cs="Times New Roman"/>
          <w:sz w:val="28"/>
          <w:szCs w:val="28"/>
        </w:rPr>
        <w:t>.</w:t>
      </w:r>
      <w:r w:rsidR="002D4F4C" w:rsidRPr="001532F5">
        <w:rPr>
          <w:rFonts w:ascii="Times New Roman" w:hAnsi="Times New Roman" w:cs="Times New Roman"/>
          <w:sz w:val="28"/>
          <w:szCs w:val="28"/>
        </w:rPr>
        <w:tab/>
        <w:t xml:space="preserve">Постановление Правительства РФ от 14.12.2005 </w:t>
      </w:r>
      <w:r w:rsidR="00A90433" w:rsidRPr="001532F5">
        <w:rPr>
          <w:rFonts w:ascii="Times New Roman" w:hAnsi="Times New Roman" w:cs="Times New Roman"/>
          <w:sz w:val="28"/>
          <w:szCs w:val="28"/>
        </w:rPr>
        <w:t>№</w:t>
      </w:r>
      <w:r w:rsidR="002D4F4C" w:rsidRPr="001532F5">
        <w:rPr>
          <w:rFonts w:ascii="Times New Roman" w:hAnsi="Times New Roman" w:cs="Times New Roman"/>
          <w:sz w:val="28"/>
          <w:szCs w:val="28"/>
        </w:rPr>
        <w:t xml:space="preserve">761 </w:t>
      </w:r>
      <w:r w:rsidR="00AA443A" w:rsidRPr="001532F5">
        <w:rPr>
          <w:rFonts w:ascii="Times New Roman" w:hAnsi="Times New Roman" w:cs="Times New Roman"/>
          <w:sz w:val="28"/>
          <w:szCs w:val="28"/>
        </w:rPr>
        <w:t>«</w:t>
      </w:r>
      <w:r w:rsidR="002D4F4C" w:rsidRPr="001532F5">
        <w:rPr>
          <w:rFonts w:ascii="Times New Roman" w:hAnsi="Times New Roman" w:cs="Times New Roman"/>
          <w:sz w:val="28"/>
          <w:szCs w:val="28"/>
        </w:rPr>
        <w:t>О предоставлении субсидий на оплату жилого помещения и коммунальных услуг»;</w:t>
      </w:r>
    </w:p>
    <w:p w:rsidR="002D4F4C" w:rsidRPr="001532F5" w:rsidRDefault="00B554CB" w:rsidP="00B11364">
      <w:pPr>
        <w:autoSpaceDE w:val="0"/>
        <w:autoSpaceDN w:val="0"/>
        <w:adjustRightInd w:val="0"/>
        <w:spacing w:after="0"/>
        <w:ind w:firstLine="720"/>
        <w:jc w:val="both"/>
        <w:rPr>
          <w:rFonts w:ascii="Times New Roman" w:hAnsi="Times New Roman" w:cs="Times New Roman"/>
          <w:sz w:val="28"/>
          <w:szCs w:val="28"/>
        </w:rPr>
      </w:pPr>
      <w:r w:rsidRPr="001532F5">
        <w:rPr>
          <w:rFonts w:ascii="Times New Roman" w:hAnsi="Times New Roman" w:cs="Times New Roman"/>
          <w:sz w:val="28"/>
          <w:szCs w:val="28"/>
        </w:rPr>
        <w:t>10</w:t>
      </w:r>
      <w:r w:rsidR="002D4F4C" w:rsidRPr="001532F5">
        <w:rPr>
          <w:rFonts w:ascii="Times New Roman" w:hAnsi="Times New Roman" w:cs="Times New Roman"/>
          <w:sz w:val="28"/>
          <w:szCs w:val="28"/>
        </w:rPr>
        <w:t>.</w:t>
      </w:r>
      <w:r w:rsidR="002D4F4C" w:rsidRPr="001532F5">
        <w:rPr>
          <w:rFonts w:ascii="Times New Roman" w:hAnsi="Times New Roman" w:cs="Times New Roman"/>
          <w:sz w:val="28"/>
          <w:szCs w:val="28"/>
        </w:rPr>
        <w:tab/>
        <w:t xml:space="preserve">Постановление Правительства РФ от 29.08.2005 </w:t>
      </w:r>
      <w:r w:rsidR="00A90433" w:rsidRPr="001532F5">
        <w:rPr>
          <w:rFonts w:ascii="Times New Roman" w:hAnsi="Times New Roman" w:cs="Times New Roman"/>
          <w:sz w:val="28"/>
          <w:szCs w:val="28"/>
        </w:rPr>
        <w:t>№</w:t>
      </w:r>
      <w:r w:rsidR="002D4F4C" w:rsidRPr="001532F5">
        <w:rPr>
          <w:rFonts w:ascii="Times New Roman" w:hAnsi="Times New Roman" w:cs="Times New Roman"/>
          <w:sz w:val="28"/>
          <w:szCs w:val="28"/>
        </w:rPr>
        <w:t xml:space="preserve">541 </w:t>
      </w:r>
      <w:r w:rsidR="00AA443A" w:rsidRPr="001532F5">
        <w:rPr>
          <w:rFonts w:ascii="Times New Roman" w:hAnsi="Times New Roman" w:cs="Times New Roman"/>
          <w:sz w:val="28"/>
          <w:szCs w:val="28"/>
        </w:rPr>
        <w:t>«</w:t>
      </w:r>
      <w:r w:rsidR="002D4F4C" w:rsidRPr="001532F5">
        <w:rPr>
          <w:rFonts w:ascii="Times New Roman" w:hAnsi="Times New Roman" w:cs="Times New Roman"/>
          <w:sz w:val="28"/>
          <w:szCs w:val="28"/>
        </w:rPr>
        <w:t>О федеральных стандартах оплаты жилого помещения и коммунальных услуг</w:t>
      </w:r>
      <w:r w:rsidR="00AA443A" w:rsidRPr="001532F5">
        <w:rPr>
          <w:rFonts w:ascii="Times New Roman" w:hAnsi="Times New Roman" w:cs="Times New Roman"/>
          <w:sz w:val="28"/>
          <w:szCs w:val="28"/>
        </w:rPr>
        <w:t>»</w:t>
      </w:r>
      <w:r w:rsidR="002D4F4C" w:rsidRPr="001532F5">
        <w:rPr>
          <w:rFonts w:ascii="Times New Roman" w:hAnsi="Times New Roman" w:cs="Times New Roman"/>
          <w:sz w:val="28"/>
          <w:szCs w:val="28"/>
        </w:rPr>
        <w:t>;</w:t>
      </w:r>
    </w:p>
    <w:p w:rsidR="002D4F4C" w:rsidRPr="001532F5" w:rsidRDefault="00B554CB" w:rsidP="00B11364">
      <w:pPr>
        <w:autoSpaceDE w:val="0"/>
        <w:autoSpaceDN w:val="0"/>
        <w:adjustRightInd w:val="0"/>
        <w:spacing w:after="0"/>
        <w:ind w:firstLine="720"/>
        <w:jc w:val="both"/>
        <w:rPr>
          <w:rFonts w:ascii="Times New Roman" w:hAnsi="Times New Roman" w:cs="Times New Roman"/>
          <w:sz w:val="28"/>
          <w:szCs w:val="28"/>
        </w:rPr>
      </w:pPr>
      <w:r w:rsidRPr="001532F5">
        <w:rPr>
          <w:rFonts w:ascii="Times New Roman" w:hAnsi="Times New Roman" w:cs="Times New Roman"/>
          <w:sz w:val="28"/>
          <w:szCs w:val="28"/>
        </w:rPr>
        <w:t>11</w:t>
      </w:r>
      <w:r w:rsidR="002D4F4C" w:rsidRPr="001532F5">
        <w:rPr>
          <w:rFonts w:ascii="Times New Roman" w:hAnsi="Times New Roman" w:cs="Times New Roman"/>
          <w:sz w:val="28"/>
          <w:szCs w:val="28"/>
        </w:rPr>
        <w:t>.</w:t>
      </w:r>
      <w:r w:rsidR="002D4F4C" w:rsidRPr="001532F5">
        <w:rPr>
          <w:rFonts w:ascii="Times New Roman" w:hAnsi="Times New Roman" w:cs="Times New Roman"/>
          <w:sz w:val="28"/>
          <w:szCs w:val="28"/>
        </w:rPr>
        <w:tab/>
        <w:t>Постановление Правительства РФ от 21.05.2005 №315 «Об утверждении типового договора социального найма жилого помещения»;</w:t>
      </w:r>
    </w:p>
    <w:p w:rsidR="002D4F4C" w:rsidRPr="001532F5" w:rsidRDefault="00B554CB" w:rsidP="00B11364">
      <w:pPr>
        <w:autoSpaceDE w:val="0"/>
        <w:autoSpaceDN w:val="0"/>
        <w:adjustRightInd w:val="0"/>
        <w:spacing w:after="0"/>
        <w:ind w:firstLine="720"/>
        <w:jc w:val="both"/>
        <w:rPr>
          <w:rFonts w:ascii="Times New Roman" w:hAnsi="Times New Roman" w:cs="Times New Roman"/>
          <w:sz w:val="28"/>
          <w:szCs w:val="28"/>
        </w:rPr>
      </w:pPr>
      <w:r w:rsidRPr="001532F5">
        <w:rPr>
          <w:rFonts w:ascii="Times New Roman" w:hAnsi="Times New Roman" w:cs="Times New Roman"/>
          <w:sz w:val="28"/>
          <w:szCs w:val="28"/>
        </w:rPr>
        <w:t>12</w:t>
      </w:r>
      <w:r w:rsidR="002D4F4C" w:rsidRPr="001532F5">
        <w:rPr>
          <w:rFonts w:ascii="Times New Roman" w:hAnsi="Times New Roman" w:cs="Times New Roman"/>
          <w:sz w:val="28"/>
          <w:szCs w:val="28"/>
        </w:rPr>
        <w:t>.</w:t>
      </w:r>
      <w:r w:rsidR="002D4F4C" w:rsidRPr="001532F5">
        <w:rPr>
          <w:rFonts w:ascii="Times New Roman" w:hAnsi="Times New Roman" w:cs="Times New Roman"/>
          <w:sz w:val="28"/>
          <w:szCs w:val="28"/>
        </w:rPr>
        <w:tab/>
        <w:t xml:space="preserve">Постановление Правительства Российской Федерации от 21.01.2006 №25 «Об утверждении Правил пользования жилыми помещениями»; </w:t>
      </w:r>
    </w:p>
    <w:p w:rsidR="002D4F4C" w:rsidRPr="001532F5" w:rsidRDefault="00B554CB" w:rsidP="00B11364">
      <w:pPr>
        <w:autoSpaceDE w:val="0"/>
        <w:autoSpaceDN w:val="0"/>
        <w:adjustRightInd w:val="0"/>
        <w:spacing w:after="0"/>
        <w:ind w:firstLine="720"/>
        <w:jc w:val="both"/>
        <w:rPr>
          <w:rFonts w:ascii="Times New Roman" w:hAnsi="Times New Roman" w:cs="Times New Roman"/>
          <w:sz w:val="28"/>
          <w:szCs w:val="28"/>
        </w:rPr>
      </w:pPr>
      <w:r w:rsidRPr="001532F5">
        <w:rPr>
          <w:rFonts w:ascii="Times New Roman" w:hAnsi="Times New Roman" w:cs="Times New Roman"/>
          <w:sz w:val="28"/>
          <w:szCs w:val="28"/>
        </w:rPr>
        <w:lastRenderedPageBreak/>
        <w:t>13</w:t>
      </w:r>
      <w:r w:rsidR="002D4F4C" w:rsidRPr="001532F5">
        <w:rPr>
          <w:rFonts w:ascii="Times New Roman" w:hAnsi="Times New Roman" w:cs="Times New Roman"/>
          <w:sz w:val="28"/>
          <w:szCs w:val="28"/>
        </w:rPr>
        <w:t>.</w:t>
      </w:r>
      <w:r w:rsidR="002D4F4C" w:rsidRPr="001532F5">
        <w:rPr>
          <w:rFonts w:ascii="Times New Roman" w:hAnsi="Times New Roman" w:cs="Times New Roman"/>
          <w:sz w:val="28"/>
          <w:szCs w:val="28"/>
        </w:rPr>
        <w:tab/>
        <w:t>Постановление Правительства Российской Федерации от 28.01.2006 №</w:t>
      </w:r>
      <w:r w:rsidR="00845771">
        <w:rPr>
          <w:rFonts w:ascii="Times New Roman" w:hAnsi="Times New Roman" w:cs="Times New Roman"/>
          <w:sz w:val="28"/>
          <w:szCs w:val="28"/>
        </w:rPr>
        <w:t xml:space="preserve"> </w:t>
      </w:r>
      <w:r w:rsidR="002D4F4C" w:rsidRPr="001532F5">
        <w:rPr>
          <w:rFonts w:ascii="Times New Roman" w:hAnsi="Times New Roman" w:cs="Times New Roman"/>
          <w:sz w:val="28"/>
          <w:szCs w:val="28"/>
        </w:rPr>
        <w:t>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2D4F4C" w:rsidRPr="001532F5" w:rsidRDefault="00B554CB" w:rsidP="00B11364">
      <w:pPr>
        <w:autoSpaceDE w:val="0"/>
        <w:autoSpaceDN w:val="0"/>
        <w:adjustRightInd w:val="0"/>
        <w:spacing w:after="0"/>
        <w:ind w:firstLine="720"/>
        <w:jc w:val="both"/>
        <w:rPr>
          <w:rFonts w:ascii="Times New Roman" w:hAnsi="Times New Roman" w:cs="Times New Roman"/>
          <w:sz w:val="28"/>
          <w:szCs w:val="28"/>
        </w:rPr>
      </w:pPr>
      <w:r w:rsidRPr="001532F5">
        <w:rPr>
          <w:rFonts w:ascii="Times New Roman" w:hAnsi="Times New Roman" w:cs="Times New Roman"/>
          <w:sz w:val="28"/>
          <w:szCs w:val="28"/>
        </w:rPr>
        <w:t>14</w:t>
      </w:r>
      <w:r w:rsidR="002D4F4C" w:rsidRPr="001532F5">
        <w:rPr>
          <w:rFonts w:ascii="Times New Roman" w:hAnsi="Times New Roman" w:cs="Times New Roman"/>
          <w:sz w:val="28"/>
          <w:szCs w:val="28"/>
        </w:rPr>
        <w:t>.</w:t>
      </w:r>
      <w:r w:rsidR="002D4F4C" w:rsidRPr="001532F5">
        <w:rPr>
          <w:rFonts w:ascii="Times New Roman" w:hAnsi="Times New Roman" w:cs="Times New Roman"/>
          <w:sz w:val="28"/>
          <w:szCs w:val="28"/>
        </w:rPr>
        <w:tab/>
        <w:t xml:space="preserve">Бюджетный кодекс Российской Федерации от 31.07.1998г.№ 145 </w:t>
      </w:r>
      <w:r w:rsidR="00AA443A" w:rsidRPr="001532F5">
        <w:rPr>
          <w:rFonts w:ascii="Times New Roman" w:hAnsi="Times New Roman" w:cs="Times New Roman"/>
          <w:sz w:val="28"/>
          <w:szCs w:val="28"/>
        </w:rPr>
        <w:t>–</w:t>
      </w:r>
      <w:r w:rsidR="00E72575" w:rsidRPr="001532F5">
        <w:rPr>
          <w:rFonts w:ascii="Times New Roman" w:hAnsi="Times New Roman" w:cs="Times New Roman"/>
          <w:sz w:val="28"/>
          <w:szCs w:val="28"/>
        </w:rPr>
        <w:t xml:space="preserve"> ФЗ;</w:t>
      </w:r>
    </w:p>
    <w:p w:rsidR="002D4F4C" w:rsidRPr="001532F5" w:rsidRDefault="00295E58" w:rsidP="00B11364">
      <w:pPr>
        <w:autoSpaceDE w:val="0"/>
        <w:autoSpaceDN w:val="0"/>
        <w:adjustRightInd w:val="0"/>
        <w:spacing w:after="0"/>
        <w:ind w:firstLine="720"/>
        <w:jc w:val="both"/>
        <w:rPr>
          <w:rFonts w:ascii="Times New Roman" w:hAnsi="Times New Roman" w:cs="Times New Roman"/>
          <w:color w:val="000000" w:themeColor="text1"/>
          <w:sz w:val="28"/>
          <w:szCs w:val="28"/>
        </w:rPr>
      </w:pPr>
      <w:r w:rsidRPr="001532F5">
        <w:rPr>
          <w:rFonts w:ascii="Times New Roman" w:hAnsi="Times New Roman" w:cs="Times New Roman"/>
          <w:color w:val="000000" w:themeColor="text1"/>
          <w:sz w:val="28"/>
          <w:szCs w:val="28"/>
        </w:rPr>
        <w:t>15</w:t>
      </w:r>
      <w:r w:rsidR="002D4F4C" w:rsidRPr="001532F5">
        <w:rPr>
          <w:rFonts w:ascii="Times New Roman" w:hAnsi="Times New Roman" w:cs="Times New Roman"/>
          <w:color w:val="000000" w:themeColor="text1"/>
          <w:sz w:val="28"/>
          <w:szCs w:val="28"/>
        </w:rPr>
        <w:t>.</w:t>
      </w:r>
      <w:r w:rsidR="002D4F4C" w:rsidRPr="001532F5">
        <w:rPr>
          <w:rFonts w:ascii="Times New Roman" w:hAnsi="Times New Roman" w:cs="Times New Roman"/>
          <w:color w:val="000000" w:themeColor="text1"/>
          <w:sz w:val="28"/>
          <w:szCs w:val="28"/>
        </w:rPr>
        <w:tab/>
        <w:t>Генеральный План</w:t>
      </w:r>
      <w:r w:rsidR="00E72575" w:rsidRPr="001532F5">
        <w:rPr>
          <w:rFonts w:ascii="Times New Roman" w:hAnsi="Times New Roman" w:cs="Times New Roman"/>
          <w:color w:val="000000" w:themeColor="text1"/>
          <w:sz w:val="28"/>
          <w:szCs w:val="28"/>
        </w:rPr>
        <w:t xml:space="preserve"> Бродовского сельского поселения</w:t>
      </w:r>
      <w:r w:rsidR="002D4F4C" w:rsidRPr="001532F5">
        <w:rPr>
          <w:rFonts w:ascii="Times New Roman" w:hAnsi="Times New Roman" w:cs="Times New Roman"/>
          <w:color w:val="000000" w:themeColor="text1"/>
          <w:sz w:val="28"/>
          <w:szCs w:val="28"/>
        </w:rPr>
        <w:t>.</w:t>
      </w:r>
    </w:p>
    <w:p w:rsidR="00870076" w:rsidRPr="001532F5" w:rsidRDefault="002D4F4C" w:rsidP="00B11364">
      <w:pPr>
        <w:spacing w:after="0"/>
        <w:ind w:left="735" w:firstLine="720"/>
        <w:jc w:val="both"/>
        <w:rPr>
          <w:rFonts w:ascii="Times New Roman" w:eastAsia="Times New Roman" w:hAnsi="Times New Roman" w:cs="Times New Roman"/>
          <w:b/>
          <w:sz w:val="28"/>
          <w:szCs w:val="28"/>
          <w:shd w:val="clear" w:color="auto" w:fill="FFFFFF"/>
        </w:rPr>
      </w:pPr>
      <w:r w:rsidRPr="001532F5">
        <w:rPr>
          <w:rFonts w:ascii="Times New Roman" w:hAnsi="Times New Roman" w:cs="Times New Roman"/>
          <w:b/>
          <w:sz w:val="28"/>
          <w:szCs w:val="28"/>
        </w:rPr>
        <w:br w:type="page"/>
      </w:r>
    </w:p>
    <w:p w:rsidR="002D4F4C" w:rsidRPr="001532F5" w:rsidRDefault="002D4F4C" w:rsidP="002D4F4C">
      <w:pPr>
        <w:pStyle w:val="2"/>
        <w:spacing w:after="240"/>
        <w:jc w:val="center"/>
        <w:rPr>
          <w:szCs w:val="28"/>
        </w:rPr>
      </w:pPr>
      <w:bookmarkStart w:id="2" w:name="_Toc247341686"/>
      <w:bookmarkStart w:id="3" w:name="_Toc485819231"/>
      <w:r w:rsidRPr="001532F5">
        <w:rPr>
          <w:szCs w:val="28"/>
        </w:rPr>
        <w:lastRenderedPageBreak/>
        <w:t>2.2</w:t>
      </w:r>
      <w:r w:rsidR="00A90433" w:rsidRPr="001532F5">
        <w:rPr>
          <w:szCs w:val="28"/>
        </w:rPr>
        <w:t>.</w:t>
      </w:r>
      <w:r w:rsidRPr="001532F5">
        <w:rPr>
          <w:szCs w:val="28"/>
        </w:rPr>
        <w:tab/>
        <w:t xml:space="preserve">Цели и задачи совершенствования и развития коммунального комплекса </w:t>
      </w:r>
      <w:bookmarkEnd w:id="2"/>
      <w:r w:rsidRPr="001532F5">
        <w:rPr>
          <w:szCs w:val="28"/>
        </w:rPr>
        <w:t xml:space="preserve">муниципального образования </w:t>
      </w:r>
      <w:r w:rsidR="00E72575" w:rsidRPr="001532F5">
        <w:rPr>
          <w:szCs w:val="28"/>
        </w:rPr>
        <w:t>Бродовского</w:t>
      </w:r>
      <w:r w:rsidRPr="001532F5">
        <w:rPr>
          <w:szCs w:val="28"/>
        </w:rPr>
        <w:t xml:space="preserve"> сельского поселения</w:t>
      </w:r>
      <w:bookmarkEnd w:id="3"/>
      <w:r w:rsidR="006C68B1" w:rsidRPr="001532F5">
        <w:rPr>
          <w:szCs w:val="28"/>
        </w:rPr>
        <w:t>.</w:t>
      </w:r>
    </w:p>
    <w:p w:rsidR="002D4F4C" w:rsidRPr="001532F5" w:rsidRDefault="002D4F4C" w:rsidP="00A90433">
      <w:pPr>
        <w:shd w:val="clear" w:color="auto" w:fill="FFFFFF"/>
        <w:tabs>
          <w:tab w:val="left" w:pos="720"/>
        </w:tabs>
        <w:spacing w:after="0"/>
        <w:ind w:firstLine="720"/>
        <w:jc w:val="both"/>
        <w:rPr>
          <w:rFonts w:ascii="Times New Roman" w:hAnsi="Times New Roman" w:cs="Times New Roman"/>
          <w:color w:val="000000"/>
          <w:spacing w:val="1"/>
          <w:sz w:val="28"/>
          <w:szCs w:val="28"/>
        </w:rPr>
      </w:pPr>
      <w:r w:rsidRPr="001532F5">
        <w:rPr>
          <w:rFonts w:ascii="Times New Roman" w:hAnsi="Times New Roman" w:cs="Times New Roman"/>
          <w:color w:val="000000"/>
          <w:spacing w:val="3"/>
          <w:sz w:val="28"/>
          <w:szCs w:val="28"/>
        </w:rPr>
        <w:t>Целью</w:t>
      </w:r>
      <w:r w:rsidR="00680B72">
        <w:rPr>
          <w:rFonts w:ascii="Times New Roman" w:hAnsi="Times New Roman" w:cs="Times New Roman"/>
          <w:color w:val="000000"/>
          <w:spacing w:val="3"/>
          <w:sz w:val="28"/>
          <w:szCs w:val="28"/>
        </w:rPr>
        <w:t xml:space="preserve"> </w:t>
      </w:r>
      <w:r w:rsidRPr="001532F5">
        <w:rPr>
          <w:rFonts w:ascii="Times New Roman" w:hAnsi="Times New Roman" w:cs="Times New Roman"/>
          <w:color w:val="000000"/>
          <w:spacing w:val="3"/>
          <w:sz w:val="28"/>
          <w:szCs w:val="28"/>
        </w:rPr>
        <w:t xml:space="preserve">разработки Программы комплексного развития систем коммунальной инфраструктуры муниципального образования </w:t>
      </w:r>
      <w:r w:rsidR="00E72575" w:rsidRPr="001532F5">
        <w:rPr>
          <w:rFonts w:ascii="Times New Roman" w:hAnsi="Times New Roman" w:cs="Times New Roman"/>
          <w:color w:val="000000"/>
          <w:spacing w:val="3"/>
          <w:sz w:val="28"/>
          <w:szCs w:val="28"/>
        </w:rPr>
        <w:t>Бродовского</w:t>
      </w:r>
      <w:r w:rsidRPr="001532F5">
        <w:rPr>
          <w:rFonts w:ascii="Times New Roman" w:hAnsi="Times New Roman" w:cs="Times New Roman"/>
          <w:color w:val="000000"/>
          <w:spacing w:val="3"/>
          <w:sz w:val="28"/>
          <w:szCs w:val="28"/>
        </w:rPr>
        <w:t xml:space="preserve"> сельского поселения </w:t>
      </w:r>
      <w:r w:rsidRPr="001532F5">
        <w:rPr>
          <w:rFonts w:ascii="Times New Roman" w:hAnsi="Times New Roman" w:cs="Times New Roman"/>
          <w:color w:val="000000"/>
          <w:spacing w:val="1"/>
          <w:sz w:val="28"/>
          <w:szCs w:val="28"/>
        </w:rPr>
        <w:t>является обеспечение развития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улучшение экологической ситуации.</w:t>
      </w:r>
    </w:p>
    <w:p w:rsidR="002D4F4C" w:rsidRPr="001532F5" w:rsidRDefault="002D4F4C" w:rsidP="00A90433">
      <w:pPr>
        <w:shd w:val="clear" w:color="auto" w:fill="FFFFFF"/>
        <w:spacing w:after="0"/>
        <w:ind w:firstLine="720"/>
        <w:jc w:val="both"/>
        <w:rPr>
          <w:rFonts w:ascii="Times New Roman" w:hAnsi="Times New Roman" w:cs="Times New Roman"/>
          <w:color w:val="000000"/>
          <w:spacing w:val="-3"/>
          <w:sz w:val="28"/>
          <w:szCs w:val="28"/>
        </w:rPr>
      </w:pPr>
      <w:r w:rsidRPr="001532F5">
        <w:rPr>
          <w:rFonts w:ascii="Times New Roman" w:hAnsi="Times New Roman" w:cs="Times New Roman"/>
          <w:color w:val="000000"/>
          <w:spacing w:val="-3"/>
          <w:sz w:val="28"/>
          <w:szCs w:val="28"/>
        </w:rPr>
        <w:t>Программа комплексного развития систем коммунальной инфраструктуры</w:t>
      </w:r>
      <w:r w:rsidRPr="001532F5">
        <w:rPr>
          <w:rFonts w:ascii="Times New Roman" w:hAnsi="Times New Roman" w:cs="Times New Roman"/>
          <w:color w:val="000000"/>
          <w:spacing w:val="3"/>
          <w:sz w:val="28"/>
          <w:szCs w:val="28"/>
        </w:rPr>
        <w:t xml:space="preserve"> муниципального образования</w:t>
      </w:r>
      <w:r w:rsidR="000F367A">
        <w:rPr>
          <w:rFonts w:ascii="Times New Roman" w:hAnsi="Times New Roman" w:cs="Times New Roman"/>
          <w:color w:val="000000"/>
          <w:spacing w:val="3"/>
          <w:sz w:val="28"/>
          <w:szCs w:val="28"/>
        </w:rPr>
        <w:t xml:space="preserve"> </w:t>
      </w:r>
      <w:r w:rsidR="00E72575" w:rsidRPr="001532F5">
        <w:rPr>
          <w:rFonts w:ascii="Times New Roman" w:hAnsi="Times New Roman" w:cs="Times New Roman"/>
          <w:color w:val="000000"/>
          <w:spacing w:val="-3"/>
          <w:sz w:val="28"/>
          <w:szCs w:val="28"/>
        </w:rPr>
        <w:t>Бродовского</w:t>
      </w:r>
      <w:r w:rsidRPr="001532F5">
        <w:rPr>
          <w:rFonts w:ascii="Times New Roman" w:hAnsi="Times New Roman" w:cs="Times New Roman"/>
          <w:color w:val="000000"/>
          <w:spacing w:val="-3"/>
          <w:sz w:val="28"/>
          <w:szCs w:val="28"/>
        </w:rPr>
        <w:t xml:space="preserve"> сельского поселения</w:t>
      </w:r>
      <w:r w:rsidR="000F367A">
        <w:rPr>
          <w:rFonts w:ascii="Times New Roman" w:hAnsi="Times New Roman" w:cs="Times New Roman"/>
          <w:color w:val="000000"/>
          <w:spacing w:val="-3"/>
          <w:sz w:val="28"/>
          <w:szCs w:val="28"/>
        </w:rPr>
        <w:t xml:space="preserve"> </w:t>
      </w:r>
      <w:r w:rsidRPr="001532F5">
        <w:rPr>
          <w:rFonts w:ascii="Times New Roman" w:hAnsi="Times New Roman" w:cs="Times New Roman"/>
          <w:color w:val="000000"/>
          <w:spacing w:val="-3"/>
          <w:sz w:val="28"/>
          <w:szCs w:val="28"/>
        </w:rPr>
        <w:t>является</w:t>
      </w:r>
      <w:r w:rsidRPr="001532F5">
        <w:rPr>
          <w:rFonts w:ascii="Times New Roman" w:hAnsi="Times New Roman" w:cs="Times New Roman"/>
          <w:color w:val="000000"/>
          <w:spacing w:val="1"/>
          <w:sz w:val="28"/>
          <w:szCs w:val="28"/>
        </w:rPr>
        <w:t xml:space="preserve"> базовым документом для разработки инвестиционных и производственных </w:t>
      </w:r>
      <w:r w:rsidRPr="001532F5">
        <w:rPr>
          <w:rFonts w:ascii="Times New Roman" w:hAnsi="Times New Roman" w:cs="Times New Roman"/>
          <w:color w:val="000000"/>
          <w:spacing w:val="-3"/>
          <w:sz w:val="28"/>
          <w:szCs w:val="28"/>
        </w:rPr>
        <w:t>Программ организаций коммунального комплекса муниципального образования.</w:t>
      </w:r>
    </w:p>
    <w:p w:rsidR="002D4F4C" w:rsidRPr="001532F5" w:rsidRDefault="002D4F4C" w:rsidP="00A90433">
      <w:pPr>
        <w:pStyle w:val="22"/>
        <w:spacing w:after="0" w:line="276" w:lineRule="auto"/>
        <w:ind w:firstLine="720"/>
        <w:jc w:val="both"/>
        <w:rPr>
          <w:b/>
          <w:sz w:val="28"/>
          <w:szCs w:val="28"/>
        </w:rPr>
      </w:pPr>
      <w:r w:rsidRPr="001532F5">
        <w:rPr>
          <w:sz w:val="28"/>
          <w:szCs w:val="28"/>
        </w:rPr>
        <w:t xml:space="preserve">Основными задачами совершенствования и развития коммунального комплекса муниципального образования </w:t>
      </w:r>
      <w:r w:rsidR="00E72575" w:rsidRPr="001532F5">
        <w:rPr>
          <w:sz w:val="28"/>
          <w:szCs w:val="28"/>
        </w:rPr>
        <w:t>Бродовского</w:t>
      </w:r>
      <w:r w:rsidRPr="001532F5">
        <w:rPr>
          <w:sz w:val="28"/>
          <w:szCs w:val="28"/>
        </w:rPr>
        <w:t xml:space="preserve"> сельского поселения являются:</w:t>
      </w:r>
    </w:p>
    <w:p w:rsidR="002D4F4C" w:rsidRPr="001532F5" w:rsidRDefault="008165F2" w:rsidP="008165F2">
      <w:pPr>
        <w:pStyle w:val="22"/>
        <w:tabs>
          <w:tab w:val="left" w:pos="1276"/>
        </w:tabs>
        <w:autoSpaceDE w:val="0"/>
        <w:autoSpaceDN w:val="0"/>
        <w:adjustRightInd w:val="0"/>
        <w:spacing w:after="0" w:line="276" w:lineRule="auto"/>
        <w:ind w:left="1069"/>
        <w:jc w:val="both"/>
        <w:rPr>
          <w:b/>
          <w:sz w:val="28"/>
          <w:szCs w:val="28"/>
        </w:rPr>
      </w:pPr>
      <w:r>
        <w:rPr>
          <w:sz w:val="28"/>
          <w:szCs w:val="28"/>
        </w:rPr>
        <w:t xml:space="preserve">- </w:t>
      </w:r>
      <w:r w:rsidR="002D4F4C" w:rsidRPr="001532F5">
        <w:rPr>
          <w:sz w:val="28"/>
          <w:szCs w:val="28"/>
        </w:rPr>
        <w:t>инженерно-техническая оптимизаци</w:t>
      </w:r>
      <w:r w:rsidR="00A90433" w:rsidRPr="001532F5">
        <w:rPr>
          <w:sz w:val="28"/>
          <w:szCs w:val="28"/>
        </w:rPr>
        <w:t>я</w:t>
      </w:r>
      <w:r w:rsidR="002D4F4C" w:rsidRPr="001532F5">
        <w:rPr>
          <w:sz w:val="28"/>
          <w:szCs w:val="28"/>
        </w:rPr>
        <w:t xml:space="preserve"> коммунальных систем;</w:t>
      </w:r>
    </w:p>
    <w:p w:rsidR="002D4F4C" w:rsidRPr="001532F5" w:rsidRDefault="008165F2" w:rsidP="008165F2">
      <w:pPr>
        <w:pStyle w:val="22"/>
        <w:tabs>
          <w:tab w:val="left" w:pos="1276"/>
        </w:tabs>
        <w:autoSpaceDE w:val="0"/>
        <w:autoSpaceDN w:val="0"/>
        <w:adjustRightInd w:val="0"/>
        <w:spacing w:after="0" w:line="276" w:lineRule="auto"/>
        <w:ind w:firstLine="720"/>
        <w:jc w:val="both"/>
        <w:rPr>
          <w:b/>
          <w:sz w:val="28"/>
          <w:szCs w:val="28"/>
        </w:rPr>
      </w:pPr>
      <w:r>
        <w:rPr>
          <w:sz w:val="28"/>
          <w:szCs w:val="28"/>
        </w:rPr>
        <w:t xml:space="preserve">    - </w:t>
      </w:r>
      <w:r w:rsidR="002D4F4C" w:rsidRPr="001532F5">
        <w:rPr>
          <w:sz w:val="28"/>
          <w:szCs w:val="28"/>
        </w:rPr>
        <w:t>взаимосвязанное перспективное планирование развития коммунальных систем;</w:t>
      </w:r>
    </w:p>
    <w:p w:rsidR="002D4F4C" w:rsidRPr="001532F5" w:rsidRDefault="008165F2" w:rsidP="008165F2">
      <w:pPr>
        <w:pStyle w:val="22"/>
        <w:tabs>
          <w:tab w:val="left" w:pos="1276"/>
        </w:tabs>
        <w:autoSpaceDE w:val="0"/>
        <w:autoSpaceDN w:val="0"/>
        <w:adjustRightInd w:val="0"/>
        <w:spacing w:after="0" w:line="276" w:lineRule="auto"/>
        <w:ind w:firstLine="720"/>
        <w:jc w:val="both"/>
        <w:rPr>
          <w:b/>
          <w:sz w:val="28"/>
          <w:szCs w:val="28"/>
        </w:rPr>
      </w:pPr>
      <w:r>
        <w:rPr>
          <w:sz w:val="28"/>
          <w:szCs w:val="28"/>
        </w:rPr>
        <w:t xml:space="preserve">  - </w:t>
      </w:r>
      <w:r w:rsidR="002D4F4C" w:rsidRPr="001532F5">
        <w:rPr>
          <w:sz w:val="28"/>
          <w:szCs w:val="28"/>
        </w:rPr>
        <w:t>обоснование мероприятий по комплексной реконструкции и модернизации;</w:t>
      </w:r>
    </w:p>
    <w:p w:rsidR="002D4F4C" w:rsidRPr="001532F5" w:rsidRDefault="008165F2" w:rsidP="008165F2">
      <w:pPr>
        <w:pStyle w:val="22"/>
        <w:tabs>
          <w:tab w:val="left" w:pos="1276"/>
        </w:tabs>
        <w:autoSpaceDE w:val="0"/>
        <w:autoSpaceDN w:val="0"/>
        <w:adjustRightInd w:val="0"/>
        <w:spacing w:after="0" w:line="276" w:lineRule="auto"/>
        <w:ind w:hanging="11"/>
        <w:jc w:val="both"/>
        <w:rPr>
          <w:b/>
          <w:sz w:val="28"/>
          <w:szCs w:val="28"/>
        </w:rPr>
      </w:pPr>
      <w:r>
        <w:rPr>
          <w:sz w:val="28"/>
          <w:szCs w:val="28"/>
        </w:rPr>
        <w:tab/>
        <w:t xml:space="preserve">           - </w:t>
      </w:r>
      <w:r w:rsidR="002D4F4C" w:rsidRPr="001532F5">
        <w:rPr>
          <w:sz w:val="28"/>
          <w:szCs w:val="28"/>
        </w:rPr>
        <w:t>повышение надежности систем и качества предоставления коммунальных услуг;</w:t>
      </w:r>
    </w:p>
    <w:p w:rsidR="002D4F4C" w:rsidRPr="001532F5" w:rsidRDefault="008165F2" w:rsidP="008165F2">
      <w:pPr>
        <w:pStyle w:val="22"/>
        <w:tabs>
          <w:tab w:val="left" w:pos="1276"/>
        </w:tabs>
        <w:autoSpaceDE w:val="0"/>
        <w:autoSpaceDN w:val="0"/>
        <w:adjustRightInd w:val="0"/>
        <w:spacing w:after="0" w:line="276" w:lineRule="auto"/>
        <w:ind w:firstLine="567"/>
        <w:jc w:val="both"/>
        <w:rPr>
          <w:b/>
          <w:sz w:val="28"/>
          <w:szCs w:val="28"/>
        </w:rPr>
      </w:pPr>
      <w:r>
        <w:rPr>
          <w:sz w:val="28"/>
          <w:szCs w:val="28"/>
        </w:rPr>
        <w:t xml:space="preserve"> - </w:t>
      </w:r>
      <w:r w:rsidR="002D4F4C" w:rsidRPr="001532F5">
        <w:rPr>
          <w:sz w:val="28"/>
          <w:szCs w:val="28"/>
        </w:rPr>
        <w:t>совершенствование механизмов снижения стоимости коммунальных услуг при сохранении (повышении) качества предоставления услуг и устойчивости функционирования коммунальной инфраструктуры муниципального образования;</w:t>
      </w:r>
    </w:p>
    <w:p w:rsidR="002D4F4C" w:rsidRPr="001532F5" w:rsidRDefault="008165F2" w:rsidP="008165F2">
      <w:pPr>
        <w:pStyle w:val="22"/>
        <w:tabs>
          <w:tab w:val="left" w:pos="1276"/>
        </w:tabs>
        <w:autoSpaceDE w:val="0"/>
        <w:autoSpaceDN w:val="0"/>
        <w:adjustRightInd w:val="0"/>
        <w:spacing w:after="0" w:line="276" w:lineRule="auto"/>
        <w:jc w:val="both"/>
        <w:rPr>
          <w:b/>
          <w:sz w:val="28"/>
          <w:szCs w:val="28"/>
        </w:rPr>
      </w:pPr>
      <w:r>
        <w:rPr>
          <w:sz w:val="28"/>
          <w:szCs w:val="28"/>
        </w:rPr>
        <w:tab/>
        <w:t xml:space="preserve">- </w:t>
      </w:r>
      <w:r w:rsidR="002D4F4C" w:rsidRPr="001532F5">
        <w:rPr>
          <w:sz w:val="28"/>
          <w:szCs w:val="28"/>
        </w:rPr>
        <w:t>совершенствование механизмов развития энергосбережения и повышения энергоэффективности коммунальной инфраструктуры муниципального образования;</w:t>
      </w:r>
    </w:p>
    <w:p w:rsidR="002D4F4C" w:rsidRPr="001532F5" w:rsidRDefault="008165F2" w:rsidP="008165F2">
      <w:pPr>
        <w:pStyle w:val="22"/>
        <w:tabs>
          <w:tab w:val="left" w:pos="1276"/>
        </w:tabs>
        <w:autoSpaceDE w:val="0"/>
        <w:autoSpaceDN w:val="0"/>
        <w:adjustRightInd w:val="0"/>
        <w:spacing w:after="0" w:line="276" w:lineRule="auto"/>
        <w:jc w:val="both"/>
        <w:rPr>
          <w:b/>
          <w:sz w:val="28"/>
          <w:szCs w:val="28"/>
        </w:rPr>
      </w:pPr>
      <w:r>
        <w:rPr>
          <w:sz w:val="28"/>
          <w:szCs w:val="28"/>
        </w:rPr>
        <w:tab/>
        <w:t xml:space="preserve">- </w:t>
      </w:r>
      <w:r w:rsidR="002D4F4C" w:rsidRPr="001532F5">
        <w:rPr>
          <w:sz w:val="28"/>
          <w:szCs w:val="28"/>
        </w:rPr>
        <w:t>повышение инвестиционной привлекательности коммунальной инфраструктуры муниципального образования;</w:t>
      </w:r>
    </w:p>
    <w:p w:rsidR="002D4F4C" w:rsidRPr="001532F5" w:rsidRDefault="008165F2" w:rsidP="008165F2">
      <w:pPr>
        <w:pStyle w:val="22"/>
        <w:tabs>
          <w:tab w:val="left" w:pos="1276"/>
        </w:tabs>
        <w:autoSpaceDE w:val="0"/>
        <w:autoSpaceDN w:val="0"/>
        <w:adjustRightInd w:val="0"/>
        <w:spacing w:after="0" w:line="276" w:lineRule="auto"/>
        <w:ind w:firstLine="720"/>
        <w:jc w:val="both"/>
        <w:rPr>
          <w:b/>
          <w:sz w:val="28"/>
          <w:szCs w:val="28"/>
        </w:rPr>
      </w:pPr>
      <w:r>
        <w:rPr>
          <w:sz w:val="28"/>
          <w:szCs w:val="28"/>
        </w:rPr>
        <w:t xml:space="preserve">- </w:t>
      </w:r>
      <w:r w:rsidR="002D4F4C" w:rsidRPr="001532F5">
        <w:rPr>
          <w:sz w:val="28"/>
          <w:szCs w:val="28"/>
        </w:rPr>
        <w:t>обеспечение сбалансированности интересов субъектов коммунальной инфраструктуры и потребителей.</w:t>
      </w:r>
    </w:p>
    <w:p w:rsidR="00F5266C" w:rsidRPr="001532F5" w:rsidRDefault="00F5266C" w:rsidP="00A90433">
      <w:pPr>
        <w:pStyle w:val="22"/>
        <w:tabs>
          <w:tab w:val="left" w:pos="1276"/>
        </w:tabs>
        <w:autoSpaceDE w:val="0"/>
        <w:autoSpaceDN w:val="0"/>
        <w:adjustRightInd w:val="0"/>
        <w:spacing w:after="0" w:line="276" w:lineRule="auto"/>
        <w:ind w:left="709" w:firstLine="720"/>
        <w:jc w:val="both"/>
        <w:rPr>
          <w:b/>
          <w:sz w:val="28"/>
          <w:szCs w:val="28"/>
        </w:rPr>
      </w:pPr>
    </w:p>
    <w:p w:rsidR="002D4F4C" w:rsidRPr="001532F5" w:rsidRDefault="00BC2B3F" w:rsidP="00A90433">
      <w:pPr>
        <w:pStyle w:val="2"/>
        <w:spacing w:line="276" w:lineRule="auto"/>
        <w:ind w:firstLine="0"/>
        <w:jc w:val="center"/>
        <w:rPr>
          <w:szCs w:val="28"/>
        </w:rPr>
      </w:pPr>
      <w:bookmarkStart w:id="4" w:name="_Toc485819233"/>
      <w:r w:rsidRPr="001532F5">
        <w:rPr>
          <w:szCs w:val="28"/>
        </w:rPr>
        <w:t>2.3</w:t>
      </w:r>
      <w:r w:rsidR="00A90433" w:rsidRPr="001532F5">
        <w:rPr>
          <w:szCs w:val="28"/>
        </w:rPr>
        <w:t>.</w:t>
      </w:r>
      <w:r w:rsidR="002D4F4C" w:rsidRPr="001532F5">
        <w:rPr>
          <w:szCs w:val="28"/>
        </w:rPr>
        <w:tab/>
        <w:t>Механизм реализации целевой программы</w:t>
      </w:r>
      <w:bookmarkEnd w:id="4"/>
      <w:r w:rsidR="006C68B1" w:rsidRPr="001532F5">
        <w:rPr>
          <w:szCs w:val="28"/>
        </w:rPr>
        <w:t>.</w:t>
      </w:r>
    </w:p>
    <w:p w:rsidR="00A90433" w:rsidRPr="001532F5" w:rsidRDefault="00A90433" w:rsidP="00A90433">
      <w:pPr>
        <w:spacing w:after="0"/>
        <w:ind w:firstLine="567"/>
        <w:jc w:val="both"/>
        <w:rPr>
          <w:rFonts w:ascii="Times New Roman" w:hAnsi="Times New Roman" w:cs="Times New Roman"/>
          <w:sz w:val="28"/>
          <w:szCs w:val="28"/>
        </w:rPr>
      </w:pPr>
    </w:p>
    <w:p w:rsidR="002D4F4C" w:rsidRPr="001532F5" w:rsidRDefault="002D4F4C" w:rsidP="00A90433">
      <w:pPr>
        <w:ind w:firstLine="709"/>
        <w:jc w:val="both"/>
        <w:rPr>
          <w:rFonts w:ascii="Times New Roman" w:hAnsi="Times New Roman" w:cs="Times New Roman"/>
          <w:sz w:val="28"/>
          <w:szCs w:val="28"/>
        </w:rPr>
      </w:pPr>
      <w:r w:rsidRPr="001532F5">
        <w:rPr>
          <w:rFonts w:ascii="Times New Roman" w:hAnsi="Times New Roman" w:cs="Times New Roman"/>
          <w:sz w:val="28"/>
          <w:szCs w:val="28"/>
        </w:rPr>
        <w:t>Программа реализуется в соответствии с законодательством Российской Федерации и Воронежской области.</w:t>
      </w:r>
    </w:p>
    <w:p w:rsidR="002D4F4C" w:rsidRPr="001532F5" w:rsidRDefault="002D4F4C" w:rsidP="00A90433">
      <w:pPr>
        <w:ind w:firstLine="709"/>
        <w:jc w:val="both"/>
        <w:rPr>
          <w:rFonts w:ascii="Times New Roman" w:hAnsi="Times New Roman" w:cs="Times New Roman"/>
          <w:sz w:val="28"/>
          <w:szCs w:val="28"/>
        </w:rPr>
      </w:pPr>
      <w:r w:rsidRPr="001532F5">
        <w:rPr>
          <w:rFonts w:ascii="Times New Roman" w:hAnsi="Times New Roman" w:cs="Times New Roman"/>
          <w:sz w:val="28"/>
          <w:szCs w:val="28"/>
        </w:rPr>
        <w:t>Механизм реализации Программы включает следующие элементы:</w:t>
      </w:r>
    </w:p>
    <w:p w:rsidR="002D4F4C" w:rsidRPr="001532F5" w:rsidRDefault="008165F2" w:rsidP="008165F2">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D4F4C" w:rsidRPr="001532F5">
        <w:rPr>
          <w:rFonts w:ascii="Times New Roman" w:hAnsi="Times New Roman" w:cs="Times New Roman"/>
          <w:sz w:val="28"/>
          <w:szCs w:val="28"/>
        </w:rPr>
        <w:t>разработку и издание муниципальных правовых актов, необходимых для выполнения Программы;</w:t>
      </w:r>
    </w:p>
    <w:p w:rsidR="002D4F4C" w:rsidRPr="001532F5" w:rsidRDefault="008165F2" w:rsidP="008165F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D4F4C" w:rsidRPr="001532F5">
        <w:rPr>
          <w:rFonts w:ascii="Times New Roman" w:hAnsi="Times New Roman" w:cs="Times New Roman"/>
          <w:sz w:val="28"/>
          <w:szCs w:val="28"/>
        </w:rPr>
        <w:t>передачу при необходимости части функций муниципального заказчика подведомственным учреждениям (организациям), которым муниципальный заказчик может передавать выполнение части своих функций;</w:t>
      </w:r>
    </w:p>
    <w:p w:rsidR="002D4F4C" w:rsidRPr="001532F5" w:rsidRDefault="008165F2" w:rsidP="008165F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D4F4C" w:rsidRPr="001532F5">
        <w:rPr>
          <w:rFonts w:ascii="Times New Roman" w:hAnsi="Times New Roman" w:cs="Times New Roman"/>
          <w:sz w:val="28"/>
          <w:szCs w:val="28"/>
        </w:rPr>
        <w:t>ежегодную подготовку и уточнение перечня программных мероприятий на очередной финансовый год и плановый период, уточнение затрат на реализацию программных мероприятий;</w:t>
      </w:r>
    </w:p>
    <w:p w:rsidR="002D4F4C" w:rsidRPr="001532F5" w:rsidRDefault="008165F2" w:rsidP="008165F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D4F4C" w:rsidRPr="001532F5">
        <w:rPr>
          <w:rFonts w:ascii="Times New Roman" w:hAnsi="Times New Roman" w:cs="Times New Roman"/>
          <w:sz w:val="28"/>
          <w:szCs w:val="28"/>
        </w:rPr>
        <w:t>размещение в средствах массовой информации и на официальном сайте администрации</w:t>
      </w:r>
      <w:r w:rsidR="00E72575" w:rsidRPr="001532F5">
        <w:rPr>
          <w:rFonts w:ascii="Times New Roman" w:hAnsi="Times New Roman" w:cs="Times New Roman"/>
          <w:sz w:val="28"/>
          <w:szCs w:val="28"/>
        </w:rPr>
        <w:t xml:space="preserve"> Бродовского сельского </w:t>
      </w:r>
      <w:r w:rsidR="00F5266C" w:rsidRPr="001532F5">
        <w:rPr>
          <w:rFonts w:ascii="Times New Roman" w:hAnsi="Times New Roman" w:cs="Times New Roman"/>
          <w:sz w:val="28"/>
          <w:szCs w:val="28"/>
        </w:rPr>
        <w:t>поселения</w:t>
      </w:r>
      <w:r w:rsidR="002D4F4C" w:rsidRPr="001532F5">
        <w:rPr>
          <w:rFonts w:ascii="Times New Roman" w:hAnsi="Times New Roman" w:cs="Times New Roman"/>
          <w:sz w:val="28"/>
          <w:szCs w:val="28"/>
        </w:rPr>
        <w:t xml:space="preserve"> информации о ходе и результатах реализации Программы.</w:t>
      </w:r>
    </w:p>
    <w:p w:rsidR="002D4F4C" w:rsidRPr="001532F5" w:rsidRDefault="002D4F4C" w:rsidP="00A90433">
      <w:pPr>
        <w:spacing w:after="0"/>
        <w:ind w:firstLine="709"/>
        <w:jc w:val="both"/>
        <w:rPr>
          <w:rFonts w:ascii="Times New Roman" w:hAnsi="Times New Roman" w:cs="Times New Roman"/>
          <w:sz w:val="28"/>
          <w:szCs w:val="28"/>
        </w:rPr>
      </w:pPr>
      <w:r w:rsidRPr="001532F5">
        <w:rPr>
          <w:rFonts w:ascii="Times New Roman" w:hAnsi="Times New Roman" w:cs="Times New Roman"/>
          <w:sz w:val="28"/>
          <w:szCs w:val="28"/>
        </w:rPr>
        <w:t xml:space="preserve">Администрация </w:t>
      </w:r>
      <w:r w:rsidR="00E72575" w:rsidRPr="001532F5">
        <w:rPr>
          <w:rFonts w:ascii="Times New Roman" w:hAnsi="Times New Roman" w:cs="Times New Roman"/>
          <w:sz w:val="28"/>
          <w:szCs w:val="28"/>
        </w:rPr>
        <w:t xml:space="preserve">Бродовского </w:t>
      </w:r>
      <w:r w:rsidRPr="001532F5">
        <w:rPr>
          <w:rFonts w:ascii="Times New Roman" w:hAnsi="Times New Roman" w:cs="Times New Roman"/>
          <w:sz w:val="28"/>
          <w:szCs w:val="28"/>
        </w:rPr>
        <w:t>сельского поселения осуществляет административный контроль над исполнением программных мероприятий.</w:t>
      </w:r>
    </w:p>
    <w:p w:rsidR="002D4F4C" w:rsidRPr="001532F5" w:rsidRDefault="002D4F4C" w:rsidP="00A90433">
      <w:pPr>
        <w:spacing w:after="0"/>
        <w:ind w:firstLine="709"/>
        <w:jc w:val="both"/>
        <w:rPr>
          <w:rFonts w:ascii="Times New Roman" w:hAnsi="Times New Roman" w:cs="Times New Roman"/>
          <w:sz w:val="28"/>
          <w:szCs w:val="28"/>
        </w:rPr>
      </w:pPr>
      <w:r w:rsidRPr="001532F5">
        <w:rPr>
          <w:rFonts w:ascii="Times New Roman" w:hAnsi="Times New Roman" w:cs="Times New Roman"/>
          <w:sz w:val="28"/>
          <w:szCs w:val="28"/>
        </w:rPr>
        <w:t xml:space="preserve">Организации жилищно-коммунального комплекса </w:t>
      </w:r>
      <w:r w:rsidR="00E72575" w:rsidRPr="001532F5">
        <w:rPr>
          <w:rFonts w:ascii="Times New Roman" w:hAnsi="Times New Roman" w:cs="Times New Roman"/>
          <w:sz w:val="28"/>
          <w:szCs w:val="28"/>
        </w:rPr>
        <w:t xml:space="preserve">Аннинского муниципального </w:t>
      </w:r>
      <w:r w:rsidRPr="001532F5">
        <w:rPr>
          <w:rFonts w:ascii="Times New Roman" w:hAnsi="Times New Roman" w:cs="Times New Roman"/>
          <w:sz w:val="28"/>
          <w:szCs w:val="28"/>
        </w:rPr>
        <w:t>района</w:t>
      </w:r>
      <w:r w:rsidR="006F2E1C" w:rsidRPr="001532F5">
        <w:rPr>
          <w:rFonts w:ascii="Times New Roman" w:hAnsi="Times New Roman" w:cs="Times New Roman"/>
          <w:sz w:val="28"/>
          <w:szCs w:val="28"/>
        </w:rPr>
        <w:t>, эксплуатирующие объекты коммунальной инфраструктуры</w:t>
      </w:r>
      <w:r w:rsidR="00E72575" w:rsidRPr="001532F5">
        <w:rPr>
          <w:rFonts w:ascii="Times New Roman" w:hAnsi="Times New Roman" w:cs="Times New Roman"/>
          <w:sz w:val="28"/>
          <w:szCs w:val="28"/>
        </w:rPr>
        <w:t xml:space="preserve"> Бродовского</w:t>
      </w:r>
      <w:r w:rsidR="006F2E1C" w:rsidRPr="001532F5">
        <w:rPr>
          <w:rFonts w:ascii="Times New Roman" w:hAnsi="Times New Roman" w:cs="Times New Roman"/>
          <w:sz w:val="28"/>
          <w:szCs w:val="28"/>
        </w:rPr>
        <w:t xml:space="preserve"> сельского поселения,</w:t>
      </w:r>
      <w:r w:rsidRPr="001532F5">
        <w:rPr>
          <w:rFonts w:ascii="Times New Roman" w:hAnsi="Times New Roman" w:cs="Times New Roman"/>
          <w:sz w:val="28"/>
          <w:szCs w:val="28"/>
        </w:rPr>
        <w:t xml:space="preserve"> участвуют в разработке программных мероприятий, контролируют исполнение программных мероприятий и отчитываются перед муниципальным заказчиком Программы.</w:t>
      </w:r>
    </w:p>
    <w:p w:rsidR="002D4F4C" w:rsidRPr="001532F5" w:rsidRDefault="002D4F4C" w:rsidP="00A90433">
      <w:pPr>
        <w:spacing w:after="0"/>
        <w:ind w:firstLine="709"/>
        <w:jc w:val="both"/>
        <w:rPr>
          <w:rFonts w:ascii="Times New Roman" w:hAnsi="Times New Roman" w:cs="Times New Roman"/>
          <w:sz w:val="28"/>
          <w:szCs w:val="28"/>
        </w:rPr>
      </w:pPr>
      <w:r w:rsidRPr="001532F5">
        <w:rPr>
          <w:rFonts w:ascii="Times New Roman" w:hAnsi="Times New Roman" w:cs="Times New Roman"/>
          <w:sz w:val="28"/>
          <w:szCs w:val="28"/>
        </w:rPr>
        <w:t>Подрядные организации проходят отбор на выполнение работ, оказание услуг, согласно действующему законодательству Российской Федерации, и несут ответственность за качественное и своевременное выполнение.</w:t>
      </w:r>
    </w:p>
    <w:p w:rsidR="002D4F4C" w:rsidRDefault="002D4F4C" w:rsidP="00A90433">
      <w:pPr>
        <w:spacing w:after="0"/>
        <w:ind w:firstLine="709"/>
        <w:jc w:val="both"/>
        <w:rPr>
          <w:rFonts w:ascii="Times New Roman" w:hAnsi="Times New Roman" w:cs="Times New Roman"/>
          <w:sz w:val="28"/>
          <w:szCs w:val="28"/>
        </w:rPr>
      </w:pPr>
      <w:r w:rsidRPr="001532F5">
        <w:rPr>
          <w:rFonts w:ascii="Times New Roman" w:hAnsi="Times New Roman" w:cs="Times New Roman"/>
          <w:sz w:val="28"/>
          <w:szCs w:val="28"/>
        </w:rPr>
        <w:t>Для обеспечения контроля и анализа хода реализации Программы муниципальный заказчик Программы ежегодно согласовывает уточненные показатели, характеризующие результаты реализации Программы, на соответствующий год.</w:t>
      </w:r>
    </w:p>
    <w:p w:rsidR="00522E48" w:rsidRDefault="00522E48" w:rsidP="00A90433">
      <w:pPr>
        <w:spacing w:after="0"/>
        <w:ind w:firstLine="709"/>
        <w:jc w:val="both"/>
        <w:rPr>
          <w:rFonts w:ascii="Times New Roman" w:hAnsi="Times New Roman" w:cs="Times New Roman"/>
          <w:sz w:val="28"/>
          <w:szCs w:val="28"/>
        </w:rPr>
      </w:pPr>
    </w:p>
    <w:p w:rsidR="00522E48" w:rsidRPr="00B221B2" w:rsidRDefault="00522E48" w:rsidP="00B221B2">
      <w:pPr>
        <w:pStyle w:val="a5"/>
        <w:numPr>
          <w:ilvl w:val="1"/>
          <w:numId w:val="26"/>
        </w:numPr>
        <w:spacing w:after="0"/>
        <w:jc w:val="both"/>
        <w:rPr>
          <w:rFonts w:ascii="Times New Roman" w:hAnsi="Times New Roman" w:cs="Times New Roman"/>
          <w:b/>
          <w:sz w:val="28"/>
          <w:szCs w:val="28"/>
        </w:rPr>
      </w:pPr>
      <w:r w:rsidRPr="00B221B2">
        <w:rPr>
          <w:rFonts w:ascii="Times New Roman" w:hAnsi="Times New Roman" w:cs="Times New Roman"/>
          <w:b/>
          <w:sz w:val="28"/>
          <w:szCs w:val="28"/>
        </w:rPr>
        <w:t>Характеристика основных мероприятий программы</w:t>
      </w:r>
    </w:p>
    <w:p w:rsidR="00522E48" w:rsidRDefault="00522E48" w:rsidP="00522E48">
      <w:pPr>
        <w:spacing w:after="0"/>
        <w:ind w:left="709"/>
        <w:jc w:val="both"/>
        <w:rPr>
          <w:rFonts w:ascii="Times New Roman" w:hAnsi="Times New Roman" w:cs="Times New Roman"/>
          <w:b/>
          <w:sz w:val="28"/>
          <w:szCs w:val="28"/>
          <w:highlight w:val="yellow"/>
        </w:rPr>
      </w:pPr>
    </w:p>
    <w:p w:rsidR="00522E48" w:rsidRDefault="00522E48" w:rsidP="00522E48">
      <w:pPr>
        <w:spacing w:after="0"/>
        <w:ind w:left="709"/>
        <w:jc w:val="both"/>
        <w:rPr>
          <w:rFonts w:ascii="Times New Roman" w:hAnsi="Times New Roman" w:cs="Times New Roman"/>
          <w:sz w:val="28"/>
          <w:szCs w:val="28"/>
        </w:rPr>
      </w:pPr>
      <w:r w:rsidRPr="00522E48">
        <w:rPr>
          <w:rFonts w:ascii="Times New Roman" w:hAnsi="Times New Roman" w:cs="Times New Roman"/>
          <w:sz w:val="28"/>
          <w:szCs w:val="28"/>
        </w:rPr>
        <w:t xml:space="preserve">В </w:t>
      </w:r>
      <w:r w:rsidR="00462CAD">
        <w:rPr>
          <w:rFonts w:ascii="Times New Roman" w:hAnsi="Times New Roman" w:cs="Times New Roman"/>
          <w:sz w:val="28"/>
          <w:szCs w:val="28"/>
        </w:rPr>
        <w:t>рамках программы предусмотрены следующие основные мероприятия.</w:t>
      </w:r>
    </w:p>
    <w:p w:rsidR="00462CAD" w:rsidRDefault="00462CAD" w:rsidP="00462CAD">
      <w:pPr>
        <w:spacing w:after="0"/>
        <w:ind w:firstLine="720"/>
        <w:jc w:val="both"/>
        <w:rPr>
          <w:rFonts w:ascii="Times New Roman" w:eastAsia="Times New Roman" w:hAnsi="Times New Roman" w:cs="Times New Roman"/>
          <w:sz w:val="28"/>
          <w:szCs w:val="28"/>
        </w:rPr>
      </w:pPr>
      <w:r>
        <w:rPr>
          <w:rFonts w:ascii="Times New Roman" w:hAnsi="Times New Roman" w:cs="Times New Roman"/>
          <w:sz w:val="28"/>
          <w:szCs w:val="28"/>
        </w:rPr>
        <w:t>1</w:t>
      </w:r>
      <w:r w:rsidRPr="00462CAD">
        <w:rPr>
          <w:rFonts w:ascii="Times New Roman" w:hAnsi="Times New Roman" w:cs="Times New Roman"/>
          <w:sz w:val="28"/>
          <w:szCs w:val="28"/>
        </w:rPr>
        <w:t>.</w:t>
      </w:r>
      <w:r w:rsidRPr="00462CAD">
        <w:rPr>
          <w:rFonts w:ascii="Times New Roman" w:eastAsia="Times New Roman" w:hAnsi="Times New Roman" w:cs="Times New Roman"/>
          <w:sz w:val="28"/>
          <w:szCs w:val="28"/>
        </w:rPr>
        <w:t xml:space="preserve"> Организация благоустройства и развитие систем коммунальной инфраструктуры на территории поселения.</w:t>
      </w:r>
    </w:p>
    <w:p w:rsidR="00462CAD" w:rsidRDefault="00462CAD" w:rsidP="00462CAD">
      <w:pPr>
        <w:spacing w:after="0"/>
        <w:ind w:firstLine="720"/>
        <w:jc w:val="both"/>
        <w:rPr>
          <w:rFonts w:ascii="Times New Roman" w:hAnsi="Times New Roman" w:cs="Times New Roman"/>
          <w:spacing w:val="-6"/>
          <w:sz w:val="28"/>
          <w:szCs w:val="28"/>
        </w:rPr>
      </w:pPr>
      <w:r>
        <w:rPr>
          <w:rFonts w:ascii="Times New Roman" w:hAnsi="Times New Roman" w:cs="Times New Roman"/>
          <w:spacing w:val="-6"/>
          <w:sz w:val="28"/>
          <w:szCs w:val="28"/>
        </w:rPr>
        <w:t>Основными мероприятиями в сфере</w:t>
      </w:r>
      <w:r w:rsidR="00B221B2">
        <w:rPr>
          <w:rFonts w:ascii="Times New Roman" w:hAnsi="Times New Roman" w:cs="Times New Roman"/>
          <w:spacing w:val="-6"/>
          <w:sz w:val="28"/>
          <w:szCs w:val="28"/>
        </w:rPr>
        <w:t xml:space="preserve"> организации </w:t>
      </w:r>
      <w:r>
        <w:rPr>
          <w:rFonts w:ascii="Times New Roman" w:hAnsi="Times New Roman" w:cs="Times New Roman"/>
          <w:spacing w:val="-6"/>
          <w:sz w:val="28"/>
          <w:szCs w:val="28"/>
        </w:rPr>
        <w:t xml:space="preserve"> благоустройства </w:t>
      </w:r>
      <w:r w:rsidR="00B221B2">
        <w:rPr>
          <w:rFonts w:ascii="Times New Roman" w:hAnsi="Times New Roman" w:cs="Times New Roman"/>
          <w:spacing w:val="-6"/>
          <w:sz w:val="28"/>
          <w:szCs w:val="28"/>
        </w:rPr>
        <w:t>и развития системы коммунальной инфраструктуры</w:t>
      </w:r>
      <w:r>
        <w:rPr>
          <w:rFonts w:ascii="Times New Roman" w:hAnsi="Times New Roman" w:cs="Times New Roman"/>
          <w:spacing w:val="-6"/>
          <w:sz w:val="28"/>
          <w:szCs w:val="28"/>
        </w:rPr>
        <w:t xml:space="preserve"> являются:</w:t>
      </w:r>
    </w:p>
    <w:p w:rsidR="00462CAD" w:rsidRDefault="00B221B2" w:rsidP="00462CAD">
      <w:pPr>
        <w:spacing w:after="0"/>
        <w:ind w:firstLine="720"/>
        <w:jc w:val="both"/>
        <w:rPr>
          <w:rFonts w:ascii="Times New Roman" w:hAnsi="Times New Roman" w:cs="Times New Roman"/>
          <w:spacing w:val="-6"/>
          <w:sz w:val="28"/>
          <w:szCs w:val="28"/>
        </w:rPr>
      </w:pPr>
      <w:r>
        <w:rPr>
          <w:rFonts w:ascii="Times New Roman" w:hAnsi="Times New Roman" w:cs="Times New Roman"/>
          <w:spacing w:val="-6"/>
          <w:sz w:val="28"/>
          <w:szCs w:val="28"/>
        </w:rPr>
        <w:t>1.1.У</w:t>
      </w:r>
      <w:r w:rsidR="00462CAD">
        <w:rPr>
          <w:rFonts w:ascii="Times New Roman" w:hAnsi="Times New Roman" w:cs="Times New Roman"/>
          <w:spacing w:val="-6"/>
          <w:sz w:val="28"/>
          <w:szCs w:val="28"/>
        </w:rPr>
        <w:t>личное освещение.</w:t>
      </w:r>
    </w:p>
    <w:p w:rsidR="00462CAD" w:rsidRDefault="00462CAD" w:rsidP="00462CAD">
      <w:pPr>
        <w:spacing w:after="0"/>
        <w:ind w:firstLine="720"/>
        <w:jc w:val="both"/>
        <w:rPr>
          <w:rFonts w:ascii="Times New Roman" w:hAnsi="Times New Roman" w:cs="Times New Roman"/>
          <w:spacing w:val="-6"/>
          <w:sz w:val="28"/>
          <w:szCs w:val="28"/>
        </w:rPr>
      </w:pPr>
      <w:r>
        <w:rPr>
          <w:rFonts w:ascii="Times New Roman" w:hAnsi="Times New Roman" w:cs="Times New Roman"/>
          <w:spacing w:val="-6"/>
          <w:sz w:val="28"/>
          <w:szCs w:val="28"/>
        </w:rPr>
        <w:t>Реализация данного мероприятия предусматривает:</w:t>
      </w:r>
    </w:p>
    <w:p w:rsidR="00B221B2" w:rsidRDefault="00B221B2" w:rsidP="00B221B2">
      <w:pPr>
        <w:spacing w:after="0"/>
        <w:jc w:val="both"/>
        <w:rPr>
          <w:rFonts w:ascii="Times New Roman" w:hAnsi="Times New Roman" w:cs="Times New Roman"/>
          <w:spacing w:val="-6"/>
          <w:sz w:val="28"/>
          <w:szCs w:val="28"/>
        </w:rPr>
      </w:pPr>
      <w:r>
        <w:rPr>
          <w:rFonts w:ascii="Times New Roman" w:hAnsi="Times New Roman" w:cs="Times New Roman"/>
          <w:spacing w:val="-6"/>
          <w:sz w:val="28"/>
          <w:szCs w:val="28"/>
        </w:rPr>
        <w:t>- оплата электрической энергии на цели уличного освещения;</w:t>
      </w:r>
    </w:p>
    <w:p w:rsidR="00B221B2" w:rsidRDefault="00B221B2" w:rsidP="00B221B2">
      <w:pPr>
        <w:spacing w:after="0"/>
        <w:jc w:val="both"/>
        <w:rPr>
          <w:rFonts w:ascii="Times New Roman" w:hAnsi="Times New Roman" w:cs="Times New Roman"/>
          <w:spacing w:val="-6"/>
          <w:sz w:val="28"/>
          <w:szCs w:val="28"/>
        </w:rPr>
      </w:pPr>
      <w:r>
        <w:rPr>
          <w:rFonts w:ascii="Times New Roman" w:hAnsi="Times New Roman" w:cs="Times New Roman"/>
          <w:spacing w:val="-6"/>
          <w:sz w:val="28"/>
          <w:szCs w:val="28"/>
        </w:rPr>
        <w:t>- содержание и техническое обслуживание фонарей уличного освещения;</w:t>
      </w:r>
    </w:p>
    <w:p w:rsidR="00B221B2" w:rsidRDefault="00B221B2" w:rsidP="00B221B2">
      <w:pPr>
        <w:spacing w:after="0"/>
        <w:jc w:val="both"/>
        <w:rPr>
          <w:rFonts w:ascii="Times New Roman" w:hAnsi="Times New Roman" w:cs="Times New Roman"/>
          <w:spacing w:val="-6"/>
          <w:sz w:val="28"/>
          <w:szCs w:val="28"/>
        </w:rPr>
      </w:pPr>
      <w:r>
        <w:rPr>
          <w:rFonts w:ascii="Times New Roman" w:hAnsi="Times New Roman" w:cs="Times New Roman"/>
          <w:spacing w:val="-6"/>
          <w:sz w:val="28"/>
          <w:szCs w:val="28"/>
        </w:rPr>
        <w:t>- установка энергосберегающих ламп и датчиков освещенности, замена ламп на энергосберегающие.</w:t>
      </w:r>
    </w:p>
    <w:p w:rsidR="00B221B2" w:rsidRDefault="00B221B2" w:rsidP="00B221B2">
      <w:pPr>
        <w:spacing w:after="0"/>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1.2. Организация сбора и вывоза бытовых отходов и мусора.</w:t>
      </w:r>
    </w:p>
    <w:p w:rsidR="00B221B2" w:rsidRDefault="00B221B2" w:rsidP="00B221B2">
      <w:pPr>
        <w:spacing w:after="0"/>
        <w:ind w:firstLine="720"/>
        <w:jc w:val="both"/>
        <w:rPr>
          <w:rFonts w:ascii="Times New Roman" w:hAnsi="Times New Roman" w:cs="Times New Roman"/>
          <w:spacing w:val="-6"/>
          <w:sz w:val="28"/>
          <w:szCs w:val="28"/>
        </w:rPr>
      </w:pPr>
      <w:r>
        <w:rPr>
          <w:rFonts w:ascii="Times New Roman" w:hAnsi="Times New Roman" w:cs="Times New Roman"/>
          <w:spacing w:val="-6"/>
          <w:sz w:val="28"/>
          <w:szCs w:val="28"/>
        </w:rPr>
        <w:t>Реализация данного мероприятия предусматривает:</w:t>
      </w:r>
    </w:p>
    <w:p w:rsidR="00B221B2" w:rsidRDefault="00B221B2" w:rsidP="00B221B2">
      <w:pPr>
        <w:spacing w:after="0"/>
        <w:jc w:val="both"/>
        <w:rPr>
          <w:rFonts w:ascii="Times New Roman" w:hAnsi="Times New Roman" w:cs="Times New Roman"/>
          <w:spacing w:val="-6"/>
          <w:sz w:val="28"/>
          <w:szCs w:val="28"/>
        </w:rPr>
      </w:pPr>
      <w:r>
        <w:rPr>
          <w:rFonts w:ascii="Times New Roman" w:hAnsi="Times New Roman" w:cs="Times New Roman"/>
          <w:spacing w:val="-6"/>
          <w:sz w:val="28"/>
          <w:szCs w:val="28"/>
        </w:rPr>
        <w:lastRenderedPageBreak/>
        <w:t>- уборка территории поселения от мусора и его вывоз;</w:t>
      </w:r>
    </w:p>
    <w:p w:rsidR="00B221B2" w:rsidRDefault="00B221B2" w:rsidP="00B221B2">
      <w:pPr>
        <w:spacing w:after="0"/>
        <w:jc w:val="both"/>
        <w:rPr>
          <w:rFonts w:ascii="Times New Roman" w:hAnsi="Times New Roman" w:cs="Times New Roman"/>
          <w:spacing w:val="-6"/>
          <w:sz w:val="28"/>
          <w:szCs w:val="28"/>
        </w:rPr>
      </w:pPr>
      <w:r>
        <w:rPr>
          <w:rFonts w:ascii="Times New Roman" w:hAnsi="Times New Roman" w:cs="Times New Roman"/>
          <w:spacing w:val="-6"/>
          <w:sz w:val="28"/>
          <w:szCs w:val="28"/>
        </w:rPr>
        <w:t>- ликвидация несанкционированных свалок на территории поселения;</w:t>
      </w:r>
    </w:p>
    <w:p w:rsidR="00B221B2" w:rsidRPr="00B221B2" w:rsidRDefault="00B221B2" w:rsidP="00B221B2">
      <w:pPr>
        <w:spacing w:after="0"/>
        <w:jc w:val="both"/>
        <w:rPr>
          <w:rFonts w:ascii="Times New Roman" w:hAnsi="Times New Roman" w:cs="Times New Roman"/>
          <w:spacing w:val="-6"/>
          <w:sz w:val="28"/>
          <w:szCs w:val="28"/>
        </w:rPr>
      </w:pPr>
      <w:r>
        <w:rPr>
          <w:rFonts w:ascii="Times New Roman" w:hAnsi="Times New Roman" w:cs="Times New Roman"/>
          <w:spacing w:val="-6"/>
          <w:sz w:val="28"/>
          <w:szCs w:val="28"/>
        </w:rPr>
        <w:t>- повышение уровня благоустройства и санитарного состояния территории поселения.</w:t>
      </w:r>
    </w:p>
    <w:p w:rsidR="00A90433" w:rsidRPr="001532F5" w:rsidRDefault="00A90433" w:rsidP="00A90433">
      <w:pPr>
        <w:spacing w:after="0"/>
        <w:ind w:firstLine="709"/>
        <w:jc w:val="both"/>
        <w:rPr>
          <w:rFonts w:ascii="Times New Roman" w:hAnsi="Times New Roman" w:cs="Times New Roman"/>
          <w:sz w:val="28"/>
          <w:szCs w:val="28"/>
        </w:rPr>
      </w:pPr>
    </w:p>
    <w:p w:rsidR="002D4F4C" w:rsidRPr="001532F5" w:rsidRDefault="00BC2B3F" w:rsidP="00A90433">
      <w:pPr>
        <w:pStyle w:val="2"/>
        <w:spacing w:line="276" w:lineRule="auto"/>
        <w:jc w:val="center"/>
        <w:rPr>
          <w:szCs w:val="28"/>
        </w:rPr>
      </w:pPr>
      <w:bookmarkStart w:id="5" w:name="_Toc485819235"/>
      <w:r w:rsidRPr="001532F5">
        <w:rPr>
          <w:szCs w:val="28"/>
        </w:rPr>
        <w:t>2.</w:t>
      </w:r>
      <w:r w:rsidR="00B221B2">
        <w:rPr>
          <w:szCs w:val="28"/>
        </w:rPr>
        <w:t>5</w:t>
      </w:r>
      <w:r w:rsidR="00A90433" w:rsidRPr="001532F5">
        <w:rPr>
          <w:szCs w:val="28"/>
        </w:rPr>
        <w:t>.</w:t>
      </w:r>
      <w:r w:rsidR="002D4F4C" w:rsidRPr="001532F5">
        <w:rPr>
          <w:szCs w:val="28"/>
        </w:rPr>
        <w:tab/>
        <w:t xml:space="preserve">Принципы формирования программы комплексного развития систем коммунальной инфраструктуры муниципального образования </w:t>
      </w:r>
      <w:r w:rsidR="00E72575" w:rsidRPr="001532F5">
        <w:rPr>
          <w:szCs w:val="28"/>
        </w:rPr>
        <w:t>Бродовского</w:t>
      </w:r>
      <w:r w:rsidR="002D4F4C" w:rsidRPr="001532F5">
        <w:rPr>
          <w:szCs w:val="28"/>
        </w:rPr>
        <w:t xml:space="preserve"> сельского поселения</w:t>
      </w:r>
      <w:bookmarkEnd w:id="5"/>
      <w:r w:rsidR="006C68B1" w:rsidRPr="001532F5">
        <w:rPr>
          <w:szCs w:val="28"/>
        </w:rPr>
        <w:t>.</w:t>
      </w:r>
    </w:p>
    <w:p w:rsidR="00A90433" w:rsidRPr="001532F5" w:rsidRDefault="00A90433" w:rsidP="00A90433">
      <w:pPr>
        <w:spacing w:after="0"/>
        <w:ind w:firstLine="720"/>
        <w:jc w:val="both"/>
        <w:rPr>
          <w:rFonts w:ascii="Times New Roman" w:hAnsi="Times New Roman" w:cs="Times New Roman"/>
          <w:spacing w:val="-6"/>
          <w:sz w:val="28"/>
          <w:szCs w:val="28"/>
        </w:rPr>
      </w:pPr>
    </w:p>
    <w:p w:rsidR="002D4F4C" w:rsidRPr="001532F5" w:rsidRDefault="002D4F4C" w:rsidP="00A90433">
      <w:pPr>
        <w:spacing w:after="0"/>
        <w:ind w:firstLine="720"/>
        <w:jc w:val="both"/>
        <w:rPr>
          <w:rFonts w:ascii="Times New Roman" w:hAnsi="Times New Roman" w:cs="Times New Roman"/>
          <w:spacing w:val="-6"/>
          <w:sz w:val="28"/>
          <w:szCs w:val="28"/>
        </w:rPr>
      </w:pPr>
      <w:r w:rsidRPr="001532F5">
        <w:rPr>
          <w:rFonts w:ascii="Times New Roman" w:hAnsi="Times New Roman" w:cs="Times New Roman"/>
          <w:spacing w:val="-6"/>
          <w:sz w:val="28"/>
          <w:szCs w:val="28"/>
        </w:rPr>
        <w:t xml:space="preserve">Формирование и реализация программы комплексного развития систем коммунальной инфраструктуры </w:t>
      </w:r>
      <w:r w:rsidR="00E72575" w:rsidRPr="001532F5">
        <w:rPr>
          <w:rFonts w:ascii="Times New Roman" w:hAnsi="Times New Roman" w:cs="Times New Roman"/>
          <w:spacing w:val="-6"/>
          <w:sz w:val="28"/>
          <w:szCs w:val="28"/>
        </w:rPr>
        <w:t>Бродовского</w:t>
      </w:r>
      <w:r w:rsidRPr="001532F5">
        <w:rPr>
          <w:rFonts w:ascii="Times New Roman" w:hAnsi="Times New Roman" w:cs="Times New Roman"/>
          <w:spacing w:val="-6"/>
          <w:sz w:val="28"/>
          <w:szCs w:val="28"/>
        </w:rPr>
        <w:t xml:space="preserve"> сельского поселения базируется на следующих принципах:</w:t>
      </w:r>
    </w:p>
    <w:p w:rsidR="002D4F4C" w:rsidRPr="006232DE" w:rsidRDefault="002D4F4C" w:rsidP="00A90433">
      <w:pPr>
        <w:spacing w:after="0"/>
        <w:ind w:firstLine="708"/>
        <w:jc w:val="both"/>
        <w:rPr>
          <w:rFonts w:ascii="Times New Roman" w:hAnsi="Times New Roman" w:cs="Times New Roman"/>
          <w:sz w:val="28"/>
          <w:szCs w:val="28"/>
        </w:rPr>
      </w:pPr>
      <w:r w:rsidRPr="006232DE">
        <w:rPr>
          <w:rFonts w:ascii="Times New Roman" w:hAnsi="Times New Roman" w:cs="Times New Roman"/>
          <w:sz w:val="28"/>
          <w:szCs w:val="28"/>
        </w:rPr>
        <w:t xml:space="preserve">– </w:t>
      </w:r>
      <w:r w:rsidRPr="006232DE">
        <w:rPr>
          <w:rFonts w:ascii="Times New Roman" w:hAnsi="Times New Roman" w:cs="Times New Roman"/>
          <w:bCs/>
          <w:sz w:val="28"/>
          <w:szCs w:val="28"/>
        </w:rPr>
        <w:t>целеполагания</w:t>
      </w:r>
      <w:r w:rsidRPr="006232DE">
        <w:rPr>
          <w:rFonts w:ascii="Times New Roman" w:hAnsi="Times New Roman" w:cs="Times New Roman"/>
          <w:sz w:val="28"/>
          <w:szCs w:val="28"/>
        </w:rPr>
        <w:t xml:space="preserve"> – мероприятия и решения Долгосрочной программы комплексного развития должны обеспечивать достижение поставленных целей;</w:t>
      </w:r>
    </w:p>
    <w:p w:rsidR="002D4F4C" w:rsidRPr="001532F5" w:rsidRDefault="002D4F4C" w:rsidP="00A90433">
      <w:pPr>
        <w:spacing w:after="0"/>
        <w:ind w:firstLine="708"/>
        <w:jc w:val="both"/>
        <w:rPr>
          <w:rFonts w:ascii="Times New Roman" w:hAnsi="Times New Roman" w:cs="Times New Roman"/>
          <w:sz w:val="28"/>
          <w:szCs w:val="28"/>
        </w:rPr>
      </w:pPr>
      <w:r w:rsidRPr="001532F5">
        <w:rPr>
          <w:rFonts w:ascii="Times New Roman" w:hAnsi="Times New Roman" w:cs="Times New Roman"/>
          <w:sz w:val="28"/>
          <w:szCs w:val="28"/>
        </w:rPr>
        <w:t xml:space="preserve">– </w:t>
      </w:r>
      <w:r w:rsidRPr="001532F5">
        <w:rPr>
          <w:rFonts w:ascii="Times New Roman" w:hAnsi="Times New Roman" w:cs="Times New Roman"/>
          <w:bCs/>
          <w:sz w:val="28"/>
          <w:szCs w:val="28"/>
        </w:rPr>
        <w:t>системности</w:t>
      </w:r>
      <w:r w:rsidRPr="001532F5">
        <w:rPr>
          <w:rFonts w:ascii="Times New Roman" w:hAnsi="Times New Roman" w:cs="Times New Roman"/>
          <w:sz w:val="28"/>
          <w:szCs w:val="28"/>
        </w:rPr>
        <w:t xml:space="preserve"> – рассмотрение программы комплексного развития коммунальной инфраструктуры </w:t>
      </w:r>
      <w:r w:rsidR="00E72575" w:rsidRPr="001532F5">
        <w:rPr>
          <w:rFonts w:ascii="Times New Roman" w:hAnsi="Times New Roman" w:cs="Times New Roman"/>
          <w:sz w:val="28"/>
          <w:szCs w:val="28"/>
        </w:rPr>
        <w:t>Бродовского</w:t>
      </w:r>
      <w:r w:rsidRPr="001532F5">
        <w:rPr>
          <w:rFonts w:ascii="Times New Roman" w:hAnsi="Times New Roman" w:cs="Times New Roman"/>
          <w:sz w:val="28"/>
          <w:szCs w:val="28"/>
        </w:rPr>
        <w:t xml:space="preserve"> сельского поселения, как единой системы с учетом взаимного влияния разделов и мероприятий Программы друг на друга;</w:t>
      </w:r>
    </w:p>
    <w:p w:rsidR="002D4F4C" w:rsidRPr="001532F5" w:rsidRDefault="002D4F4C" w:rsidP="00A90433">
      <w:pPr>
        <w:spacing w:after="0"/>
        <w:ind w:firstLine="708"/>
        <w:jc w:val="both"/>
        <w:rPr>
          <w:rFonts w:ascii="Times New Roman" w:hAnsi="Times New Roman" w:cs="Times New Roman"/>
          <w:sz w:val="28"/>
          <w:szCs w:val="28"/>
        </w:rPr>
      </w:pPr>
      <w:r w:rsidRPr="001532F5">
        <w:rPr>
          <w:rFonts w:ascii="Times New Roman" w:hAnsi="Times New Roman" w:cs="Times New Roman"/>
          <w:sz w:val="28"/>
          <w:szCs w:val="28"/>
        </w:rPr>
        <w:t xml:space="preserve">– </w:t>
      </w:r>
      <w:r w:rsidRPr="001532F5">
        <w:rPr>
          <w:rFonts w:ascii="Times New Roman" w:hAnsi="Times New Roman" w:cs="Times New Roman"/>
          <w:bCs/>
          <w:sz w:val="28"/>
          <w:szCs w:val="28"/>
        </w:rPr>
        <w:t>комплексност</w:t>
      </w:r>
      <w:r w:rsidRPr="001532F5">
        <w:rPr>
          <w:rFonts w:ascii="Times New Roman" w:hAnsi="Times New Roman" w:cs="Times New Roman"/>
          <w:sz w:val="28"/>
          <w:szCs w:val="28"/>
        </w:rPr>
        <w:t xml:space="preserve">и – формирование программы комплексного развития коммунальной инфраструктуры </w:t>
      </w:r>
      <w:r w:rsidR="00E72575" w:rsidRPr="001532F5">
        <w:rPr>
          <w:rFonts w:ascii="Times New Roman" w:hAnsi="Times New Roman" w:cs="Times New Roman"/>
          <w:sz w:val="28"/>
          <w:szCs w:val="28"/>
        </w:rPr>
        <w:t>Бродовского</w:t>
      </w:r>
      <w:r w:rsidRPr="001532F5">
        <w:rPr>
          <w:rFonts w:ascii="Times New Roman" w:hAnsi="Times New Roman" w:cs="Times New Roman"/>
          <w:sz w:val="28"/>
          <w:szCs w:val="28"/>
        </w:rPr>
        <w:t xml:space="preserve"> сельского поселения в увязке с различными целевыми Программами (федеральными, </w:t>
      </w:r>
      <w:r w:rsidR="00301EC0" w:rsidRPr="001532F5">
        <w:rPr>
          <w:rFonts w:ascii="Times New Roman" w:hAnsi="Times New Roman" w:cs="Times New Roman"/>
          <w:sz w:val="28"/>
          <w:szCs w:val="28"/>
        </w:rPr>
        <w:t>региональными</w:t>
      </w:r>
      <w:r w:rsidRPr="001532F5">
        <w:rPr>
          <w:rFonts w:ascii="Times New Roman" w:hAnsi="Times New Roman" w:cs="Times New Roman"/>
          <w:sz w:val="28"/>
          <w:szCs w:val="28"/>
        </w:rPr>
        <w:t>, муниципальными и др.).</w:t>
      </w:r>
    </w:p>
    <w:p w:rsidR="00A90433" w:rsidRPr="001532F5" w:rsidRDefault="00A90433" w:rsidP="00A90433">
      <w:pPr>
        <w:spacing w:after="0"/>
        <w:ind w:left="735"/>
        <w:jc w:val="both"/>
        <w:rPr>
          <w:rFonts w:ascii="Times New Roman" w:eastAsia="Times New Roman" w:hAnsi="Times New Roman" w:cs="Times New Roman"/>
          <w:b/>
          <w:sz w:val="28"/>
          <w:szCs w:val="28"/>
        </w:rPr>
      </w:pPr>
    </w:p>
    <w:p w:rsidR="00870076" w:rsidRPr="001532F5" w:rsidRDefault="006C68B1" w:rsidP="001519B2">
      <w:pPr>
        <w:spacing w:after="0"/>
        <w:jc w:val="center"/>
        <w:rPr>
          <w:rFonts w:ascii="Times New Roman" w:eastAsia="Times New Roman" w:hAnsi="Times New Roman" w:cs="Times New Roman"/>
          <w:b/>
          <w:sz w:val="28"/>
          <w:szCs w:val="28"/>
        </w:rPr>
      </w:pPr>
      <w:r w:rsidRPr="001532F5">
        <w:rPr>
          <w:rFonts w:ascii="Times New Roman" w:eastAsia="Times New Roman" w:hAnsi="Times New Roman" w:cs="Times New Roman"/>
          <w:b/>
          <w:sz w:val="28"/>
          <w:szCs w:val="28"/>
        </w:rPr>
        <w:t>3.Краткая х</w:t>
      </w:r>
      <w:r w:rsidR="002C4CCE" w:rsidRPr="001532F5">
        <w:rPr>
          <w:rFonts w:ascii="Times New Roman" w:eastAsia="Times New Roman" w:hAnsi="Times New Roman" w:cs="Times New Roman"/>
          <w:b/>
          <w:sz w:val="28"/>
          <w:szCs w:val="28"/>
        </w:rPr>
        <w:t xml:space="preserve">арактеристика  </w:t>
      </w:r>
      <w:r w:rsidR="00E72575" w:rsidRPr="001532F5">
        <w:rPr>
          <w:rFonts w:ascii="Times New Roman" w:eastAsia="Times New Roman" w:hAnsi="Times New Roman" w:cs="Times New Roman"/>
          <w:b/>
          <w:sz w:val="28"/>
          <w:szCs w:val="28"/>
        </w:rPr>
        <w:t>Бродовского</w:t>
      </w:r>
      <w:r w:rsidR="002C4CCE" w:rsidRPr="001532F5">
        <w:rPr>
          <w:rFonts w:ascii="Times New Roman" w:eastAsia="Times New Roman" w:hAnsi="Times New Roman" w:cs="Times New Roman"/>
          <w:b/>
          <w:sz w:val="28"/>
          <w:szCs w:val="28"/>
        </w:rPr>
        <w:t xml:space="preserve"> сельского поселения.</w:t>
      </w:r>
    </w:p>
    <w:p w:rsidR="00870076" w:rsidRPr="001532F5" w:rsidRDefault="00870076" w:rsidP="00A90433">
      <w:pPr>
        <w:spacing w:after="60"/>
        <w:ind w:left="2139"/>
        <w:jc w:val="both"/>
        <w:rPr>
          <w:rFonts w:ascii="Times New Roman" w:eastAsia="Times New Roman" w:hAnsi="Times New Roman" w:cs="Times New Roman"/>
          <w:color w:val="FF0000"/>
          <w:sz w:val="28"/>
          <w:szCs w:val="28"/>
        </w:rPr>
      </w:pPr>
    </w:p>
    <w:p w:rsidR="008165F2" w:rsidRPr="008165F2" w:rsidRDefault="008165F2" w:rsidP="008165F2">
      <w:pPr>
        <w:spacing w:after="0" w:line="240" w:lineRule="auto"/>
        <w:ind w:firstLine="709"/>
        <w:jc w:val="both"/>
        <w:rPr>
          <w:rFonts w:ascii="Times New Roman" w:eastAsia="Times New Roman" w:hAnsi="Times New Roman"/>
          <w:sz w:val="28"/>
          <w:szCs w:val="28"/>
        </w:rPr>
      </w:pPr>
      <w:r w:rsidRPr="008165F2">
        <w:rPr>
          <w:rFonts w:ascii="Times New Roman" w:eastAsia="Times New Roman" w:hAnsi="Times New Roman" w:cs="Arial"/>
          <w:bCs/>
          <w:sz w:val="28"/>
          <w:szCs w:val="28"/>
          <w:lang w:eastAsia="ar-SA"/>
        </w:rPr>
        <w:t>Бродовское сельское поселение расположено в центральной части Аннинского муниципального района Воронежской области.</w:t>
      </w:r>
      <w:r w:rsidRPr="008165F2">
        <w:rPr>
          <w:rFonts w:ascii="Times New Roman" w:eastAsia="Times New Roman" w:hAnsi="Times New Roman"/>
          <w:sz w:val="28"/>
          <w:szCs w:val="28"/>
        </w:rPr>
        <w:t xml:space="preserve"> В его состав входит один населенный пункт – село Бродовое. Площадь поселения </w:t>
      </w:r>
      <w:r w:rsidR="006232DE">
        <w:rPr>
          <w:rFonts w:ascii="Times New Roman" w:eastAsia="Times New Roman" w:hAnsi="Times New Roman"/>
          <w:sz w:val="28"/>
          <w:szCs w:val="28"/>
        </w:rPr>
        <w:t xml:space="preserve">4653.28 га. </w:t>
      </w:r>
    </w:p>
    <w:p w:rsidR="008165F2" w:rsidRPr="008165F2" w:rsidRDefault="008165F2" w:rsidP="008165F2">
      <w:pPr>
        <w:spacing w:after="0" w:line="240" w:lineRule="auto"/>
        <w:ind w:firstLine="709"/>
        <w:jc w:val="both"/>
        <w:rPr>
          <w:rFonts w:ascii="Times New Roman" w:eastAsia="Times New Roman" w:hAnsi="Times New Roman"/>
          <w:sz w:val="28"/>
          <w:szCs w:val="28"/>
        </w:rPr>
      </w:pPr>
      <w:r w:rsidRPr="008165F2">
        <w:rPr>
          <w:rFonts w:ascii="Times New Roman" w:eastAsia="Times New Roman" w:hAnsi="Times New Roman"/>
          <w:color w:val="000000"/>
          <w:sz w:val="28"/>
          <w:szCs w:val="28"/>
          <w:lang w:eastAsia="ar-SA"/>
        </w:rPr>
        <w:t xml:space="preserve">Территория поселения граничит на севере с Садовским сельским поселением и с Пугачевским сельским поселением, на востоке – с Хлебородненским сельским поселением, на западе – с </w:t>
      </w:r>
      <w:r w:rsidRPr="008165F2">
        <w:rPr>
          <w:rFonts w:ascii="Times New Roman" w:eastAsia="Times New Roman" w:hAnsi="Times New Roman"/>
          <w:sz w:val="28"/>
          <w:szCs w:val="28"/>
        </w:rPr>
        <w:t>Аннинским городским поселением</w:t>
      </w:r>
      <w:r w:rsidRPr="008165F2">
        <w:rPr>
          <w:rFonts w:ascii="Times New Roman" w:eastAsia="Times New Roman" w:hAnsi="Times New Roman"/>
          <w:color w:val="000000"/>
          <w:sz w:val="28"/>
          <w:szCs w:val="28"/>
          <w:lang w:eastAsia="ar-SA"/>
        </w:rPr>
        <w:t>, на юге – с Новокурлакским сельским поселением.</w:t>
      </w:r>
    </w:p>
    <w:p w:rsidR="008165F2" w:rsidRDefault="008165F2" w:rsidP="008165F2">
      <w:pPr>
        <w:spacing w:after="0"/>
        <w:ind w:firstLine="720"/>
        <w:jc w:val="both"/>
        <w:rPr>
          <w:rFonts w:ascii="Times New Roman" w:eastAsia="Times New Roman" w:hAnsi="Times New Roman"/>
          <w:sz w:val="24"/>
          <w:szCs w:val="24"/>
        </w:rPr>
      </w:pPr>
      <w:r w:rsidRPr="008165F2">
        <w:rPr>
          <w:rFonts w:ascii="Times New Roman" w:eastAsia="Times New Roman" w:hAnsi="Times New Roman"/>
          <w:sz w:val="28"/>
          <w:szCs w:val="28"/>
        </w:rPr>
        <w:t>Административным центром поселения является село Бродовое, которое расположено в западной части землепользования. От районного центра п.г.т. Анна село Бродовое расположено в 6,0 км по автодороге А-144, от областного центра города Воронеж – в 108 км.</w:t>
      </w:r>
    </w:p>
    <w:p w:rsidR="001519B2" w:rsidRPr="001532F5" w:rsidRDefault="00067666" w:rsidP="008165F2">
      <w:pPr>
        <w:spacing w:after="0"/>
        <w:ind w:firstLine="720"/>
        <w:jc w:val="both"/>
        <w:rPr>
          <w:rFonts w:ascii="Times New Roman" w:eastAsia="Times New Roman" w:hAnsi="Times New Roman" w:cs="Times New Roman"/>
          <w:color w:val="FF0000"/>
          <w:sz w:val="28"/>
          <w:szCs w:val="28"/>
        </w:rPr>
      </w:pPr>
      <w:r w:rsidRPr="008165F2">
        <w:rPr>
          <w:rFonts w:ascii="Times New Roman" w:eastAsia="Times New Roman" w:hAnsi="Times New Roman" w:cs="Times New Roman"/>
          <w:sz w:val="28"/>
          <w:szCs w:val="28"/>
        </w:rPr>
        <w:t xml:space="preserve">Численность населения </w:t>
      </w:r>
      <w:r w:rsidR="00E72575" w:rsidRPr="008165F2">
        <w:rPr>
          <w:rFonts w:ascii="Times New Roman" w:eastAsia="Times New Roman" w:hAnsi="Times New Roman" w:cs="Times New Roman"/>
          <w:sz w:val="28"/>
          <w:szCs w:val="28"/>
        </w:rPr>
        <w:t>Бродовского</w:t>
      </w:r>
      <w:r w:rsidRPr="008165F2">
        <w:rPr>
          <w:rFonts w:ascii="Times New Roman" w:eastAsia="Times New Roman" w:hAnsi="Times New Roman" w:cs="Times New Roman"/>
          <w:sz w:val="28"/>
          <w:szCs w:val="28"/>
        </w:rPr>
        <w:t xml:space="preserve"> сельского поселения по состоянию на 01.01.2017 г. составила </w:t>
      </w:r>
      <w:r w:rsidR="00301EC0" w:rsidRPr="008165F2">
        <w:rPr>
          <w:rFonts w:ascii="Times New Roman" w:eastAsia="Times New Roman" w:hAnsi="Times New Roman" w:cs="Times New Roman"/>
          <w:sz w:val="28"/>
          <w:szCs w:val="28"/>
        </w:rPr>
        <w:t>1432</w:t>
      </w:r>
      <w:r w:rsidRPr="008165F2">
        <w:rPr>
          <w:rFonts w:ascii="Times New Roman" w:eastAsia="Times New Roman" w:hAnsi="Times New Roman" w:cs="Times New Roman"/>
          <w:sz w:val="28"/>
          <w:szCs w:val="28"/>
        </w:rPr>
        <w:t xml:space="preserve"> человек</w:t>
      </w:r>
      <w:r w:rsidR="007A5C37" w:rsidRPr="008165F2">
        <w:rPr>
          <w:rFonts w:ascii="Times New Roman" w:eastAsia="Times New Roman" w:hAnsi="Times New Roman" w:cs="Times New Roman"/>
          <w:sz w:val="28"/>
          <w:szCs w:val="28"/>
        </w:rPr>
        <w:t>а</w:t>
      </w:r>
      <w:r w:rsidRPr="008165F2">
        <w:rPr>
          <w:rFonts w:ascii="Times New Roman" w:eastAsia="Times New Roman" w:hAnsi="Times New Roman" w:cs="Times New Roman"/>
          <w:sz w:val="28"/>
          <w:szCs w:val="28"/>
        </w:rPr>
        <w:t>.</w:t>
      </w:r>
    </w:p>
    <w:p w:rsidR="00295E58" w:rsidRPr="001532F5" w:rsidRDefault="00067666" w:rsidP="001519B2">
      <w:pPr>
        <w:spacing w:after="0"/>
        <w:ind w:firstLine="720"/>
        <w:jc w:val="both"/>
        <w:rPr>
          <w:rFonts w:ascii="Times New Roman" w:eastAsia="Times New Roman" w:hAnsi="Times New Roman" w:cs="Times New Roman"/>
          <w:b/>
          <w:sz w:val="28"/>
          <w:szCs w:val="28"/>
        </w:rPr>
      </w:pPr>
      <w:r w:rsidRPr="001532F5">
        <w:rPr>
          <w:rFonts w:ascii="Times New Roman" w:eastAsia="Times New Roman" w:hAnsi="Times New Roman" w:cs="Times New Roman"/>
          <w:sz w:val="28"/>
          <w:szCs w:val="28"/>
        </w:rPr>
        <w:t xml:space="preserve">Основной вид деятельности населения – ведение личного  подсобного хозяйства. На территории </w:t>
      </w:r>
      <w:r w:rsidR="00E72575" w:rsidRPr="001532F5">
        <w:rPr>
          <w:rFonts w:ascii="Times New Roman" w:eastAsia="Times New Roman" w:hAnsi="Times New Roman" w:cs="Times New Roman"/>
          <w:sz w:val="28"/>
          <w:szCs w:val="28"/>
        </w:rPr>
        <w:t>Бродовского</w:t>
      </w:r>
      <w:r w:rsidRPr="001532F5">
        <w:rPr>
          <w:rFonts w:ascii="Times New Roman" w:eastAsia="Times New Roman" w:hAnsi="Times New Roman" w:cs="Times New Roman"/>
          <w:sz w:val="28"/>
          <w:szCs w:val="28"/>
        </w:rPr>
        <w:t xml:space="preserve"> сельского поселения находятся  сельскохозяйственные предприятия – </w:t>
      </w:r>
      <w:r w:rsidR="00301EC0" w:rsidRPr="001532F5">
        <w:rPr>
          <w:rFonts w:ascii="Times New Roman" w:eastAsia="Times New Roman" w:hAnsi="Times New Roman" w:cs="Times New Roman"/>
          <w:sz w:val="28"/>
          <w:szCs w:val="28"/>
        </w:rPr>
        <w:t>сельхозартель (колхоз) «Заря»</w:t>
      </w:r>
      <w:r w:rsidR="00295E58" w:rsidRPr="001532F5">
        <w:rPr>
          <w:rFonts w:ascii="Times New Roman" w:eastAsia="Times New Roman" w:hAnsi="Times New Roman" w:cs="Times New Roman"/>
          <w:sz w:val="28"/>
          <w:szCs w:val="28"/>
        </w:rPr>
        <w:t>.</w:t>
      </w:r>
    </w:p>
    <w:p w:rsidR="00295E58" w:rsidRPr="001532F5" w:rsidRDefault="00295E58" w:rsidP="001519B2">
      <w:pPr>
        <w:widowControl w:val="0"/>
        <w:spacing w:after="0"/>
        <w:ind w:firstLine="720"/>
        <w:jc w:val="both"/>
        <w:rPr>
          <w:rFonts w:ascii="Times New Roman" w:eastAsia="Arial" w:hAnsi="Times New Roman" w:cs="Times New Roman"/>
          <w:sz w:val="28"/>
          <w:szCs w:val="28"/>
        </w:rPr>
      </w:pPr>
      <w:r w:rsidRPr="001532F5">
        <w:rPr>
          <w:rFonts w:ascii="Times New Roman" w:eastAsia="Arial" w:hAnsi="Times New Roman" w:cs="Times New Roman"/>
          <w:sz w:val="28"/>
          <w:szCs w:val="28"/>
        </w:rPr>
        <w:t xml:space="preserve"> Инженерная инфраструктура в </w:t>
      </w:r>
      <w:r w:rsidR="00301EC0" w:rsidRPr="001532F5">
        <w:rPr>
          <w:rFonts w:ascii="Times New Roman" w:eastAsia="Arial" w:hAnsi="Times New Roman" w:cs="Times New Roman"/>
          <w:sz w:val="28"/>
          <w:szCs w:val="28"/>
        </w:rPr>
        <w:t xml:space="preserve">Бродовском </w:t>
      </w:r>
      <w:r w:rsidRPr="001532F5">
        <w:rPr>
          <w:rFonts w:ascii="Times New Roman" w:eastAsia="Arial" w:hAnsi="Times New Roman" w:cs="Times New Roman"/>
          <w:sz w:val="28"/>
          <w:szCs w:val="28"/>
        </w:rPr>
        <w:t xml:space="preserve">сельском поселении </w:t>
      </w:r>
      <w:r w:rsidRPr="001532F5">
        <w:rPr>
          <w:rFonts w:ascii="Times New Roman" w:eastAsia="Arial" w:hAnsi="Times New Roman" w:cs="Times New Roman"/>
          <w:sz w:val="28"/>
          <w:szCs w:val="28"/>
        </w:rPr>
        <w:lastRenderedPageBreak/>
        <w:t>представлена  подземными и на</w:t>
      </w:r>
      <w:r w:rsidR="001519B2" w:rsidRPr="001532F5">
        <w:rPr>
          <w:rFonts w:ascii="Times New Roman" w:eastAsia="Arial" w:hAnsi="Times New Roman" w:cs="Times New Roman"/>
          <w:sz w:val="28"/>
          <w:szCs w:val="28"/>
        </w:rPr>
        <w:t>д</w:t>
      </w:r>
      <w:r w:rsidRPr="001532F5">
        <w:rPr>
          <w:rFonts w:ascii="Times New Roman" w:eastAsia="Arial" w:hAnsi="Times New Roman" w:cs="Times New Roman"/>
          <w:sz w:val="28"/>
          <w:szCs w:val="28"/>
        </w:rPr>
        <w:t>земными инженерными коммуникациями и сооружениями(электролинии, связь, газопроводы</w:t>
      </w:r>
      <w:r w:rsidR="008165F2">
        <w:rPr>
          <w:rFonts w:ascii="Times New Roman" w:eastAsia="Arial" w:hAnsi="Times New Roman" w:cs="Times New Roman"/>
          <w:sz w:val="28"/>
          <w:szCs w:val="28"/>
        </w:rPr>
        <w:t>, водопроводы, теплотрассы</w:t>
      </w:r>
      <w:r w:rsidRPr="001532F5">
        <w:rPr>
          <w:rFonts w:ascii="Times New Roman" w:eastAsia="Arial" w:hAnsi="Times New Roman" w:cs="Times New Roman"/>
          <w:sz w:val="28"/>
          <w:szCs w:val="28"/>
        </w:rPr>
        <w:t xml:space="preserve">). </w:t>
      </w:r>
    </w:p>
    <w:p w:rsidR="00067666" w:rsidRPr="001532F5" w:rsidRDefault="00067666" w:rsidP="001519B2">
      <w:pPr>
        <w:spacing w:after="0"/>
        <w:ind w:firstLine="720"/>
        <w:jc w:val="both"/>
        <w:rPr>
          <w:rFonts w:ascii="Times New Roman" w:eastAsia="Times New Roman" w:hAnsi="Times New Roman" w:cs="Times New Roman"/>
          <w:sz w:val="28"/>
          <w:szCs w:val="28"/>
        </w:rPr>
      </w:pPr>
    </w:p>
    <w:p w:rsidR="00463913" w:rsidRPr="001532F5" w:rsidRDefault="00463913" w:rsidP="001519B2">
      <w:pPr>
        <w:spacing w:after="0"/>
        <w:ind w:firstLine="720"/>
        <w:jc w:val="both"/>
        <w:rPr>
          <w:rFonts w:ascii="Times New Roman" w:eastAsia="Times New Roman" w:hAnsi="Times New Roman" w:cs="Times New Roman"/>
          <w:sz w:val="28"/>
          <w:szCs w:val="28"/>
        </w:rPr>
      </w:pPr>
      <w:r w:rsidRPr="001532F5">
        <w:rPr>
          <w:rFonts w:ascii="Times New Roman" w:eastAsia="Times New Roman" w:hAnsi="Times New Roman" w:cs="Times New Roman"/>
          <w:b/>
          <w:sz w:val="28"/>
          <w:szCs w:val="28"/>
        </w:rPr>
        <w:t xml:space="preserve"> Анализ перспектив развития </w:t>
      </w:r>
      <w:r w:rsidR="00E72575" w:rsidRPr="001532F5">
        <w:rPr>
          <w:rFonts w:ascii="Times New Roman" w:eastAsia="Times New Roman" w:hAnsi="Times New Roman" w:cs="Times New Roman"/>
          <w:b/>
          <w:sz w:val="28"/>
          <w:szCs w:val="28"/>
        </w:rPr>
        <w:t>Бродовского</w:t>
      </w:r>
      <w:r w:rsidRPr="001532F5">
        <w:rPr>
          <w:rFonts w:ascii="Times New Roman" w:eastAsia="Times New Roman" w:hAnsi="Times New Roman" w:cs="Times New Roman"/>
          <w:b/>
          <w:sz w:val="28"/>
          <w:szCs w:val="28"/>
        </w:rPr>
        <w:t xml:space="preserve"> сельского поселения.</w:t>
      </w:r>
    </w:p>
    <w:p w:rsidR="001519B2" w:rsidRPr="001532F5" w:rsidRDefault="001519B2" w:rsidP="001519B2">
      <w:pPr>
        <w:spacing w:after="0"/>
        <w:ind w:firstLine="567"/>
        <w:jc w:val="both"/>
        <w:rPr>
          <w:rFonts w:ascii="Times New Roman" w:hAnsi="Times New Roman" w:cs="Times New Roman"/>
          <w:sz w:val="28"/>
          <w:szCs w:val="28"/>
        </w:rPr>
      </w:pPr>
    </w:p>
    <w:p w:rsidR="00463913" w:rsidRPr="001532F5" w:rsidRDefault="00851280" w:rsidP="00851280">
      <w:pPr>
        <w:spacing w:after="0"/>
        <w:ind w:firstLine="567"/>
        <w:jc w:val="both"/>
        <w:rPr>
          <w:rFonts w:ascii="Times New Roman" w:hAnsi="Times New Roman" w:cs="Times New Roman"/>
          <w:sz w:val="28"/>
          <w:szCs w:val="28"/>
        </w:rPr>
      </w:pPr>
      <w:r w:rsidRPr="001532F5">
        <w:rPr>
          <w:rFonts w:ascii="Times New Roman" w:hAnsi="Times New Roman" w:cs="Times New Roman"/>
          <w:sz w:val="28"/>
          <w:szCs w:val="28"/>
        </w:rPr>
        <w:t>Э</w:t>
      </w:r>
      <w:r w:rsidR="00463913" w:rsidRPr="001532F5">
        <w:rPr>
          <w:rFonts w:ascii="Times New Roman" w:hAnsi="Times New Roman" w:cs="Times New Roman"/>
          <w:sz w:val="28"/>
          <w:szCs w:val="28"/>
        </w:rPr>
        <w:t>кономическ</w:t>
      </w:r>
      <w:r w:rsidRPr="001532F5">
        <w:rPr>
          <w:rFonts w:ascii="Times New Roman" w:hAnsi="Times New Roman" w:cs="Times New Roman"/>
          <w:sz w:val="28"/>
          <w:szCs w:val="28"/>
        </w:rPr>
        <w:t xml:space="preserve">ую основу в </w:t>
      </w:r>
      <w:r w:rsidR="00E72575" w:rsidRPr="001532F5">
        <w:rPr>
          <w:rFonts w:ascii="Times New Roman" w:hAnsi="Times New Roman" w:cs="Times New Roman"/>
          <w:sz w:val="28"/>
          <w:szCs w:val="28"/>
        </w:rPr>
        <w:t>Бродовско</w:t>
      </w:r>
      <w:r w:rsidRPr="001532F5">
        <w:rPr>
          <w:rFonts w:ascii="Times New Roman" w:hAnsi="Times New Roman" w:cs="Times New Roman"/>
          <w:sz w:val="28"/>
          <w:szCs w:val="28"/>
        </w:rPr>
        <w:t>м</w:t>
      </w:r>
      <w:r w:rsidR="00463913" w:rsidRPr="001532F5">
        <w:rPr>
          <w:rFonts w:ascii="Times New Roman" w:hAnsi="Times New Roman" w:cs="Times New Roman"/>
          <w:sz w:val="28"/>
          <w:szCs w:val="28"/>
        </w:rPr>
        <w:t xml:space="preserve"> сельско</w:t>
      </w:r>
      <w:r w:rsidRPr="001532F5">
        <w:rPr>
          <w:rFonts w:ascii="Times New Roman" w:hAnsi="Times New Roman" w:cs="Times New Roman"/>
          <w:sz w:val="28"/>
          <w:szCs w:val="28"/>
        </w:rPr>
        <w:t>м</w:t>
      </w:r>
      <w:r w:rsidR="00463913" w:rsidRPr="001532F5">
        <w:rPr>
          <w:rFonts w:ascii="Times New Roman" w:hAnsi="Times New Roman" w:cs="Times New Roman"/>
          <w:sz w:val="28"/>
          <w:szCs w:val="28"/>
        </w:rPr>
        <w:t xml:space="preserve"> поселени</w:t>
      </w:r>
      <w:r w:rsidRPr="001532F5">
        <w:rPr>
          <w:rFonts w:ascii="Times New Roman" w:hAnsi="Times New Roman" w:cs="Times New Roman"/>
          <w:sz w:val="28"/>
          <w:szCs w:val="28"/>
        </w:rPr>
        <w:t>и составляет производство сельскохозяйственной продукции и комплекс объектов социальной направленности: торговля, школа, детский сад, дом культуры, кабинет врача общей практики, отделения почты и сбербанка.</w:t>
      </w:r>
    </w:p>
    <w:p w:rsidR="00463913" w:rsidRPr="001532F5" w:rsidRDefault="00301EC0" w:rsidP="00301EC0">
      <w:pPr>
        <w:spacing w:after="0"/>
        <w:ind w:firstLine="567"/>
        <w:jc w:val="both"/>
        <w:rPr>
          <w:rFonts w:ascii="Times New Roman" w:hAnsi="Times New Roman" w:cs="Times New Roman"/>
          <w:sz w:val="28"/>
          <w:szCs w:val="28"/>
        </w:rPr>
      </w:pPr>
      <w:r w:rsidRPr="001532F5">
        <w:rPr>
          <w:rFonts w:ascii="Times New Roman" w:hAnsi="Times New Roman" w:cs="Times New Roman"/>
          <w:sz w:val="28"/>
          <w:szCs w:val="28"/>
        </w:rPr>
        <w:t>Единственным производителем продукции</w:t>
      </w:r>
      <w:r w:rsidR="003C03E1">
        <w:rPr>
          <w:rFonts w:ascii="Times New Roman" w:hAnsi="Times New Roman" w:cs="Times New Roman"/>
          <w:sz w:val="28"/>
          <w:szCs w:val="28"/>
        </w:rPr>
        <w:t xml:space="preserve"> </w:t>
      </w:r>
      <w:r w:rsidRPr="001532F5">
        <w:rPr>
          <w:rFonts w:ascii="Times New Roman" w:hAnsi="Times New Roman" w:cs="Times New Roman"/>
          <w:sz w:val="28"/>
          <w:szCs w:val="28"/>
        </w:rPr>
        <w:t>в Бродовском с</w:t>
      </w:r>
      <w:r w:rsidR="00463913" w:rsidRPr="001532F5">
        <w:rPr>
          <w:rFonts w:ascii="Times New Roman" w:hAnsi="Times New Roman" w:cs="Times New Roman"/>
          <w:sz w:val="28"/>
          <w:szCs w:val="28"/>
        </w:rPr>
        <w:t>ельско</w:t>
      </w:r>
      <w:r w:rsidRPr="001532F5">
        <w:rPr>
          <w:rFonts w:ascii="Times New Roman" w:hAnsi="Times New Roman" w:cs="Times New Roman"/>
          <w:sz w:val="28"/>
          <w:szCs w:val="28"/>
        </w:rPr>
        <w:t>м</w:t>
      </w:r>
      <w:r w:rsidR="00463913" w:rsidRPr="001532F5">
        <w:rPr>
          <w:rFonts w:ascii="Times New Roman" w:hAnsi="Times New Roman" w:cs="Times New Roman"/>
          <w:sz w:val="28"/>
          <w:szCs w:val="28"/>
        </w:rPr>
        <w:t xml:space="preserve"> поселени</w:t>
      </w:r>
      <w:r w:rsidRPr="001532F5">
        <w:rPr>
          <w:rFonts w:ascii="Times New Roman" w:hAnsi="Times New Roman" w:cs="Times New Roman"/>
          <w:sz w:val="28"/>
          <w:szCs w:val="28"/>
        </w:rPr>
        <w:t xml:space="preserve">и </w:t>
      </w:r>
      <w:r w:rsidR="00463913" w:rsidRPr="001532F5">
        <w:rPr>
          <w:rFonts w:ascii="Times New Roman" w:hAnsi="Times New Roman" w:cs="Times New Roman"/>
          <w:sz w:val="28"/>
          <w:szCs w:val="28"/>
        </w:rPr>
        <w:t xml:space="preserve">является </w:t>
      </w:r>
      <w:r w:rsidRPr="001532F5">
        <w:rPr>
          <w:rFonts w:ascii="Times New Roman" w:hAnsi="Times New Roman" w:cs="Times New Roman"/>
          <w:sz w:val="28"/>
          <w:szCs w:val="28"/>
        </w:rPr>
        <w:t>сельхозартель (колхоз) «Заря», специализирующее на производстве зерновой продукции, технических культур: семян подсолнечника, сои и льна, производство молока.</w:t>
      </w:r>
    </w:p>
    <w:p w:rsidR="002B788B" w:rsidRPr="001532F5" w:rsidRDefault="00851280" w:rsidP="001519B2">
      <w:pPr>
        <w:spacing w:after="0"/>
        <w:ind w:firstLine="567"/>
        <w:jc w:val="both"/>
        <w:rPr>
          <w:rFonts w:ascii="Times New Roman" w:hAnsi="Times New Roman" w:cs="Times New Roman"/>
          <w:sz w:val="28"/>
          <w:szCs w:val="28"/>
        </w:rPr>
      </w:pPr>
      <w:r w:rsidRPr="001532F5">
        <w:rPr>
          <w:rFonts w:ascii="Times New Roman" w:hAnsi="Times New Roman" w:cs="Times New Roman"/>
          <w:sz w:val="28"/>
          <w:szCs w:val="28"/>
        </w:rPr>
        <w:t xml:space="preserve">Имеющиеся природные ресурсы, удобное географическое расположение </w:t>
      </w:r>
      <w:r w:rsidR="002B788B" w:rsidRPr="001532F5">
        <w:rPr>
          <w:rFonts w:ascii="Times New Roman" w:hAnsi="Times New Roman" w:cs="Times New Roman"/>
          <w:sz w:val="28"/>
          <w:szCs w:val="28"/>
        </w:rPr>
        <w:t xml:space="preserve">Бродовского </w:t>
      </w:r>
      <w:r w:rsidRPr="001532F5">
        <w:rPr>
          <w:rFonts w:ascii="Times New Roman" w:hAnsi="Times New Roman" w:cs="Times New Roman"/>
          <w:sz w:val="28"/>
          <w:szCs w:val="28"/>
        </w:rPr>
        <w:t xml:space="preserve">сельского поселения, наличие </w:t>
      </w:r>
      <w:r w:rsidR="002B788B" w:rsidRPr="001532F5">
        <w:rPr>
          <w:rFonts w:ascii="Times New Roman" w:hAnsi="Times New Roman" w:cs="Times New Roman"/>
          <w:sz w:val="28"/>
          <w:szCs w:val="28"/>
        </w:rPr>
        <w:t>людских ресурсов и его уровень образования дает потенциальную возможность развития экономики.</w:t>
      </w:r>
    </w:p>
    <w:p w:rsidR="00463913" w:rsidRPr="001532F5" w:rsidRDefault="002B788B" w:rsidP="001519B2">
      <w:pPr>
        <w:spacing w:after="0"/>
        <w:ind w:firstLine="567"/>
        <w:jc w:val="both"/>
        <w:rPr>
          <w:rFonts w:ascii="Times New Roman" w:hAnsi="Times New Roman" w:cs="Times New Roman"/>
          <w:sz w:val="28"/>
          <w:szCs w:val="28"/>
        </w:rPr>
      </w:pPr>
      <w:r w:rsidRPr="001532F5">
        <w:rPr>
          <w:rFonts w:ascii="Times New Roman" w:hAnsi="Times New Roman" w:cs="Times New Roman"/>
          <w:sz w:val="28"/>
          <w:szCs w:val="28"/>
        </w:rPr>
        <w:t>Администрация Бродовского сельского поселения  заинтересована в создании на территории поселения предприятий всех форм собственности на</w:t>
      </w:r>
      <w:r w:rsidR="00C348C3" w:rsidRPr="001532F5">
        <w:rPr>
          <w:rFonts w:ascii="Times New Roman" w:hAnsi="Times New Roman" w:cs="Times New Roman"/>
          <w:sz w:val="28"/>
          <w:szCs w:val="28"/>
        </w:rPr>
        <w:t xml:space="preserve">правленных на </w:t>
      </w:r>
      <w:r w:rsidRPr="001532F5">
        <w:rPr>
          <w:rFonts w:ascii="Times New Roman" w:hAnsi="Times New Roman" w:cs="Times New Roman"/>
          <w:sz w:val="28"/>
          <w:szCs w:val="28"/>
        </w:rPr>
        <w:t xml:space="preserve"> решении с</w:t>
      </w:r>
      <w:r w:rsidR="00C348C3" w:rsidRPr="001532F5">
        <w:rPr>
          <w:rFonts w:ascii="Times New Roman" w:hAnsi="Times New Roman" w:cs="Times New Roman"/>
          <w:sz w:val="28"/>
          <w:szCs w:val="28"/>
        </w:rPr>
        <w:t>оциально-экономических проблем населения. Деятельность данных предприятий будет способствовать созданию рабочих мест, повышения уровня жизни, удовлетворения спроса на бытовые услуги и организации досуга.</w:t>
      </w:r>
    </w:p>
    <w:p w:rsidR="00672EBF" w:rsidRPr="001532F5" w:rsidRDefault="00672EBF">
      <w:pPr>
        <w:spacing w:after="0"/>
        <w:ind w:firstLine="567"/>
        <w:jc w:val="both"/>
        <w:rPr>
          <w:rFonts w:ascii="Times New Roman" w:eastAsia="Times New Roman" w:hAnsi="Times New Roman" w:cs="Times New Roman"/>
          <w:b/>
          <w:sz w:val="28"/>
          <w:szCs w:val="28"/>
        </w:rPr>
      </w:pPr>
    </w:p>
    <w:p w:rsidR="001519B2" w:rsidRPr="001532F5" w:rsidRDefault="002C4CCE" w:rsidP="001519B2">
      <w:pPr>
        <w:spacing w:after="0"/>
        <w:jc w:val="center"/>
        <w:rPr>
          <w:rFonts w:ascii="Times New Roman" w:eastAsia="Times New Roman" w:hAnsi="Times New Roman" w:cs="Times New Roman"/>
          <w:b/>
          <w:sz w:val="28"/>
          <w:szCs w:val="28"/>
        </w:rPr>
      </w:pPr>
      <w:r w:rsidRPr="001532F5">
        <w:rPr>
          <w:rFonts w:ascii="Times New Roman" w:eastAsia="Times New Roman" w:hAnsi="Times New Roman" w:cs="Times New Roman"/>
          <w:b/>
          <w:sz w:val="28"/>
          <w:szCs w:val="28"/>
        </w:rPr>
        <w:t>Анализ существующего сос</w:t>
      </w:r>
      <w:r w:rsidR="00BC2B3F" w:rsidRPr="001532F5">
        <w:rPr>
          <w:rFonts w:ascii="Times New Roman" w:eastAsia="Times New Roman" w:hAnsi="Times New Roman" w:cs="Times New Roman"/>
          <w:b/>
          <w:sz w:val="28"/>
          <w:szCs w:val="28"/>
        </w:rPr>
        <w:t>тояния системы электроснабжения.</w:t>
      </w:r>
    </w:p>
    <w:p w:rsidR="001519B2" w:rsidRPr="001532F5" w:rsidRDefault="001519B2" w:rsidP="001519B2">
      <w:pPr>
        <w:spacing w:after="0"/>
        <w:ind w:firstLine="567"/>
        <w:jc w:val="both"/>
        <w:rPr>
          <w:rFonts w:ascii="Times New Roman" w:eastAsia="Times New Roman" w:hAnsi="Times New Roman" w:cs="Times New Roman"/>
          <w:sz w:val="28"/>
          <w:szCs w:val="28"/>
        </w:rPr>
      </w:pPr>
    </w:p>
    <w:p w:rsidR="00870076" w:rsidRPr="001532F5" w:rsidRDefault="002C4CCE" w:rsidP="001519B2">
      <w:pPr>
        <w:spacing w:after="0"/>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 xml:space="preserve">Организация, эксплуатирующая электросети – Аннинский РЭС Филиал ПАО «МРСК Центра» – «Воронежэнерго». </w:t>
      </w:r>
    </w:p>
    <w:p w:rsidR="00870076" w:rsidRPr="001532F5" w:rsidRDefault="00DF25A3" w:rsidP="001519B2">
      <w:pPr>
        <w:spacing w:after="0"/>
        <w:ind w:firstLine="709"/>
        <w:jc w:val="both"/>
        <w:rPr>
          <w:rFonts w:ascii="Times New Roman" w:eastAsia="Arial" w:hAnsi="Times New Roman" w:cs="Times New Roman"/>
          <w:sz w:val="28"/>
          <w:szCs w:val="28"/>
        </w:rPr>
      </w:pPr>
      <w:r w:rsidRPr="001532F5">
        <w:rPr>
          <w:rFonts w:ascii="Times New Roman" w:eastAsia="Arial" w:hAnsi="Times New Roman" w:cs="Times New Roman"/>
          <w:sz w:val="28"/>
          <w:szCs w:val="28"/>
        </w:rPr>
        <w:t xml:space="preserve">На территории Бродовского сельского поселения имеются 13 понижающих трансформаторных подстанций 10 кВт/0.4 кВт. </w:t>
      </w:r>
      <w:r w:rsidR="00AA087B" w:rsidRPr="001532F5">
        <w:rPr>
          <w:rFonts w:ascii="Times New Roman" w:eastAsia="Arial" w:hAnsi="Times New Roman" w:cs="Times New Roman"/>
          <w:sz w:val="28"/>
          <w:szCs w:val="28"/>
        </w:rPr>
        <w:t xml:space="preserve">Протяженность электрических сетей </w:t>
      </w:r>
      <w:r w:rsidR="00723DD9">
        <w:rPr>
          <w:rFonts w:ascii="Times New Roman" w:eastAsia="Arial" w:hAnsi="Times New Roman" w:cs="Times New Roman"/>
          <w:sz w:val="28"/>
          <w:szCs w:val="28"/>
        </w:rPr>
        <w:t>38</w:t>
      </w:r>
      <w:r w:rsidR="00AA087B" w:rsidRPr="001532F5">
        <w:rPr>
          <w:rFonts w:ascii="Times New Roman" w:eastAsia="Arial" w:hAnsi="Times New Roman" w:cs="Times New Roman"/>
          <w:sz w:val="28"/>
          <w:szCs w:val="28"/>
        </w:rPr>
        <w:t xml:space="preserve"> км. </w:t>
      </w:r>
    </w:p>
    <w:p w:rsidR="00870076" w:rsidRPr="001532F5" w:rsidRDefault="00DF25A3" w:rsidP="001519B2">
      <w:pPr>
        <w:widowControl w:val="0"/>
        <w:spacing w:after="0"/>
        <w:ind w:firstLine="709"/>
        <w:jc w:val="both"/>
        <w:rPr>
          <w:rFonts w:ascii="Times New Roman" w:eastAsia="Arial" w:hAnsi="Times New Roman" w:cs="Times New Roman"/>
          <w:sz w:val="28"/>
          <w:szCs w:val="28"/>
        </w:rPr>
      </w:pPr>
      <w:r w:rsidRPr="001532F5">
        <w:rPr>
          <w:rFonts w:ascii="Times New Roman" w:eastAsia="Arial" w:hAnsi="Times New Roman" w:cs="Times New Roman"/>
          <w:sz w:val="28"/>
          <w:szCs w:val="28"/>
        </w:rPr>
        <w:t>Основными потребителями электро</w:t>
      </w:r>
      <w:r w:rsidR="001532F5" w:rsidRPr="001532F5">
        <w:rPr>
          <w:rFonts w:ascii="Times New Roman" w:eastAsia="Arial" w:hAnsi="Times New Roman" w:cs="Times New Roman"/>
          <w:sz w:val="28"/>
          <w:szCs w:val="28"/>
        </w:rPr>
        <w:t>э</w:t>
      </w:r>
      <w:r w:rsidRPr="001532F5">
        <w:rPr>
          <w:rFonts w:ascii="Times New Roman" w:eastAsia="Arial" w:hAnsi="Times New Roman" w:cs="Times New Roman"/>
          <w:sz w:val="28"/>
          <w:szCs w:val="28"/>
        </w:rPr>
        <w:t>нер</w:t>
      </w:r>
      <w:r w:rsidR="001532F5" w:rsidRPr="001532F5">
        <w:rPr>
          <w:rFonts w:ascii="Times New Roman" w:eastAsia="Arial" w:hAnsi="Times New Roman" w:cs="Times New Roman"/>
          <w:sz w:val="28"/>
          <w:szCs w:val="28"/>
        </w:rPr>
        <w:t>г</w:t>
      </w:r>
      <w:r w:rsidRPr="001532F5">
        <w:rPr>
          <w:rFonts w:ascii="Times New Roman" w:eastAsia="Arial" w:hAnsi="Times New Roman" w:cs="Times New Roman"/>
          <w:sz w:val="28"/>
          <w:szCs w:val="28"/>
        </w:rPr>
        <w:t>ии являются</w:t>
      </w:r>
      <w:r w:rsidR="001532F5" w:rsidRPr="001532F5">
        <w:rPr>
          <w:rFonts w:ascii="Times New Roman" w:eastAsia="Arial" w:hAnsi="Times New Roman" w:cs="Times New Roman"/>
          <w:sz w:val="28"/>
          <w:szCs w:val="28"/>
        </w:rPr>
        <w:t>:</w:t>
      </w:r>
      <w:r w:rsidRPr="001532F5">
        <w:rPr>
          <w:rFonts w:ascii="Times New Roman" w:eastAsia="Arial" w:hAnsi="Times New Roman" w:cs="Times New Roman"/>
          <w:sz w:val="28"/>
          <w:szCs w:val="28"/>
        </w:rPr>
        <w:t xml:space="preserve"> сельхозартель (колхоз) «Заря», </w:t>
      </w:r>
      <w:r w:rsidR="001532F5" w:rsidRPr="001532F5">
        <w:rPr>
          <w:rFonts w:ascii="Times New Roman" w:eastAsia="Arial" w:hAnsi="Times New Roman" w:cs="Times New Roman"/>
          <w:sz w:val="28"/>
          <w:szCs w:val="28"/>
        </w:rPr>
        <w:t xml:space="preserve">МКОУ «Бродовская СОШ». МКДОУ «Детский сад», МКУ «Бродовский ДК», домовладения </w:t>
      </w:r>
      <w:r w:rsidR="0046608E">
        <w:rPr>
          <w:rFonts w:ascii="Times New Roman" w:eastAsia="Arial" w:hAnsi="Times New Roman" w:cs="Times New Roman"/>
          <w:sz w:val="28"/>
          <w:szCs w:val="28"/>
        </w:rPr>
        <w:t>жителей села, уличное освещение,</w:t>
      </w:r>
      <w:r w:rsidR="001532F5" w:rsidRPr="001532F5">
        <w:rPr>
          <w:rFonts w:ascii="Times New Roman" w:eastAsia="Arial" w:hAnsi="Times New Roman" w:cs="Times New Roman"/>
          <w:sz w:val="28"/>
          <w:szCs w:val="28"/>
        </w:rPr>
        <w:t xml:space="preserve"> </w:t>
      </w:r>
      <w:r w:rsidR="002C4CCE" w:rsidRPr="001532F5">
        <w:rPr>
          <w:rFonts w:ascii="Times New Roman" w:eastAsia="Arial" w:hAnsi="Times New Roman" w:cs="Times New Roman"/>
          <w:sz w:val="28"/>
          <w:szCs w:val="28"/>
        </w:rPr>
        <w:t xml:space="preserve">территории </w:t>
      </w:r>
      <w:r w:rsidR="00E72575" w:rsidRPr="001532F5">
        <w:rPr>
          <w:rFonts w:ascii="Times New Roman" w:eastAsia="Arial" w:hAnsi="Times New Roman" w:cs="Times New Roman"/>
          <w:sz w:val="28"/>
          <w:szCs w:val="28"/>
        </w:rPr>
        <w:t>Бродовского</w:t>
      </w:r>
      <w:r w:rsidR="0046608E">
        <w:rPr>
          <w:rFonts w:ascii="Times New Roman" w:eastAsia="Arial" w:hAnsi="Times New Roman" w:cs="Times New Roman"/>
          <w:sz w:val="28"/>
          <w:szCs w:val="28"/>
        </w:rPr>
        <w:t xml:space="preserve"> </w:t>
      </w:r>
      <w:r w:rsidRPr="001532F5">
        <w:rPr>
          <w:rFonts w:ascii="Times New Roman" w:eastAsia="Arial" w:hAnsi="Times New Roman" w:cs="Times New Roman"/>
          <w:sz w:val="28"/>
          <w:szCs w:val="28"/>
        </w:rPr>
        <w:t xml:space="preserve">сельского </w:t>
      </w:r>
      <w:r w:rsidR="002C4CCE" w:rsidRPr="001532F5">
        <w:rPr>
          <w:rFonts w:ascii="Times New Roman" w:eastAsia="Arial" w:hAnsi="Times New Roman" w:cs="Times New Roman"/>
          <w:sz w:val="28"/>
          <w:szCs w:val="28"/>
        </w:rPr>
        <w:t xml:space="preserve">поселения в настоящее время проблемы с энергоснабжением отсутствуют. </w:t>
      </w:r>
    </w:p>
    <w:p w:rsidR="00870076" w:rsidRPr="001532F5" w:rsidRDefault="002C4CCE" w:rsidP="001519B2">
      <w:pPr>
        <w:widowControl w:val="0"/>
        <w:spacing w:after="0"/>
        <w:ind w:firstLine="709"/>
        <w:jc w:val="both"/>
        <w:rPr>
          <w:rFonts w:ascii="Times New Roman" w:eastAsia="Arial" w:hAnsi="Times New Roman" w:cs="Times New Roman"/>
          <w:sz w:val="28"/>
          <w:szCs w:val="28"/>
        </w:rPr>
      </w:pPr>
      <w:r w:rsidRPr="001532F5">
        <w:rPr>
          <w:rFonts w:ascii="Times New Roman" w:eastAsia="Arial" w:hAnsi="Times New Roman" w:cs="Times New Roman"/>
          <w:sz w:val="28"/>
          <w:szCs w:val="28"/>
        </w:rPr>
        <w:t xml:space="preserve">В селе планируется реконструкция устаревших электролиний  и  уличного освещения, дальнейшее подключение уличных фонарей. </w:t>
      </w:r>
    </w:p>
    <w:p w:rsidR="00870076" w:rsidRPr="001532F5" w:rsidRDefault="00870076" w:rsidP="001519B2">
      <w:pPr>
        <w:widowControl w:val="0"/>
        <w:spacing w:after="0"/>
        <w:ind w:firstLine="709"/>
        <w:jc w:val="both"/>
        <w:rPr>
          <w:rFonts w:ascii="Times New Roman" w:eastAsia="Arial" w:hAnsi="Times New Roman" w:cs="Times New Roman"/>
          <w:sz w:val="28"/>
          <w:szCs w:val="28"/>
        </w:rPr>
      </w:pPr>
    </w:p>
    <w:p w:rsidR="00870076" w:rsidRPr="001532F5" w:rsidRDefault="002C4CCE" w:rsidP="001519B2">
      <w:pPr>
        <w:spacing w:after="0"/>
        <w:ind w:firstLine="709"/>
        <w:rPr>
          <w:rFonts w:ascii="Times New Roman" w:eastAsia="Times New Roman" w:hAnsi="Times New Roman" w:cs="Times New Roman"/>
          <w:b/>
          <w:sz w:val="28"/>
          <w:szCs w:val="28"/>
        </w:rPr>
      </w:pPr>
      <w:r w:rsidRPr="001532F5">
        <w:rPr>
          <w:rFonts w:ascii="Times New Roman" w:eastAsia="Times New Roman" w:hAnsi="Times New Roman" w:cs="Times New Roman"/>
          <w:b/>
          <w:sz w:val="28"/>
          <w:szCs w:val="28"/>
        </w:rPr>
        <w:t>Баланс мощности ресурса</w:t>
      </w:r>
      <w:r w:rsidR="000C236D" w:rsidRPr="001532F5">
        <w:rPr>
          <w:rFonts w:ascii="Times New Roman" w:eastAsia="Times New Roman" w:hAnsi="Times New Roman" w:cs="Times New Roman"/>
          <w:b/>
          <w:sz w:val="28"/>
          <w:szCs w:val="28"/>
        </w:rPr>
        <w:t>.</w:t>
      </w:r>
    </w:p>
    <w:p w:rsidR="00870076" w:rsidRPr="001532F5" w:rsidRDefault="002C4CCE" w:rsidP="001519B2">
      <w:pPr>
        <w:spacing w:after="0"/>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Дефицита мощностей на сегодняшний день нет.</w:t>
      </w:r>
    </w:p>
    <w:p w:rsidR="00870076" w:rsidRPr="001532F5" w:rsidRDefault="002C4CCE" w:rsidP="001519B2">
      <w:pPr>
        <w:spacing w:after="0"/>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 xml:space="preserve">Протяженность электрических сетей </w:t>
      </w:r>
      <w:r w:rsidR="00723DD9">
        <w:rPr>
          <w:rFonts w:ascii="Times New Roman" w:eastAsia="Times New Roman" w:hAnsi="Times New Roman" w:cs="Times New Roman"/>
          <w:sz w:val="28"/>
          <w:szCs w:val="28"/>
        </w:rPr>
        <w:t xml:space="preserve">38 </w:t>
      </w:r>
      <w:r w:rsidRPr="001532F5">
        <w:rPr>
          <w:rFonts w:ascii="Times New Roman" w:eastAsia="Times New Roman" w:hAnsi="Times New Roman" w:cs="Times New Roman"/>
          <w:sz w:val="28"/>
          <w:szCs w:val="28"/>
        </w:rPr>
        <w:t>км.</w:t>
      </w:r>
    </w:p>
    <w:p w:rsidR="00870076" w:rsidRPr="001532F5" w:rsidRDefault="002C4CCE" w:rsidP="001519B2">
      <w:pPr>
        <w:spacing w:after="0"/>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lastRenderedPageBreak/>
        <w:t>Доля поставки ресурса по приборам учета составляет:</w:t>
      </w:r>
    </w:p>
    <w:p w:rsidR="00870076" w:rsidRPr="001532F5" w:rsidRDefault="001519B2" w:rsidP="001519B2">
      <w:pPr>
        <w:spacing w:after="0"/>
        <w:ind w:left="709"/>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 xml:space="preserve">- </w:t>
      </w:r>
      <w:r w:rsidR="002C4CCE" w:rsidRPr="001532F5">
        <w:rPr>
          <w:rFonts w:ascii="Times New Roman" w:eastAsia="Times New Roman" w:hAnsi="Times New Roman" w:cs="Times New Roman"/>
          <w:sz w:val="28"/>
          <w:szCs w:val="28"/>
        </w:rPr>
        <w:t xml:space="preserve">население – </w:t>
      </w:r>
      <w:r w:rsidR="00723DD9">
        <w:rPr>
          <w:rFonts w:ascii="Times New Roman" w:eastAsia="Times New Roman" w:hAnsi="Times New Roman" w:cs="Times New Roman"/>
          <w:sz w:val="28"/>
          <w:szCs w:val="28"/>
        </w:rPr>
        <w:t>100</w:t>
      </w:r>
      <w:r w:rsidR="002C4CCE" w:rsidRPr="001532F5">
        <w:rPr>
          <w:rFonts w:ascii="Times New Roman" w:eastAsia="Times New Roman" w:hAnsi="Times New Roman" w:cs="Times New Roman"/>
          <w:sz w:val="28"/>
          <w:szCs w:val="28"/>
        </w:rPr>
        <w:t>%;</w:t>
      </w:r>
    </w:p>
    <w:p w:rsidR="00870076" w:rsidRPr="001532F5" w:rsidRDefault="001519B2" w:rsidP="001519B2">
      <w:pPr>
        <w:spacing w:after="0"/>
        <w:ind w:left="709"/>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 xml:space="preserve">- </w:t>
      </w:r>
      <w:r w:rsidR="002C4CCE" w:rsidRPr="001532F5">
        <w:rPr>
          <w:rFonts w:ascii="Times New Roman" w:eastAsia="Times New Roman" w:hAnsi="Times New Roman" w:cs="Times New Roman"/>
          <w:sz w:val="28"/>
          <w:szCs w:val="28"/>
        </w:rPr>
        <w:t xml:space="preserve">объекты социально-культурного и бытового назначения </w:t>
      </w:r>
      <w:r w:rsidR="002C4CCE" w:rsidRPr="00960C7B">
        <w:rPr>
          <w:rFonts w:ascii="Times New Roman" w:eastAsia="Times New Roman" w:hAnsi="Times New Roman" w:cs="Times New Roman"/>
          <w:sz w:val="28"/>
          <w:szCs w:val="28"/>
        </w:rPr>
        <w:t xml:space="preserve">– </w:t>
      </w:r>
      <w:r w:rsidR="00960C7B">
        <w:rPr>
          <w:rFonts w:ascii="Times New Roman" w:eastAsia="Times New Roman" w:hAnsi="Times New Roman" w:cs="Times New Roman"/>
          <w:sz w:val="28"/>
          <w:szCs w:val="28"/>
        </w:rPr>
        <w:t>99.95</w:t>
      </w:r>
      <w:r w:rsidR="002C4CCE" w:rsidRPr="001532F5">
        <w:rPr>
          <w:rFonts w:ascii="Times New Roman" w:eastAsia="Times New Roman" w:hAnsi="Times New Roman" w:cs="Times New Roman"/>
          <w:sz w:val="28"/>
          <w:szCs w:val="28"/>
        </w:rPr>
        <w:t>%.</w:t>
      </w:r>
    </w:p>
    <w:p w:rsidR="00870076" w:rsidRPr="001532F5" w:rsidRDefault="00870076" w:rsidP="001519B2">
      <w:pPr>
        <w:spacing w:after="0"/>
        <w:ind w:firstLine="709"/>
        <w:jc w:val="both"/>
        <w:rPr>
          <w:rFonts w:ascii="Times New Roman" w:eastAsia="Times New Roman" w:hAnsi="Times New Roman" w:cs="Times New Roman"/>
          <w:b/>
          <w:sz w:val="28"/>
          <w:szCs w:val="28"/>
        </w:rPr>
      </w:pPr>
    </w:p>
    <w:p w:rsidR="00870076" w:rsidRPr="001532F5" w:rsidRDefault="002C4CCE" w:rsidP="001519B2">
      <w:pPr>
        <w:spacing w:after="0"/>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b/>
          <w:sz w:val="28"/>
          <w:szCs w:val="28"/>
        </w:rPr>
        <w:t xml:space="preserve">Инвестиционный проект: </w:t>
      </w:r>
      <w:r w:rsidRPr="001532F5">
        <w:rPr>
          <w:rFonts w:ascii="Times New Roman" w:eastAsia="Times New Roman" w:hAnsi="Times New Roman" w:cs="Times New Roman"/>
          <w:sz w:val="28"/>
          <w:szCs w:val="28"/>
        </w:rPr>
        <w:t>включает мероприятия, направленные на достижение целевых показателей системы электроснабжени</w:t>
      </w:r>
      <w:r w:rsidR="001519B2" w:rsidRPr="001532F5">
        <w:rPr>
          <w:rFonts w:ascii="Times New Roman" w:eastAsia="Times New Roman" w:hAnsi="Times New Roman" w:cs="Times New Roman"/>
          <w:sz w:val="28"/>
          <w:szCs w:val="28"/>
        </w:rPr>
        <w:t>я</w:t>
      </w:r>
      <w:r w:rsidRPr="001532F5">
        <w:rPr>
          <w:rFonts w:ascii="Times New Roman" w:eastAsia="Times New Roman" w:hAnsi="Times New Roman" w:cs="Times New Roman"/>
          <w:sz w:val="28"/>
          <w:szCs w:val="28"/>
        </w:rPr>
        <w:t xml:space="preserve"> в части реконструкции электрических сетей</w:t>
      </w:r>
      <w:r w:rsidR="00FB2FB8" w:rsidRPr="001532F5">
        <w:rPr>
          <w:rFonts w:ascii="Times New Roman" w:eastAsia="Times New Roman" w:hAnsi="Times New Roman" w:cs="Times New Roman"/>
          <w:sz w:val="28"/>
          <w:szCs w:val="28"/>
        </w:rPr>
        <w:t>,</w:t>
      </w:r>
      <w:r w:rsidR="000F367A">
        <w:rPr>
          <w:rFonts w:ascii="Times New Roman" w:eastAsia="Times New Roman" w:hAnsi="Times New Roman" w:cs="Times New Roman"/>
          <w:sz w:val="28"/>
          <w:szCs w:val="28"/>
        </w:rPr>
        <w:t xml:space="preserve"> </w:t>
      </w:r>
      <w:r w:rsidR="00FB2FB8" w:rsidRPr="001532F5">
        <w:rPr>
          <w:rFonts w:ascii="Times New Roman" w:eastAsia="Times New Roman" w:hAnsi="Times New Roman" w:cs="Times New Roman"/>
          <w:sz w:val="28"/>
          <w:szCs w:val="28"/>
        </w:rPr>
        <w:t>с</w:t>
      </w:r>
      <w:r w:rsidRPr="001532F5">
        <w:rPr>
          <w:rFonts w:ascii="Times New Roman" w:eastAsia="Times New Roman" w:hAnsi="Times New Roman" w:cs="Times New Roman"/>
          <w:sz w:val="28"/>
          <w:szCs w:val="28"/>
        </w:rPr>
        <w:t>троительств</w:t>
      </w:r>
      <w:r w:rsidR="00FB2FB8" w:rsidRPr="001532F5">
        <w:rPr>
          <w:rFonts w:ascii="Times New Roman" w:eastAsia="Times New Roman" w:hAnsi="Times New Roman" w:cs="Times New Roman"/>
          <w:sz w:val="28"/>
          <w:szCs w:val="28"/>
        </w:rPr>
        <w:t>а</w:t>
      </w:r>
      <w:r w:rsidRPr="001532F5">
        <w:rPr>
          <w:rFonts w:ascii="Times New Roman" w:eastAsia="Times New Roman" w:hAnsi="Times New Roman" w:cs="Times New Roman"/>
          <w:sz w:val="28"/>
          <w:szCs w:val="28"/>
        </w:rPr>
        <w:t xml:space="preserve"> и реконструкци</w:t>
      </w:r>
      <w:r w:rsidR="00FB2FB8" w:rsidRPr="001532F5">
        <w:rPr>
          <w:rFonts w:ascii="Times New Roman" w:eastAsia="Times New Roman" w:hAnsi="Times New Roman" w:cs="Times New Roman"/>
          <w:sz w:val="28"/>
          <w:szCs w:val="28"/>
        </w:rPr>
        <w:t>и</w:t>
      </w:r>
      <w:r w:rsidRPr="001532F5">
        <w:rPr>
          <w:rFonts w:ascii="Times New Roman" w:eastAsia="Times New Roman" w:hAnsi="Times New Roman" w:cs="Times New Roman"/>
          <w:sz w:val="28"/>
          <w:szCs w:val="28"/>
        </w:rPr>
        <w:t xml:space="preserve"> уличного освещения.</w:t>
      </w:r>
    </w:p>
    <w:p w:rsidR="00870076" w:rsidRPr="001532F5" w:rsidRDefault="00870076" w:rsidP="001519B2">
      <w:pPr>
        <w:spacing w:after="0"/>
        <w:ind w:firstLine="709"/>
        <w:jc w:val="both"/>
        <w:rPr>
          <w:rFonts w:ascii="Times New Roman" w:eastAsia="Times New Roman" w:hAnsi="Times New Roman" w:cs="Times New Roman"/>
          <w:sz w:val="28"/>
          <w:szCs w:val="28"/>
        </w:rPr>
      </w:pPr>
    </w:p>
    <w:p w:rsidR="00870076" w:rsidRPr="001532F5" w:rsidRDefault="002C4CCE" w:rsidP="001519B2">
      <w:pPr>
        <w:spacing w:after="0"/>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b/>
          <w:sz w:val="28"/>
          <w:szCs w:val="28"/>
        </w:rPr>
        <w:t>Сроки реализации проекта</w:t>
      </w:r>
      <w:r w:rsidR="00230C22" w:rsidRPr="001532F5">
        <w:rPr>
          <w:rFonts w:ascii="Times New Roman" w:eastAsia="Times New Roman" w:hAnsi="Times New Roman" w:cs="Times New Roman"/>
          <w:b/>
          <w:sz w:val="28"/>
          <w:szCs w:val="28"/>
        </w:rPr>
        <w:t>:</w:t>
      </w:r>
      <w:r w:rsidRPr="001532F5">
        <w:rPr>
          <w:rFonts w:ascii="Times New Roman" w:eastAsia="Times New Roman" w:hAnsi="Times New Roman" w:cs="Times New Roman"/>
          <w:sz w:val="28"/>
          <w:szCs w:val="28"/>
        </w:rPr>
        <w:t>2018-202</w:t>
      </w:r>
      <w:r w:rsidR="00FB2FB8" w:rsidRPr="001532F5">
        <w:rPr>
          <w:rFonts w:ascii="Times New Roman" w:eastAsia="Times New Roman" w:hAnsi="Times New Roman" w:cs="Times New Roman"/>
          <w:sz w:val="28"/>
          <w:szCs w:val="28"/>
        </w:rPr>
        <w:t>5</w:t>
      </w:r>
      <w:r w:rsidRPr="001532F5">
        <w:rPr>
          <w:rFonts w:ascii="Times New Roman" w:eastAsia="Times New Roman" w:hAnsi="Times New Roman" w:cs="Times New Roman"/>
          <w:sz w:val="28"/>
          <w:szCs w:val="28"/>
        </w:rPr>
        <w:t xml:space="preserve"> гг.</w:t>
      </w:r>
    </w:p>
    <w:p w:rsidR="001519B2" w:rsidRPr="001532F5" w:rsidRDefault="001519B2" w:rsidP="001519B2">
      <w:pPr>
        <w:spacing w:after="0"/>
        <w:ind w:firstLine="709"/>
        <w:rPr>
          <w:rFonts w:ascii="Times New Roman" w:eastAsia="Times New Roman" w:hAnsi="Times New Roman" w:cs="Times New Roman"/>
          <w:b/>
          <w:sz w:val="28"/>
          <w:szCs w:val="28"/>
        </w:rPr>
      </w:pPr>
    </w:p>
    <w:p w:rsidR="00FB2FB8" w:rsidRPr="001532F5" w:rsidRDefault="002C4CCE" w:rsidP="001519B2">
      <w:pPr>
        <w:spacing w:after="0"/>
        <w:ind w:firstLine="709"/>
        <w:rPr>
          <w:rFonts w:ascii="Times New Roman" w:eastAsia="Times New Roman" w:hAnsi="Times New Roman" w:cs="Times New Roman"/>
          <w:sz w:val="28"/>
          <w:szCs w:val="28"/>
        </w:rPr>
      </w:pPr>
      <w:r w:rsidRPr="001532F5">
        <w:rPr>
          <w:rFonts w:ascii="Times New Roman" w:eastAsia="Times New Roman" w:hAnsi="Times New Roman" w:cs="Times New Roman"/>
          <w:b/>
          <w:sz w:val="28"/>
          <w:szCs w:val="28"/>
        </w:rPr>
        <w:t xml:space="preserve">Необходимый объем финансирования: </w:t>
      </w:r>
      <w:r w:rsidRPr="001532F5">
        <w:rPr>
          <w:rFonts w:ascii="Times New Roman" w:eastAsia="Times New Roman" w:hAnsi="Times New Roman" w:cs="Times New Roman"/>
          <w:color w:val="000000"/>
          <w:sz w:val="28"/>
          <w:szCs w:val="28"/>
        </w:rPr>
        <w:t xml:space="preserve"> планируемые затраты</w:t>
      </w:r>
      <w:r w:rsidR="000F367A">
        <w:rPr>
          <w:rFonts w:ascii="Times New Roman" w:eastAsia="Times New Roman" w:hAnsi="Times New Roman" w:cs="Times New Roman"/>
          <w:color w:val="000000"/>
          <w:sz w:val="28"/>
          <w:szCs w:val="28"/>
        </w:rPr>
        <w:t xml:space="preserve"> </w:t>
      </w:r>
      <w:r w:rsidR="00FB2FB8" w:rsidRPr="001532F5">
        <w:rPr>
          <w:rFonts w:ascii="Times New Roman" w:eastAsia="Times New Roman" w:hAnsi="Times New Roman" w:cs="Times New Roman"/>
          <w:sz w:val="28"/>
          <w:szCs w:val="28"/>
        </w:rPr>
        <w:t xml:space="preserve">местного бюджета </w:t>
      </w:r>
      <w:r w:rsidRPr="001532F5">
        <w:rPr>
          <w:rFonts w:ascii="Times New Roman" w:eastAsia="Times New Roman" w:hAnsi="Times New Roman" w:cs="Times New Roman"/>
          <w:color w:val="000000"/>
          <w:sz w:val="28"/>
          <w:szCs w:val="28"/>
        </w:rPr>
        <w:t>на</w:t>
      </w:r>
      <w:r w:rsidR="000F367A">
        <w:rPr>
          <w:rFonts w:ascii="Times New Roman" w:eastAsia="Times New Roman" w:hAnsi="Times New Roman" w:cs="Times New Roman"/>
          <w:color w:val="000000"/>
          <w:sz w:val="28"/>
          <w:szCs w:val="28"/>
        </w:rPr>
        <w:t xml:space="preserve"> </w:t>
      </w:r>
      <w:r w:rsidRPr="001532F5">
        <w:rPr>
          <w:rFonts w:ascii="Times New Roman" w:eastAsia="Times New Roman" w:hAnsi="Times New Roman" w:cs="Times New Roman"/>
          <w:color w:val="000000"/>
          <w:sz w:val="28"/>
          <w:szCs w:val="28"/>
        </w:rPr>
        <w:t>плановый период</w:t>
      </w:r>
      <w:r w:rsidR="00295E58" w:rsidRPr="001532F5">
        <w:rPr>
          <w:rFonts w:ascii="Times New Roman" w:eastAsia="Times New Roman" w:hAnsi="Times New Roman" w:cs="Times New Roman"/>
          <w:color w:val="000000"/>
          <w:sz w:val="28"/>
          <w:szCs w:val="28"/>
        </w:rPr>
        <w:t>:</w:t>
      </w:r>
    </w:p>
    <w:p w:rsidR="00295E58" w:rsidRPr="001532F5" w:rsidRDefault="00295E58" w:rsidP="001519B2">
      <w:pPr>
        <w:spacing w:after="0"/>
        <w:ind w:firstLine="709"/>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 xml:space="preserve">- 2018 – </w:t>
      </w:r>
      <w:r w:rsidR="0046608E">
        <w:rPr>
          <w:rFonts w:ascii="Times New Roman" w:eastAsia="Times New Roman" w:hAnsi="Times New Roman" w:cs="Times New Roman"/>
          <w:sz w:val="28"/>
          <w:szCs w:val="28"/>
        </w:rPr>
        <w:t>128</w:t>
      </w:r>
      <w:r w:rsidRPr="001532F5">
        <w:rPr>
          <w:rFonts w:ascii="Times New Roman" w:eastAsia="Times New Roman" w:hAnsi="Times New Roman" w:cs="Times New Roman"/>
          <w:sz w:val="28"/>
          <w:szCs w:val="28"/>
        </w:rPr>
        <w:t>,0 тыс. руб.;</w:t>
      </w:r>
    </w:p>
    <w:p w:rsidR="00295E58" w:rsidRPr="001532F5" w:rsidRDefault="00295E58" w:rsidP="001519B2">
      <w:pPr>
        <w:spacing w:after="0"/>
        <w:ind w:firstLine="709"/>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 xml:space="preserve">- 2019 – </w:t>
      </w:r>
      <w:r w:rsidR="0046608E">
        <w:rPr>
          <w:rFonts w:ascii="Times New Roman" w:eastAsia="Times New Roman" w:hAnsi="Times New Roman" w:cs="Times New Roman"/>
          <w:sz w:val="28"/>
          <w:szCs w:val="28"/>
        </w:rPr>
        <w:t>202</w:t>
      </w:r>
      <w:r w:rsidRPr="001532F5">
        <w:rPr>
          <w:rFonts w:ascii="Times New Roman" w:eastAsia="Times New Roman" w:hAnsi="Times New Roman" w:cs="Times New Roman"/>
          <w:sz w:val="28"/>
          <w:szCs w:val="28"/>
        </w:rPr>
        <w:t>,0</w:t>
      </w:r>
      <w:r w:rsidR="0046608E">
        <w:rPr>
          <w:rFonts w:ascii="Times New Roman" w:eastAsia="Times New Roman" w:hAnsi="Times New Roman" w:cs="Times New Roman"/>
          <w:sz w:val="28"/>
          <w:szCs w:val="28"/>
        </w:rPr>
        <w:t xml:space="preserve"> </w:t>
      </w:r>
      <w:r w:rsidRPr="001532F5">
        <w:rPr>
          <w:rFonts w:ascii="Times New Roman" w:eastAsia="Times New Roman" w:hAnsi="Times New Roman" w:cs="Times New Roman"/>
          <w:sz w:val="28"/>
          <w:szCs w:val="28"/>
        </w:rPr>
        <w:t>тыс. руб.;</w:t>
      </w:r>
    </w:p>
    <w:p w:rsidR="00295E58" w:rsidRPr="001532F5" w:rsidRDefault="00295E58" w:rsidP="001519B2">
      <w:pPr>
        <w:spacing w:after="0"/>
        <w:ind w:firstLine="709"/>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 xml:space="preserve">- 2020 – </w:t>
      </w:r>
      <w:r w:rsidR="0046608E">
        <w:rPr>
          <w:rFonts w:ascii="Times New Roman" w:eastAsia="Times New Roman" w:hAnsi="Times New Roman" w:cs="Times New Roman"/>
          <w:sz w:val="28"/>
          <w:szCs w:val="28"/>
        </w:rPr>
        <w:t>212,0</w:t>
      </w:r>
      <w:r w:rsidR="00AA087B" w:rsidRPr="001532F5">
        <w:rPr>
          <w:rFonts w:ascii="Times New Roman" w:eastAsia="Times New Roman" w:hAnsi="Times New Roman" w:cs="Times New Roman"/>
          <w:sz w:val="28"/>
          <w:szCs w:val="28"/>
        </w:rPr>
        <w:t xml:space="preserve"> </w:t>
      </w:r>
      <w:r w:rsidRPr="001532F5">
        <w:rPr>
          <w:rFonts w:ascii="Times New Roman" w:eastAsia="Times New Roman" w:hAnsi="Times New Roman" w:cs="Times New Roman"/>
          <w:sz w:val="28"/>
          <w:szCs w:val="28"/>
        </w:rPr>
        <w:t>тыс. руб.;</w:t>
      </w:r>
    </w:p>
    <w:p w:rsidR="00295E58" w:rsidRPr="001532F5" w:rsidRDefault="00F159FA" w:rsidP="001519B2">
      <w:pPr>
        <w:spacing w:after="0"/>
        <w:ind w:firstLine="709"/>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 xml:space="preserve">- 2021– </w:t>
      </w:r>
      <w:r w:rsidR="0046608E">
        <w:rPr>
          <w:rFonts w:ascii="Times New Roman" w:eastAsia="Times New Roman" w:hAnsi="Times New Roman" w:cs="Times New Roman"/>
          <w:sz w:val="28"/>
          <w:szCs w:val="28"/>
        </w:rPr>
        <w:t>21</w:t>
      </w:r>
      <w:r w:rsidR="00AA087B" w:rsidRPr="001532F5">
        <w:rPr>
          <w:rFonts w:ascii="Times New Roman" w:eastAsia="Times New Roman" w:hAnsi="Times New Roman" w:cs="Times New Roman"/>
          <w:sz w:val="28"/>
          <w:szCs w:val="28"/>
        </w:rPr>
        <w:t>2</w:t>
      </w:r>
      <w:r w:rsidR="0046608E">
        <w:rPr>
          <w:rFonts w:ascii="Times New Roman" w:eastAsia="Times New Roman" w:hAnsi="Times New Roman" w:cs="Times New Roman"/>
          <w:sz w:val="28"/>
          <w:szCs w:val="28"/>
        </w:rPr>
        <w:t>,0</w:t>
      </w:r>
      <w:r w:rsidR="00AA087B" w:rsidRPr="001532F5">
        <w:rPr>
          <w:rFonts w:ascii="Times New Roman" w:eastAsia="Times New Roman" w:hAnsi="Times New Roman" w:cs="Times New Roman"/>
          <w:sz w:val="28"/>
          <w:szCs w:val="28"/>
        </w:rPr>
        <w:t xml:space="preserve"> </w:t>
      </w:r>
      <w:r w:rsidR="00295E58" w:rsidRPr="001532F5">
        <w:rPr>
          <w:rFonts w:ascii="Times New Roman" w:eastAsia="Times New Roman" w:hAnsi="Times New Roman" w:cs="Times New Roman"/>
          <w:sz w:val="28"/>
          <w:szCs w:val="28"/>
        </w:rPr>
        <w:t>тыс. руб.</w:t>
      </w:r>
      <w:r w:rsidR="003B4280" w:rsidRPr="001532F5">
        <w:rPr>
          <w:rFonts w:ascii="Times New Roman" w:eastAsia="Times New Roman" w:hAnsi="Times New Roman" w:cs="Times New Roman"/>
          <w:sz w:val="28"/>
          <w:szCs w:val="28"/>
        </w:rPr>
        <w:t>;</w:t>
      </w:r>
    </w:p>
    <w:p w:rsidR="00295E58" w:rsidRPr="001532F5" w:rsidRDefault="00F159FA" w:rsidP="001519B2">
      <w:pPr>
        <w:spacing w:after="0"/>
        <w:ind w:firstLine="709"/>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 xml:space="preserve">- 2022– </w:t>
      </w:r>
      <w:r w:rsidR="0046608E">
        <w:rPr>
          <w:rFonts w:ascii="Times New Roman" w:eastAsia="Times New Roman" w:hAnsi="Times New Roman" w:cs="Times New Roman"/>
          <w:sz w:val="28"/>
          <w:szCs w:val="28"/>
        </w:rPr>
        <w:t>212,0</w:t>
      </w:r>
      <w:r w:rsidR="00AA087B" w:rsidRPr="001532F5">
        <w:rPr>
          <w:rFonts w:ascii="Times New Roman" w:eastAsia="Times New Roman" w:hAnsi="Times New Roman" w:cs="Times New Roman"/>
          <w:sz w:val="28"/>
          <w:szCs w:val="28"/>
        </w:rPr>
        <w:t xml:space="preserve"> </w:t>
      </w:r>
      <w:r w:rsidR="00295E58" w:rsidRPr="001532F5">
        <w:rPr>
          <w:rFonts w:ascii="Times New Roman" w:eastAsia="Times New Roman" w:hAnsi="Times New Roman" w:cs="Times New Roman"/>
          <w:sz w:val="28"/>
          <w:szCs w:val="28"/>
        </w:rPr>
        <w:t>тыс. руб.</w:t>
      </w:r>
      <w:r w:rsidR="003B4280" w:rsidRPr="001532F5">
        <w:rPr>
          <w:rFonts w:ascii="Times New Roman" w:eastAsia="Times New Roman" w:hAnsi="Times New Roman" w:cs="Times New Roman"/>
          <w:sz w:val="28"/>
          <w:szCs w:val="28"/>
        </w:rPr>
        <w:t>;</w:t>
      </w:r>
    </w:p>
    <w:p w:rsidR="00295E58" w:rsidRPr="001532F5" w:rsidRDefault="00295E58" w:rsidP="001519B2">
      <w:pPr>
        <w:spacing w:after="0"/>
        <w:ind w:firstLine="709"/>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- 2023</w:t>
      </w:r>
      <w:r w:rsidR="001519B2" w:rsidRPr="001532F5">
        <w:rPr>
          <w:rFonts w:ascii="Times New Roman" w:eastAsia="Times New Roman" w:hAnsi="Times New Roman" w:cs="Times New Roman"/>
          <w:sz w:val="28"/>
          <w:szCs w:val="28"/>
        </w:rPr>
        <w:t>–</w:t>
      </w:r>
      <w:r w:rsidR="0046608E">
        <w:rPr>
          <w:rFonts w:ascii="Times New Roman" w:eastAsia="Times New Roman" w:hAnsi="Times New Roman" w:cs="Times New Roman"/>
          <w:sz w:val="28"/>
          <w:szCs w:val="28"/>
        </w:rPr>
        <w:t>212,0</w:t>
      </w:r>
      <w:r w:rsidRPr="001532F5">
        <w:rPr>
          <w:rFonts w:ascii="Times New Roman" w:eastAsia="Times New Roman" w:hAnsi="Times New Roman" w:cs="Times New Roman"/>
          <w:sz w:val="28"/>
          <w:szCs w:val="28"/>
        </w:rPr>
        <w:t xml:space="preserve"> тыс. руб.</w:t>
      </w:r>
      <w:r w:rsidR="003B4280" w:rsidRPr="001532F5">
        <w:rPr>
          <w:rFonts w:ascii="Times New Roman" w:eastAsia="Times New Roman" w:hAnsi="Times New Roman" w:cs="Times New Roman"/>
          <w:sz w:val="28"/>
          <w:szCs w:val="28"/>
        </w:rPr>
        <w:t>;</w:t>
      </w:r>
    </w:p>
    <w:p w:rsidR="00295E58" w:rsidRPr="001532F5" w:rsidRDefault="00295E58" w:rsidP="001519B2">
      <w:pPr>
        <w:spacing w:after="0"/>
        <w:ind w:firstLine="709"/>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- 2024</w:t>
      </w:r>
      <w:r w:rsidR="001519B2" w:rsidRPr="001532F5">
        <w:rPr>
          <w:rFonts w:ascii="Times New Roman" w:eastAsia="Times New Roman" w:hAnsi="Times New Roman" w:cs="Times New Roman"/>
          <w:sz w:val="28"/>
          <w:szCs w:val="28"/>
        </w:rPr>
        <w:t>–</w:t>
      </w:r>
      <w:r w:rsidR="0046608E">
        <w:rPr>
          <w:rFonts w:ascii="Times New Roman" w:eastAsia="Times New Roman" w:hAnsi="Times New Roman" w:cs="Times New Roman"/>
          <w:sz w:val="28"/>
          <w:szCs w:val="28"/>
        </w:rPr>
        <w:t>212,0</w:t>
      </w:r>
      <w:r w:rsidRPr="001532F5">
        <w:rPr>
          <w:rFonts w:ascii="Times New Roman" w:eastAsia="Times New Roman" w:hAnsi="Times New Roman" w:cs="Times New Roman"/>
          <w:sz w:val="28"/>
          <w:szCs w:val="28"/>
        </w:rPr>
        <w:t xml:space="preserve"> тыс. руб.</w:t>
      </w:r>
      <w:r w:rsidR="003B4280" w:rsidRPr="001532F5">
        <w:rPr>
          <w:rFonts w:ascii="Times New Roman" w:eastAsia="Times New Roman" w:hAnsi="Times New Roman" w:cs="Times New Roman"/>
          <w:sz w:val="28"/>
          <w:szCs w:val="28"/>
        </w:rPr>
        <w:t>;</w:t>
      </w:r>
    </w:p>
    <w:p w:rsidR="00AE70B0" w:rsidRPr="001532F5" w:rsidRDefault="00295E58" w:rsidP="001519B2">
      <w:pPr>
        <w:spacing w:after="0"/>
        <w:ind w:firstLine="709"/>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- 2025</w:t>
      </w:r>
      <w:r w:rsidR="001519B2" w:rsidRPr="001532F5">
        <w:rPr>
          <w:rFonts w:ascii="Times New Roman" w:eastAsia="Times New Roman" w:hAnsi="Times New Roman" w:cs="Times New Roman"/>
          <w:sz w:val="28"/>
          <w:szCs w:val="28"/>
        </w:rPr>
        <w:t>–</w:t>
      </w:r>
      <w:r w:rsidR="0046608E">
        <w:rPr>
          <w:rFonts w:ascii="Times New Roman" w:eastAsia="Times New Roman" w:hAnsi="Times New Roman" w:cs="Times New Roman"/>
          <w:sz w:val="28"/>
          <w:szCs w:val="28"/>
        </w:rPr>
        <w:t>212,0</w:t>
      </w:r>
      <w:r w:rsidRPr="001532F5">
        <w:rPr>
          <w:rFonts w:ascii="Times New Roman" w:eastAsia="Times New Roman" w:hAnsi="Times New Roman" w:cs="Times New Roman"/>
          <w:sz w:val="28"/>
          <w:szCs w:val="28"/>
        </w:rPr>
        <w:t xml:space="preserve"> тыс. руб.</w:t>
      </w:r>
      <w:r w:rsidR="00AE70B0" w:rsidRPr="001532F5">
        <w:rPr>
          <w:rFonts w:ascii="Times New Roman" w:eastAsia="Times New Roman" w:hAnsi="Times New Roman" w:cs="Times New Roman"/>
          <w:sz w:val="28"/>
          <w:szCs w:val="28"/>
        </w:rPr>
        <w:t xml:space="preserve"> </w:t>
      </w:r>
    </w:p>
    <w:p w:rsidR="00FB2FB8" w:rsidRPr="001532F5" w:rsidRDefault="00B824DB" w:rsidP="001519B2">
      <w:pPr>
        <w:spacing w:after="0"/>
        <w:ind w:firstLine="709"/>
        <w:jc w:val="both"/>
        <w:rPr>
          <w:rFonts w:ascii="Times New Roman" w:eastAsia="Times New Roman" w:hAnsi="Times New Roman" w:cs="Times New Roman"/>
          <w:color w:val="00B0F0"/>
          <w:sz w:val="28"/>
          <w:szCs w:val="28"/>
        </w:rPr>
      </w:pPr>
      <w:r w:rsidRPr="001532F5">
        <w:rPr>
          <w:rFonts w:ascii="Times New Roman" w:eastAsia="Times New Roman" w:hAnsi="Times New Roman" w:cs="Times New Roman"/>
          <w:sz w:val="28"/>
          <w:szCs w:val="28"/>
        </w:rPr>
        <w:t xml:space="preserve">Необходимый объем финансирования инвестиционного проекта в сфере электроснабжения необходимо уточнять по мере формирования </w:t>
      </w:r>
      <w:r w:rsidR="008165F2">
        <w:rPr>
          <w:rFonts w:ascii="Times New Roman" w:eastAsia="Times New Roman" w:hAnsi="Times New Roman" w:cs="Times New Roman"/>
          <w:sz w:val="28"/>
          <w:szCs w:val="28"/>
        </w:rPr>
        <w:t xml:space="preserve">местного </w:t>
      </w:r>
      <w:r w:rsidRPr="001532F5">
        <w:rPr>
          <w:rFonts w:ascii="Times New Roman" w:eastAsia="Times New Roman" w:hAnsi="Times New Roman" w:cs="Times New Roman"/>
          <w:sz w:val="28"/>
          <w:szCs w:val="28"/>
        </w:rPr>
        <w:t>бюджет</w:t>
      </w:r>
      <w:r w:rsidR="008165F2">
        <w:rPr>
          <w:rFonts w:ascii="Times New Roman" w:eastAsia="Times New Roman" w:hAnsi="Times New Roman" w:cs="Times New Roman"/>
          <w:sz w:val="28"/>
          <w:szCs w:val="28"/>
        </w:rPr>
        <w:t>а и выделения субсидий из</w:t>
      </w:r>
      <w:r w:rsidR="000F367A">
        <w:rPr>
          <w:rFonts w:ascii="Times New Roman" w:eastAsia="Times New Roman" w:hAnsi="Times New Roman" w:cs="Times New Roman"/>
          <w:sz w:val="28"/>
          <w:szCs w:val="28"/>
        </w:rPr>
        <w:t xml:space="preserve"> </w:t>
      </w:r>
      <w:r w:rsidRPr="001532F5">
        <w:rPr>
          <w:rFonts w:ascii="Times New Roman" w:eastAsia="Times New Roman" w:hAnsi="Times New Roman" w:cs="Times New Roman"/>
          <w:sz w:val="28"/>
          <w:szCs w:val="28"/>
        </w:rPr>
        <w:t>бюджет</w:t>
      </w:r>
      <w:r w:rsidR="00C304E5">
        <w:rPr>
          <w:rFonts w:ascii="Times New Roman" w:eastAsia="Times New Roman" w:hAnsi="Times New Roman" w:cs="Times New Roman"/>
          <w:sz w:val="28"/>
          <w:szCs w:val="28"/>
        </w:rPr>
        <w:t>ов</w:t>
      </w:r>
      <w:r w:rsidRPr="001532F5">
        <w:rPr>
          <w:rFonts w:ascii="Times New Roman" w:eastAsia="Times New Roman" w:hAnsi="Times New Roman" w:cs="Times New Roman"/>
          <w:sz w:val="28"/>
          <w:szCs w:val="28"/>
        </w:rPr>
        <w:t xml:space="preserve"> А</w:t>
      </w:r>
      <w:r w:rsidR="00C304E5">
        <w:rPr>
          <w:rFonts w:ascii="Times New Roman" w:eastAsia="Times New Roman" w:hAnsi="Times New Roman" w:cs="Times New Roman"/>
          <w:sz w:val="28"/>
          <w:szCs w:val="28"/>
        </w:rPr>
        <w:t xml:space="preserve">ннинского муниципального </w:t>
      </w:r>
      <w:r w:rsidR="00723DD9">
        <w:rPr>
          <w:rFonts w:ascii="Times New Roman" w:eastAsia="Times New Roman" w:hAnsi="Times New Roman" w:cs="Times New Roman"/>
          <w:sz w:val="28"/>
          <w:szCs w:val="28"/>
        </w:rPr>
        <w:t>района,</w:t>
      </w:r>
      <w:r w:rsidR="00C304E5">
        <w:rPr>
          <w:rFonts w:ascii="Times New Roman" w:eastAsia="Times New Roman" w:hAnsi="Times New Roman" w:cs="Times New Roman"/>
          <w:sz w:val="28"/>
          <w:szCs w:val="28"/>
        </w:rPr>
        <w:t xml:space="preserve"> Воронежской области </w:t>
      </w:r>
      <w:r w:rsidR="00723DD9">
        <w:rPr>
          <w:rFonts w:ascii="Times New Roman" w:eastAsia="Times New Roman" w:hAnsi="Times New Roman" w:cs="Times New Roman"/>
          <w:sz w:val="28"/>
          <w:szCs w:val="28"/>
        </w:rPr>
        <w:t xml:space="preserve">и </w:t>
      </w:r>
      <w:r w:rsidR="00723DD9" w:rsidRPr="001532F5">
        <w:rPr>
          <w:rFonts w:ascii="Times New Roman" w:eastAsia="Times New Roman" w:hAnsi="Times New Roman" w:cs="Times New Roman"/>
          <w:sz w:val="28"/>
          <w:szCs w:val="28"/>
        </w:rPr>
        <w:t xml:space="preserve">федерального </w:t>
      </w:r>
      <w:r w:rsidR="00723DD9">
        <w:rPr>
          <w:rFonts w:ascii="Times New Roman" w:eastAsia="Times New Roman" w:hAnsi="Times New Roman" w:cs="Times New Roman"/>
          <w:sz w:val="28"/>
          <w:szCs w:val="28"/>
        </w:rPr>
        <w:t>бюджета</w:t>
      </w:r>
      <w:r w:rsidR="00C304E5">
        <w:rPr>
          <w:rFonts w:ascii="Times New Roman" w:eastAsia="Times New Roman" w:hAnsi="Times New Roman" w:cs="Times New Roman"/>
          <w:sz w:val="28"/>
          <w:szCs w:val="28"/>
        </w:rPr>
        <w:t>.</w:t>
      </w:r>
    </w:p>
    <w:p w:rsidR="00B824DB" w:rsidRPr="001532F5" w:rsidRDefault="00B824DB" w:rsidP="001519B2">
      <w:pPr>
        <w:spacing w:after="0"/>
        <w:ind w:firstLine="709"/>
        <w:jc w:val="both"/>
        <w:rPr>
          <w:rFonts w:ascii="Times New Roman" w:eastAsia="Times New Roman" w:hAnsi="Times New Roman" w:cs="Times New Roman"/>
          <w:sz w:val="28"/>
          <w:szCs w:val="28"/>
        </w:rPr>
      </w:pPr>
    </w:p>
    <w:p w:rsidR="00FB2FB8" w:rsidRPr="001532F5" w:rsidRDefault="00FB2FB8" w:rsidP="001519B2">
      <w:pPr>
        <w:spacing w:after="0"/>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b/>
          <w:sz w:val="28"/>
          <w:szCs w:val="28"/>
        </w:rPr>
        <w:t>Требования к системе электроснабжения</w:t>
      </w:r>
      <w:r w:rsidRPr="001532F5">
        <w:rPr>
          <w:rFonts w:ascii="Times New Roman" w:eastAsia="Times New Roman" w:hAnsi="Times New Roman" w:cs="Times New Roman"/>
          <w:sz w:val="28"/>
          <w:szCs w:val="28"/>
        </w:rPr>
        <w:t xml:space="preserve"> обоснованы стандартом качества. Данный стандарт определяет критерии качества услуги «Электроснабжение».</w:t>
      </w:r>
    </w:p>
    <w:p w:rsidR="00870076" w:rsidRPr="001532F5" w:rsidRDefault="00FB2FB8" w:rsidP="001519B2">
      <w:pPr>
        <w:spacing w:after="0"/>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Качество электрической энергии определяется совокупностью ее характеристик, при которых электроприемники могут нормально работать и выполнять заложенные в них функции.</w:t>
      </w:r>
    </w:p>
    <w:p w:rsidR="00B824DB" w:rsidRPr="001532F5" w:rsidRDefault="00B824DB" w:rsidP="001519B2">
      <w:pPr>
        <w:spacing w:after="0"/>
        <w:ind w:firstLine="709"/>
        <w:jc w:val="both"/>
        <w:rPr>
          <w:rFonts w:ascii="Times New Roman" w:eastAsia="Times New Roman" w:hAnsi="Times New Roman" w:cs="Times New Roman"/>
          <w:sz w:val="28"/>
          <w:szCs w:val="28"/>
        </w:rPr>
      </w:pPr>
    </w:p>
    <w:p w:rsidR="00870076" w:rsidRPr="001532F5" w:rsidRDefault="002C4CCE" w:rsidP="001519B2">
      <w:pPr>
        <w:spacing w:after="0"/>
        <w:ind w:firstLine="709"/>
        <w:jc w:val="both"/>
        <w:rPr>
          <w:rFonts w:ascii="Times New Roman" w:eastAsia="Times New Roman" w:hAnsi="Times New Roman" w:cs="Times New Roman"/>
          <w:b/>
          <w:sz w:val="28"/>
          <w:szCs w:val="28"/>
        </w:rPr>
      </w:pPr>
      <w:r w:rsidRPr="001532F5">
        <w:rPr>
          <w:rFonts w:ascii="Times New Roman" w:eastAsia="Times New Roman" w:hAnsi="Times New Roman" w:cs="Times New Roman"/>
          <w:b/>
          <w:sz w:val="28"/>
          <w:szCs w:val="28"/>
        </w:rPr>
        <w:t>Показателями</w:t>
      </w:r>
      <w:r w:rsidR="00B824DB" w:rsidRPr="001532F5">
        <w:rPr>
          <w:rFonts w:ascii="Times New Roman" w:eastAsia="Times New Roman" w:hAnsi="Times New Roman" w:cs="Times New Roman"/>
          <w:b/>
          <w:sz w:val="28"/>
          <w:szCs w:val="28"/>
        </w:rPr>
        <w:t xml:space="preserve"> ухудшения</w:t>
      </w:r>
      <w:r w:rsidRPr="001532F5">
        <w:rPr>
          <w:rFonts w:ascii="Times New Roman" w:eastAsia="Times New Roman" w:hAnsi="Times New Roman" w:cs="Times New Roman"/>
          <w:b/>
          <w:sz w:val="28"/>
          <w:szCs w:val="28"/>
        </w:rPr>
        <w:t xml:space="preserve"> качества электроэнергии являются:</w:t>
      </w:r>
    </w:p>
    <w:p w:rsidR="00870076" w:rsidRPr="001532F5" w:rsidRDefault="00C304E5" w:rsidP="00C304E5">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C4CCE" w:rsidRPr="001532F5">
        <w:rPr>
          <w:rFonts w:ascii="Times New Roman" w:eastAsia="Times New Roman" w:hAnsi="Times New Roman" w:cs="Times New Roman"/>
          <w:sz w:val="28"/>
          <w:szCs w:val="28"/>
        </w:rPr>
        <w:t>отклонение напряжения от своего номинального значения;</w:t>
      </w:r>
    </w:p>
    <w:p w:rsidR="00870076" w:rsidRPr="001532F5" w:rsidRDefault="00C304E5" w:rsidP="00C304E5">
      <w:pPr>
        <w:spacing w:after="0"/>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C4CCE" w:rsidRPr="001532F5">
        <w:rPr>
          <w:rFonts w:ascii="Times New Roman" w:eastAsia="Times New Roman" w:hAnsi="Times New Roman" w:cs="Times New Roman"/>
          <w:sz w:val="28"/>
          <w:szCs w:val="28"/>
        </w:rPr>
        <w:t>колебания напряжения от номинала;</w:t>
      </w:r>
    </w:p>
    <w:p w:rsidR="00870076" w:rsidRPr="001532F5" w:rsidRDefault="00C304E5" w:rsidP="00C304E5">
      <w:pPr>
        <w:spacing w:after="0"/>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C4CCE" w:rsidRPr="001532F5">
        <w:rPr>
          <w:rFonts w:ascii="Times New Roman" w:eastAsia="Times New Roman" w:hAnsi="Times New Roman" w:cs="Times New Roman"/>
          <w:sz w:val="28"/>
          <w:szCs w:val="28"/>
        </w:rPr>
        <w:t>несинусоидальность напряжения;</w:t>
      </w:r>
    </w:p>
    <w:p w:rsidR="00870076" w:rsidRPr="001532F5" w:rsidRDefault="00C304E5" w:rsidP="00C304E5">
      <w:pPr>
        <w:spacing w:after="0"/>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C4CCE" w:rsidRPr="001532F5">
        <w:rPr>
          <w:rFonts w:ascii="Times New Roman" w:eastAsia="Times New Roman" w:hAnsi="Times New Roman" w:cs="Times New Roman"/>
          <w:sz w:val="28"/>
          <w:szCs w:val="28"/>
        </w:rPr>
        <w:t>несимметрия напряжений;</w:t>
      </w:r>
    </w:p>
    <w:p w:rsidR="00870076" w:rsidRPr="001532F5" w:rsidRDefault="00C304E5" w:rsidP="00C304E5">
      <w:pPr>
        <w:spacing w:after="0"/>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C4CCE" w:rsidRPr="001532F5">
        <w:rPr>
          <w:rFonts w:ascii="Times New Roman" w:eastAsia="Times New Roman" w:hAnsi="Times New Roman" w:cs="Times New Roman"/>
          <w:sz w:val="28"/>
          <w:szCs w:val="28"/>
        </w:rPr>
        <w:t>отклонение частоты от своего номинального значения;</w:t>
      </w:r>
    </w:p>
    <w:p w:rsidR="00870076" w:rsidRPr="001532F5" w:rsidRDefault="00C304E5" w:rsidP="00C304E5">
      <w:pPr>
        <w:spacing w:after="0"/>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C4CCE" w:rsidRPr="001532F5">
        <w:rPr>
          <w:rFonts w:ascii="Times New Roman" w:eastAsia="Times New Roman" w:hAnsi="Times New Roman" w:cs="Times New Roman"/>
          <w:sz w:val="28"/>
          <w:szCs w:val="28"/>
        </w:rPr>
        <w:t>длительность провала напряжения;</w:t>
      </w:r>
    </w:p>
    <w:p w:rsidR="00870076" w:rsidRPr="001532F5" w:rsidRDefault="00C304E5" w:rsidP="00C304E5">
      <w:pPr>
        <w:spacing w:after="0"/>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C4CCE" w:rsidRPr="001532F5">
        <w:rPr>
          <w:rFonts w:ascii="Times New Roman" w:eastAsia="Times New Roman" w:hAnsi="Times New Roman" w:cs="Times New Roman"/>
          <w:sz w:val="28"/>
          <w:szCs w:val="28"/>
        </w:rPr>
        <w:t>импульс напряжения;</w:t>
      </w:r>
    </w:p>
    <w:p w:rsidR="00870076" w:rsidRPr="001532F5" w:rsidRDefault="00C304E5" w:rsidP="00C304E5">
      <w:pPr>
        <w:spacing w:after="0"/>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2C4CCE" w:rsidRPr="001532F5">
        <w:rPr>
          <w:rFonts w:ascii="Times New Roman" w:eastAsia="Times New Roman" w:hAnsi="Times New Roman" w:cs="Times New Roman"/>
          <w:sz w:val="28"/>
          <w:szCs w:val="28"/>
        </w:rPr>
        <w:t>временное перенапряжение.</w:t>
      </w:r>
    </w:p>
    <w:p w:rsidR="00870076" w:rsidRPr="001532F5" w:rsidRDefault="00870076" w:rsidP="001519B2">
      <w:pPr>
        <w:spacing w:after="0"/>
        <w:ind w:firstLine="709"/>
        <w:jc w:val="both"/>
        <w:rPr>
          <w:rFonts w:ascii="Times New Roman" w:eastAsia="Times New Roman" w:hAnsi="Times New Roman" w:cs="Times New Roman"/>
          <w:b/>
          <w:sz w:val="28"/>
          <w:szCs w:val="28"/>
        </w:rPr>
      </w:pPr>
    </w:p>
    <w:p w:rsidR="00870076" w:rsidRPr="001532F5" w:rsidRDefault="002C4CCE" w:rsidP="001519B2">
      <w:pPr>
        <w:spacing w:after="0"/>
        <w:ind w:firstLine="709"/>
        <w:jc w:val="both"/>
        <w:rPr>
          <w:rFonts w:ascii="Times New Roman" w:eastAsia="Times New Roman" w:hAnsi="Times New Roman" w:cs="Times New Roman"/>
          <w:b/>
          <w:sz w:val="28"/>
          <w:szCs w:val="28"/>
        </w:rPr>
      </w:pPr>
      <w:r w:rsidRPr="001532F5">
        <w:rPr>
          <w:rFonts w:ascii="Times New Roman" w:eastAsia="Times New Roman" w:hAnsi="Times New Roman" w:cs="Times New Roman"/>
          <w:b/>
          <w:sz w:val="28"/>
          <w:szCs w:val="28"/>
        </w:rPr>
        <w:t>Требования к качеству электроэнергии:</w:t>
      </w:r>
    </w:p>
    <w:p w:rsidR="00870076" w:rsidRPr="001532F5" w:rsidRDefault="00C304E5" w:rsidP="00C304E5">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C4CCE" w:rsidRPr="001532F5">
        <w:rPr>
          <w:rFonts w:ascii="Times New Roman" w:eastAsia="Times New Roman" w:hAnsi="Times New Roman" w:cs="Times New Roman"/>
          <w:sz w:val="28"/>
          <w:szCs w:val="28"/>
        </w:rPr>
        <w:t>стандартное номинальное напряжение в сетях однофазного переменного тока должно составлять – 220 В, в трехфазных сетях – 380 В;</w:t>
      </w:r>
    </w:p>
    <w:p w:rsidR="00870076" w:rsidRPr="001532F5" w:rsidRDefault="00C304E5" w:rsidP="00C304E5">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C4CCE" w:rsidRPr="001532F5">
        <w:rPr>
          <w:rFonts w:ascii="Times New Roman" w:eastAsia="Times New Roman" w:hAnsi="Times New Roman" w:cs="Times New Roman"/>
          <w:sz w:val="28"/>
          <w:szCs w:val="28"/>
        </w:rPr>
        <w:t>допустимое отклонение напряжения должно составлять не более 10% от номинального напряжения электрической сети;</w:t>
      </w:r>
    </w:p>
    <w:p w:rsidR="00870076" w:rsidRPr="001532F5" w:rsidRDefault="00C304E5" w:rsidP="00C304E5">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C4CCE" w:rsidRPr="001532F5">
        <w:rPr>
          <w:rFonts w:ascii="Times New Roman" w:eastAsia="Times New Roman" w:hAnsi="Times New Roman" w:cs="Times New Roman"/>
          <w:sz w:val="28"/>
          <w:szCs w:val="28"/>
        </w:rPr>
        <w:t>допустимое отклонение частоты переменного тока в электрических сетях должно составлять не более 0,4 Гц от стандартного номинального значения 50 Гц;</w:t>
      </w:r>
    </w:p>
    <w:p w:rsidR="00870076" w:rsidRPr="001532F5" w:rsidRDefault="00C304E5" w:rsidP="00C304E5">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C4CCE" w:rsidRPr="001532F5">
        <w:rPr>
          <w:rFonts w:ascii="Times New Roman" w:eastAsia="Times New Roman" w:hAnsi="Times New Roman" w:cs="Times New Roman"/>
          <w:sz w:val="28"/>
          <w:szCs w:val="28"/>
        </w:rPr>
        <w:t>требования к непрерывности электроснабжения: электроэнергия должна предоставляться всем потребителям круглосуточно, кроме случаев плановых отключений, аварийных ситуаций или отключения потребителей за долги.</w:t>
      </w:r>
    </w:p>
    <w:p w:rsidR="00870076" w:rsidRPr="001532F5" w:rsidRDefault="002C4CCE" w:rsidP="001519B2">
      <w:pPr>
        <w:spacing w:after="0"/>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Качество поставляемого ресурса</w:t>
      </w:r>
      <w:r w:rsidR="000F367A">
        <w:rPr>
          <w:rFonts w:ascii="Times New Roman" w:eastAsia="Times New Roman" w:hAnsi="Times New Roman" w:cs="Times New Roman"/>
          <w:sz w:val="28"/>
          <w:szCs w:val="28"/>
        </w:rPr>
        <w:t xml:space="preserve"> </w:t>
      </w:r>
      <w:r w:rsidRPr="001532F5">
        <w:rPr>
          <w:rFonts w:ascii="Times New Roman" w:eastAsia="Times New Roman" w:hAnsi="Times New Roman" w:cs="Times New Roman"/>
          <w:sz w:val="28"/>
          <w:szCs w:val="28"/>
        </w:rPr>
        <w:t>соответствует требованиям.</w:t>
      </w:r>
    </w:p>
    <w:p w:rsidR="00C304E5" w:rsidRDefault="002C4CCE" w:rsidP="003C03E1">
      <w:pPr>
        <w:spacing w:before="240" w:after="0"/>
        <w:ind w:firstLine="709"/>
        <w:jc w:val="center"/>
        <w:rPr>
          <w:rFonts w:ascii="Times New Roman" w:eastAsia="Times New Roman" w:hAnsi="Times New Roman" w:cs="Times New Roman"/>
          <w:b/>
          <w:sz w:val="28"/>
          <w:szCs w:val="28"/>
        </w:rPr>
      </w:pPr>
      <w:r w:rsidRPr="001532F5">
        <w:rPr>
          <w:rFonts w:ascii="Times New Roman" w:eastAsia="Times New Roman" w:hAnsi="Times New Roman" w:cs="Times New Roman"/>
          <w:b/>
          <w:sz w:val="28"/>
          <w:szCs w:val="28"/>
        </w:rPr>
        <w:t>Воздействие на окружающую среду</w:t>
      </w:r>
      <w:r w:rsidR="00C304E5">
        <w:rPr>
          <w:rFonts w:ascii="Times New Roman" w:eastAsia="Times New Roman" w:hAnsi="Times New Roman" w:cs="Times New Roman"/>
          <w:b/>
          <w:sz w:val="28"/>
          <w:szCs w:val="28"/>
        </w:rPr>
        <w:t>.</w:t>
      </w:r>
    </w:p>
    <w:p w:rsidR="003C03E1" w:rsidRDefault="003C03E1" w:rsidP="003C03E1">
      <w:pPr>
        <w:spacing w:before="240" w:after="0"/>
        <w:ind w:firstLine="709"/>
        <w:jc w:val="center"/>
        <w:rPr>
          <w:rFonts w:ascii="Times New Roman" w:eastAsia="Times New Roman" w:hAnsi="Times New Roman" w:cs="Times New Roman"/>
          <w:b/>
          <w:sz w:val="28"/>
          <w:szCs w:val="28"/>
        </w:rPr>
      </w:pPr>
    </w:p>
    <w:p w:rsidR="00870076" w:rsidRPr="001532F5" w:rsidRDefault="002C4CCE" w:rsidP="001519B2">
      <w:pPr>
        <w:spacing w:after="0"/>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Проведение мероприятий по строительству и реконструкции объектов системы электроснабжения должно осуществляться в соответствии с требованиями Федерального закона от 26.03.2003 № 35-ФЗ «Об электроэнергетике», а также в соответствии с требованиями действующих нормативных правовых актов в сфере промышленной и экологической безопасности.</w:t>
      </w:r>
    </w:p>
    <w:p w:rsidR="00870076" w:rsidRPr="001532F5" w:rsidRDefault="002C4CCE" w:rsidP="001519B2">
      <w:pPr>
        <w:spacing w:after="0"/>
        <w:ind w:firstLine="709"/>
        <w:jc w:val="both"/>
        <w:rPr>
          <w:rFonts w:ascii="Times New Roman" w:eastAsia="Times New Roman" w:hAnsi="Times New Roman" w:cs="Times New Roman"/>
          <w:b/>
          <w:sz w:val="28"/>
          <w:szCs w:val="28"/>
        </w:rPr>
      </w:pPr>
      <w:r w:rsidRPr="001532F5">
        <w:rPr>
          <w:rFonts w:ascii="Times New Roman" w:eastAsia="Times New Roman" w:hAnsi="Times New Roman" w:cs="Times New Roman"/>
          <w:sz w:val="28"/>
          <w:szCs w:val="28"/>
        </w:rPr>
        <w:t xml:space="preserve">Вредное воздействие на экологию со стороны объектов электроэнергетики в процессе эксплуатации дополняется воздействием при строительстве и воздействием при утилизации демонтированного оборудования и расходных материалов. </w:t>
      </w:r>
    </w:p>
    <w:p w:rsidR="00B824DB" w:rsidRPr="001532F5" w:rsidRDefault="00B824DB" w:rsidP="00C304E5">
      <w:pPr>
        <w:spacing w:after="0"/>
        <w:ind w:firstLine="709"/>
        <w:jc w:val="center"/>
        <w:rPr>
          <w:rFonts w:ascii="Times New Roman" w:eastAsia="Times New Roman" w:hAnsi="Times New Roman" w:cs="Times New Roman"/>
          <w:b/>
          <w:sz w:val="28"/>
          <w:szCs w:val="28"/>
        </w:rPr>
      </w:pPr>
    </w:p>
    <w:p w:rsidR="00870076" w:rsidRDefault="002C4CCE" w:rsidP="00C304E5">
      <w:pPr>
        <w:spacing w:after="0"/>
        <w:ind w:firstLine="709"/>
        <w:jc w:val="center"/>
        <w:rPr>
          <w:rFonts w:ascii="Times New Roman" w:eastAsia="Times New Roman" w:hAnsi="Times New Roman" w:cs="Times New Roman"/>
          <w:b/>
          <w:sz w:val="28"/>
          <w:szCs w:val="28"/>
        </w:rPr>
      </w:pPr>
      <w:r w:rsidRPr="001532F5">
        <w:rPr>
          <w:rFonts w:ascii="Times New Roman" w:eastAsia="Times New Roman" w:hAnsi="Times New Roman" w:cs="Times New Roman"/>
          <w:b/>
          <w:sz w:val="28"/>
          <w:szCs w:val="28"/>
        </w:rPr>
        <w:t>Действующие тарифы на услуги по передаче электрической энергии</w:t>
      </w:r>
      <w:r w:rsidR="00230C22" w:rsidRPr="001532F5">
        <w:rPr>
          <w:rFonts w:ascii="Times New Roman" w:eastAsia="Times New Roman" w:hAnsi="Times New Roman" w:cs="Times New Roman"/>
          <w:b/>
          <w:sz w:val="28"/>
          <w:szCs w:val="28"/>
        </w:rPr>
        <w:t>.</w:t>
      </w:r>
    </w:p>
    <w:p w:rsidR="00C304E5" w:rsidRPr="001532F5" w:rsidRDefault="00C304E5" w:rsidP="00C304E5">
      <w:pPr>
        <w:spacing w:after="0"/>
        <w:ind w:firstLine="709"/>
        <w:jc w:val="center"/>
        <w:rPr>
          <w:rFonts w:ascii="Times New Roman" w:eastAsia="Times New Roman" w:hAnsi="Times New Roman" w:cs="Times New Roman"/>
          <w:b/>
          <w:sz w:val="28"/>
          <w:szCs w:val="28"/>
        </w:rPr>
      </w:pPr>
    </w:p>
    <w:p w:rsidR="00134696" w:rsidRPr="001532F5" w:rsidRDefault="003B4280" w:rsidP="003C03E1">
      <w:pPr>
        <w:spacing w:after="0"/>
        <w:ind w:firstLine="709"/>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Сведения о единых тарифах на услуги по передаче электрической энергии по распределительным сетям, Приказ Управления по государственному регулированию тарифов Воронежской области от 19.12.2016 №58/1 устанавливает следующие тарифы на электрическую энергию, поставляемую населению и приравненным к нему категориям потребителей, на территории Воронежской области на 2017год.:</w:t>
      </w:r>
      <w:r w:rsidR="003C03E1">
        <w:rPr>
          <w:rFonts w:ascii="Times New Roman" w:eastAsia="Times New Roman" w:hAnsi="Times New Roman" w:cs="Times New Roman"/>
          <w:sz w:val="28"/>
          <w:szCs w:val="28"/>
        </w:rPr>
        <w:t xml:space="preserve">                                                                                                                  </w:t>
      </w:r>
      <w:r w:rsidR="00134696" w:rsidRPr="001532F5">
        <w:rPr>
          <w:rFonts w:ascii="Times New Roman" w:eastAsia="Times New Roman" w:hAnsi="Times New Roman" w:cs="Times New Roman"/>
          <w:sz w:val="28"/>
          <w:szCs w:val="28"/>
        </w:rPr>
        <w:t xml:space="preserve">Одноставочный тариф на </w:t>
      </w:r>
      <w:r w:rsidR="00723DD9" w:rsidRPr="001532F5">
        <w:rPr>
          <w:rFonts w:ascii="Times New Roman" w:eastAsia="Times New Roman" w:hAnsi="Times New Roman" w:cs="Times New Roman"/>
          <w:sz w:val="28"/>
          <w:szCs w:val="28"/>
        </w:rPr>
        <w:t>электроэнергию -</w:t>
      </w:r>
      <w:r w:rsidR="00134696" w:rsidRPr="001532F5">
        <w:rPr>
          <w:rFonts w:ascii="Times New Roman" w:eastAsia="Times New Roman" w:hAnsi="Times New Roman" w:cs="Times New Roman"/>
          <w:sz w:val="28"/>
          <w:szCs w:val="28"/>
        </w:rPr>
        <w:t xml:space="preserve"> 2,47 руб. за 1 </w:t>
      </w:r>
      <w:r w:rsidR="00C304E5" w:rsidRPr="001532F5">
        <w:rPr>
          <w:rFonts w:ascii="Times New Roman" w:eastAsia="Times New Roman" w:hAnsi="Times New Roman" w:cs="Times New Roman"/>
          <w:sz w:val="28"/>
          <w:szCs w:val="28"/>
        </w:rPr>
        <w:t>кВт. ч</w:t>
      </w:r>
      <w:r w:rsidR="00134696" w:rsidRPr="001532F5">
        <w:rPr>
          <w:rFonts w:ascii="Times New Roman" w:eastAsia="Times New Roman" w:hAnsi="Times New Roman" w:cs="Times New Roman"/>
          <w:sz w:val="28"/>
          <w:szCs w:val="28"/>
        </w:rPr>
        <w:t>.</w:t>
      </w:r>
      <w:r w:rsidR="003C03E1">
        <w:rPr>
          <w:rFonts w:ascii="Times New Roman" w:eastAsia="Times New Roman" w:hAnsi="Times New Roman" w:cs="Times New Roman"/>
          <w:sz w:val="28"/>
          <w:szCs w:val="28"/>
        </w:rPr>
        <w:t xml:space="preserve">                                      </w:t>
      </w:r>
      <w:r w:rsidR="00134696" w:rsidRPr="001532F5">
        <w:rPr>
          <w:rFonts w:ascii="Times New Roman" w:eastAsia="Times New Roman" w:hAnsi="Times New Roman" w:cs="Times New Roman"/>
          <w:sz w:val="28"/>
          <w:szCs w:val="28"/>
        </w:rPr>
        <w:t>Тариф на электроэнергию, дифференцированный по трем зонам суток:</w:t>
      </w:r>
      <w:r w:rsidR="003C03E1">
        <w:rPr>
          <w:rFonts w:ascii="Times New Roman" w:eastAsia="Times New Roman" w:hAnsi="Times New Roman" w:cs="Times New Roman"/>
          <w:sz w:val="28"/>
          <w:szCs w:val="28"/>
        </w:rPr>
        <w:t xml:space="preserve">                                   </w:t>
      </w:r>
      <w:r w:rsidR="00134696" w:rsidRPr="001532F5">
        <w:rPr>
          <w:rFonts w:ascii="Times New Roman" w:eastAsia="Times New Roman" w:hAnsi="Times New Roman" w:cs="Times New Roman"/>
          <w:sz w:val="28"/>
          <w:szCs w:val="28"/>
        </w:rPr>
        <w:t xml:space="preserve">- дневная зона (с 7 до 23 </w:t>
      </w:r>
      <w:r w:rsidR="00723DD9" w:rsidRPr="001532F5">
        <w:rPr>
          <w:rFonts w:ascii="Times New Roman" w:eastAsia="Times New Roman" w:hAnsi="Times New Roman" w:cs="Times New Roman"/>
          <w:sz w:val="28"/>
          <w:szCs w:val="28"/>
        </w:rPr>
        <w:t>часов) -</w:t>
      </w:r>
      <w:r w:rsidR="00134696" w:rsidRPr="001532F5">
        <w:rPr>
          <w:rFonts w:ascii="Times New Roman" w:eastAsia="Times New Roman" w:hAnsi="Times New Roman" w:cs="Times New Roman"/>
          <w:sz w:val="28"/>
          <w:szCs w:val="28"/>
        </w:rPr>
        <w:t xml:space="preserve"> 2,84 руб. за 1 </w:t>
      </w:r>
      <w:r w:rsidR="00C304E5" w:rsidRPr="001532F5">
        <w:rPr>
          <w:rFonts w:ascii="Times New Roman" w:eastAsia="Times New Roman" w:hAnsi="Times New Roman" w:cs="Times New Roman"/>
          <w:sz w:val="28"/>
          <w:szCs w:val="28"/>
        </w:rPr>
        <w:t>кВт. ч</w:t>
      </w:r>
      <w:r w:rsidR="00134696" w:rsidRPr="001532F5">
        <w:rPr>
          <w:rFonts w:ascii="Times New Roman" w:eastAsia="Times New Roman" w:hAnsi="Times New Roman" w:cs="Times New Roman"/>
          <w:sz w:val="28"/>
          <w:szCs w:val="28"/>
        </w:rPr>
        <w:t>.;</w:t>
      </w:r>
      <w:r w:rsidR="003C03E1">
        <w:rPr>
          <w:rFonts w:ascii="Times New Roman" w:eastAsia="Times New Roman" w:hAnsi="Times New Roman" w:cs="Times New Roman"/>
          <w:sz w:val="28"/>
          <w:szCs w:val="28"/>
        </w:rPr>
        <w:t xml:space="preserve">                                                      </w:t>
      </w:r>
      <w:r w:rsidR="00134696" w:rsidRPr="001532F5">
        <w:rPr>
          <w:rFonts w:ascii="Times New Roman" w:eastAsia="Times New Roman" w:hAnsi="Times New Roman" w:cs="Times New Roman"/>
          <w:sz w:val="28"/>
          <w:szCs w:val="28"/>
        </w:rPr>
        <w:t xml:space="preserve">- ночная зона (с 23 до 7 часов)  - 1,61 руб. за 1 </w:t>
      </w:r>
      <w:r w:rsidR="00C304E5" w:rsidRPr="001532F5">
        <w:rPr>
          <w:rFonts w:ascii="Times New Roman" w:eastAsia="Times New Roman" w:hAnsi="Times New Roman" w:cs="Times New Roman"/>
          <w:sz w:val="28"/>
          <w:szCs w:val="28"/>
        </w:rPr>
        <w:t>кВт. ч</w:t>
      </w:r>
      <w:r w:rsidR="00134696" w:rsidRPr="001532F5">
        <w:rPr>
          <w:rFonts w:ascii="Times New Roman" w:eastAsia="Times New Roman" w:hAnsi="Times New Roman" w:cs="Times New Roman"/>
          <w:sz w:val="28"/>
          <w:szCs w:val="28"/>
        </w:rPr>
        <w:t>.;</w:t>
      </w:r>
      <w:r w:rsidR="003C03E1">
        <w:rPr>
          <w:rFonts w:ascii="Times New Roman" w:eastAsia="Times New Roman" w:hAnsi="Times New Roman" w:cs="Times New Roman"/>
          <w:sz w:val="28"/>
          <w:szCs w:val="28"/>
        </w:rPr>
        <w:t xml:space="preserve">                                                                  </w:t>
      </w:r>
      <w:r w:rsidR="00134696" w:rsidRPr="001532F5">
        <w:rPr>
          <w:rFonts w:ascii="Times New Roman" w:eastAsia="Times New Roman" w:hAnsi="Times New Roman" w:cs="Times New Roman"/>
          <w:sz w:val="28"/>
          <w:szCs w:val="28"/>
        </w:rPr>
        <w:t>Тариф на электроэнергию, дифференцированный по трем зонам суток:</w:t>
      </w:r>
    </w:p>
    <w:p w:rsidR="00134696" w:rsidRPr="001532F5" w:rsidRDefault="00134696" w:rsidP="00134696">
      <w:pPr>
        <w:keepNext/>
        <w:spacing w:after="0"/>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lastRenderedPageBreak/>
        <w:t xml:space="preserve">- пиковая зона (с 7 до 10 и с 17 до 21 часа)  - 3,21 руб. за 1 </w:t>
      </w:r>
      <w:r w:rsidR="00C304E5" w:rsidRPr="001532F5">
        <w:rPr>
          <w:rFonts w:ascii="Times New Roman" w:eastAsia="Times New Roman" w:hAnsi="Times New Roman" w:cs="Times New Roman"/>
          <w:sz w:val="28"/>
          <w:szCs w:val="28"/>
        </w:rPr>
        <w:t>кВт. ч</w:t>
      </w:r>
      <w:r w:rsidRPr="001532F5">
        <w:rPr>
          <w:rFonts w:ascii="Times New Roman" w:eastAsia="Times New Roman" w:hAnsi="Times New Roman" w:cs="Times New Roman"/>
          <w:sz w:val="28"/>
          <w:szCs w:val="28"/>
        </w:rPr>
        <w:t>.;</w:t>
      </w:r>
    </w:p>
    <w:p w:rsidR="00134696" w:rsidRPr="001532F5" w:rsidRDefault="00134696" w:rsidP="00134696">
      <w:pPr>
        <w:keepNext/>
        <w:spacing w:after="0"/>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 xml:space="preserve">- полупиковая зона (с 10 до 17 и с 21 до 23 часов) </w:t>
      </w:r>
      <w:r w:rsidR="00AA443A" w:rsidRPr="001532F5">
        <w:rPr>
          <w:rFonts w:ascii="Times New Roman" w:eastAsia="Times New Roman" w:hAnsi="Times New Roman" w:cs="Times New Roman"/>
          <w:sz w:val="28"/>
          <w:szCs w:val="28"/>
        </w:rPr>
        <w:t>–</w:t>
      </w:r>
      <w:r w:rsidRPr="001532F5">
        <w:rPr>
          <w:rFonts w:ascii="Times New Roman" w:eastAsia="Times New Roman" w:hAnsi="Times New Roman" w:cs="Times New Roman"/>
          <w:sz w:val="28"/>
          <w:szCs w:val="28"/>
        </w:rPr>
        <w:t xml:space="preserve"> 2,47 руб. за 1 </w:t>
      </w:r>
      <w:r w:rsidR="00C304E5" w:rsidRPr="001532F5">
        <w:rPr>
          <w:rFonts w:ascii="Times New Roman" w:eastAsia="Times New Roman" w:hAnsi="Times New Roman" w:cs="Times New Roman"/>
          <w:sz w:val="28"/>
          <w:szCs w:val="28"/>
        </w:rPr>
        <w:t>кВт. ч</w:t>
      </w:r>
      <w:r w:rsidRPr="001532F5">
        <w:rPr>
          <w:rFonts w:ascii="Times New Roman" w:eastAsia="Times New Roman" w:hAnsi="Times New Roman" w:cs="Times New Roman"/>
          <w:sz w:val="28"/>
          <w:szCs w:val="28"/>
        </w:rPr>
        <w:t>.;</w:t>
      </w:r>
    </w:p>
    <w:p w:rsidR="00134696" w:rsidRPr="001532F5" w:rsidRDefault="00134696" w:rsidP="001519B2">
      <w:pPr>
        <w:keepNext/>
        <w:spacing w:after="0"/>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 xml:space="preserve">- ночная  зона (с 23 до 7 часов)  - 1,67 руб. за 1 </w:t>
      </w:r>
      <w:r w:rsidR="00C304E5" w:rsidRPr="001532F5">
        <w:rPr>
          <w:rFonts w:ascii="Times New Roman" w:eastAsia="Times New Roman" w:hAnsi="Times New Roman" w:cs="Times New Roman"/>
          <w:sz w:val="28"/>
          <w:szCs w:val="28"/>
        </w:rPr>
        <w:t>кВт. ч</w:t>
      </w:r>
      <w:r w:rsidRPr="001532F5">
        <w:rPr>
          <w:rFonts w:ascii="Times New Roman" w:eastAsia="Times New Roman" w:hAnsi="Times New Roman" w:cs="Times New Roman"/>
          <w:sz w:val="28"/>
          <w:szCs w:val="28"/>
        </w:rPr>
        <w:t>.;</w:t>
      </w:r>
    </w:p>
    <w:p w:rsidR="00366299" w:rsidRDefault="003B4280" w:rsidP="001519B2">
      <w:pPr>
        <w:keepNext/>
        <w:spacing w:after="0"/>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 xml:space="preserve">Основной проблемой электроснабжения населения </w:t>
      </w:r>
      <w:r w:rsidR="00E72575" w:rsidRPr="001532F5">
        <w:rPr>
          <w:rFonts w:ascii="Times New Roman" w:eastAsia="Times New Roman" w:hAnsi="Times New Roman" w:cs="Times New Roman"/>
          <w:sz w:val="28"/>
          <w:szCs w:val="28"/>
        </w:rPr>
        <w:t>Бродовского</w:t>
      </w:r>
      <w:r w:rsidRPr="001532F5">
        <w:rPr>
          <w:rFonts w:ascii="Times New Roman" w:eastAsia="Times New Roman" w:hAnsi="Times New Roman" w:cs="Times New Roman"/>
          <w:sz w:val="28"/>
          <w:szCs w:val="28"/>
        </w:rPr>
        <w:t xml:space="preserve"> сельского поселения является</w:t>
      </w:r>
      <w:r w:rsidR="00366299">
        <w:rPr>
          <w:rFonts w:ascii="Times New Roman" w:eastAsia="Times New Roman" w:hAnsi="Times New Roman" w:cs="Times New Roman"/>
          <w:sz w:val="28"/>
          <w:szCs w:val="28"/>
        </w:rPr>
        <w:t>:</w:t>
      </w:r>
    </w:p>
    <w:p w:rsidR="00366299" w:rsidRDefault="00366299" w:rsidP="001519B2">
      <w:pPr>
        <w:keepNext/>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B4280" w:rsidRPr="001532F5">
        <w:rPr>
          <w:rFonts w:ascii="Times New Roman" w:eastAsia="Times New Roman" w:hAnsi="Times New Roman" w:cs="Times New Roman"/>
          <w:sz w:val="28"/>
          <w:szCs w:val="28"/>
        </w:rPr>
        <w:t xml:space="preserve">изношенность </w:t>
      </w:r>
      <w:r w:rsidR="00C304E5">
        <w:rPr>
          <w:rFonts w:ascii="Times New Roman" w:eastAsia="Times New Roman" w:hAnsi="Times New Roman" w:cs="Times New Roman"/>
          <w:sz w:val="28"/>
          <w:szCs w:val="28"/>
        </w:rPr>
        <w:t>трансформаторных подстанций</w:t>
      </w:r>
      <w:r>
        <w:rPr>
          <w:rFonts w:ascii="Times New Roman" w:eastAsia="Times New Roman" w:hAnsi="Times New Roman" w:cs="Times New Roman"/>
          <w:sz w:val="28"/>
          <w:szCs w:val="28"/>
        </w:rPr>
        <w:t>;</w:t>
      </w:r>
    </w:p>
    <w:p w:rsidR="00366299" w:rsidRDefault="00366299" w:rsidP="001519B2">
      <w:pPr>
        <w:keepNext/>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304E5">
        <w:rPr>
          <w:rFonts w:ascii="Times New Roman" w:eastAsia="Times New Roman" w:hAnsi="Times New Roman" w:cs="Times New Roman"/>
          <w:sz w:val="28"/>
          <w:szCs w:val="28"/>
        </w:rPr>
        <w:t xml:space="preserve"> в</w:t>
      </w:r>
      <w:r>
        <w:rPr>
          <w:rFonts w:ascii="Times New Roman" w:eastAsia="Times New Roman" w:hAnsi="Times New Roman" w:cs="Times New Roman"/>
          <w:sz w:val="28"/>
          <w:szCs w:val="28"/>
        </w:rPr>
        <w:t>оздушные</w:t>
      </w:r>
      <w:r w:rsidR="00C304E5">
        <w:rPr>
          <w:rFonts w:ascii="Times New Roman" w:eastAsia="Times New Roman" w:hAnsi="Times New Roman" w:cs="Times New Roman"/>
          <w:sz w:val="28"/>
          <w:szCs w:val="28"/>
        </w:rPr>
        <w:t xml:space="preserve"> лини</w:t>
      </w:r>
      <w:r>
        <w:rPr>
          <w:rFonts w:ascii="Times New Roman" w:eastAsia="Times New Roman" w:hAnsi="Times New Roman" w:cs="Times New Roman"/>
          <w:sz w:val="28"/>
          <w:szCs w:val="28"/>
        </w:rPr>
        <w:t>и</w:t>
      </w:r>
      <w:r w:rsidR="00C304E5">
        <w:rPr>
          <w:rFonts w:ascii="Times New Roman" w:eastAsia="Times New Roman" w:hAnsi="Times New Roman" w:cs="Times New Roman"/>
          <w:sz w:val="28"/>
          <w:szCs w:val="28"/>
        </w:rPr>
        <w:t xml:space="preserve"> электропередач</w:t>
      </w:r>
      <w:r>
        <w:rPr>
          <w:rFonts w:ascii="Times New Roman" w:eastAsia="Times New Roman" w:hAnsi="Times New Roman" w:cs="Times New Roman"/>
          <w:sz w:val="28"/>
          <w:szCs w:val="28"/>
        </w:rPr>
        <w:t xml:space="preserve"> имеют открытую изоляцию и их износ;</w:t>
      </w:r>
    </w:p>
    <w:p w:rsidR="003B4280" w:rsidRPr="001532F5" w:rsidRDefault="00366299" w:rsidP="001519B2">
      <w:pPr>
        <w:keepNext/>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загнивание стоек на опорах ВЛЭП</w:t>
      </w:r>
      <w:r w:rsidR="003B4280" w:rsidRPr="001532F5">
        <w:rPr>
          <w:rFonts w:ascii="Times New Roman" w:eastAsia="Times New Roman" w:hAnsi="Times New Roman" w:cs="Times New Roman"/>
          <w:sz w:val="28"/>
          <w:szCs w:val="28"/>
        </w:rPr>
        <w:t>.</w:t>
      </w:r>
    </w:p>
    <w:p w:rsidR="00870076" w:rsidRPr="001532F5" w:rsidRDefault="00870076" w:rsidP="001519B2">
      <w:pPr>
        <w:spacing w:after="0"/>
        <w:ind w:firstLine="709"/>
        <w:jc w:val="both"/>
        <w:rPr>
          <w:rFonts w:ascii="Times New Roman" w:eastAsia="Times New Roman" w:hAnsi="Times New Roman" w:cs="Times New Roman"/>
          <w:b/>
          <w:sz w:val="28"/>
          <w:szCs w:val="28"/>
        </w:rPr>
      </w:pPr>
    </w:p>
    <w:p w:rsidR="00870076" w:rsidRPr="001532F5" w:rsidRDefault="002C4CCE" w:rsidP="00134696">
      <w:pPr>
        <w:keepNext/>
        <w:spacing w:after="0"/>
        <w:jc w:val="center"/>
        <w:rPr>
          <w:rFonts w:ascii="Times New Roman" w:eastAsia="Times New Roman" w:hAnsi="Times New Roman" w:cs="Times New Roman"/>
          <w:b/>
          <w:sz w:val="28"/>
          <w:szCs w:val="28"/>
        </w:rPr>
      </w:pPr>
      <w:r w:rsidRPr="001532F5">
        <w:rPr>
          <w:rFonts w:ascii="Times New Roman" w:eastAsia="Times New Roman" w:hAnsi="Times New Roman" w:cs="Times New Roman"/>
          <w:b/>
          <w:sz w:val="28"/>
          <w:szCs w:val="28"/>
        </w:rPr>
        <w:t>Анализ существующего состояния</w:t>
      </w:r>
      <w:r w:rsidR="00BC2B3F" w:rsidRPr="001532F5">
        <w:rPr>
          <w:rFonts w:ascii="Times New Roman" w:eastAsia="Times New Roman" w:hAnsi="Times New Roman" w:cs="Times New Roman"/>
          <w:b/>
          <w:sz w:val="28"/>
          <w:szCs w:val="28"/>
        </w:rPr>
        <w:t xml:space="preserve"> системы газоснабжения.</w:t>
      </w:r>
    </w:p>
    <w:p w:rsidR="00134696" w:rsidRPr="001532F5" w:rsidRDefault="00134696" w:rsidP="001519B2">
      <w:pPr>
        <w:spacing w:after="0"/>
        <w:ind w:firstLine="720"/>
        <w:jc w:val="both"/>
        <w:rPr>
          <w:rFonts w:ascii="Times New Roman" w:eastAsia="Arial" w:hAnsi="Times New Roman" w:cs="Times New Roman"/>
          <w:sz w:val="28"/>
          <w:szCs w:val="28"/>
        </w:rPr>
      </w:pPr>
    </w:p>
    <w:p w:rsidR="00F366E9" w:rsidRDefault="00134B3F" w:rsidP="00F366E9">
      <w:pPr>
        <w:spacing w:after="0"/>
        <w:ind w:firstLine="708"/>
        <w:jc w:val="both"/>
        <w:rPr>
          <w:rFonts w:ascii="Times New Roman" w:eastAsia="Arial" w:hAnsi="Times New Roman" w:cs="Times New Roman"/>
          <w:sz w:val="28"/>
          <w:szCs w:val="28"/>
        </w:rPr>
      </w:pPr>
      <w:r w:rsidRPr="001532F5">
        <w:rPr>
          <w:rFonts w:ascii="Times New Roman" w:eastAsia="Arial" w:hAnsi="Times New Roman" w:cs="Times New Roman"/>
          <w:sz w:val="28"/>
          <w:szCs w:val="28"/>
        </w:rPr>
        <w:t xml:space="preserve">Снабжение природным газом потребителей в </w:t>
      </w:r>
      <w:r w:rsidR="001532F5" w:rsidRPr="001532F5">
        <w:rPr>
          <w:rFonts w:ascii="Times New Roman" w:eastAsia="Arial" w:hAnsi="Times New Roman" w:cs="Times New Roman"/>
          <w:sz w:val="28"/>
          <w:szCs w:val="28"/>
        </w:rPr>
        <w:t xml:space="preserve">Бродовском </w:t>
      </w:r>
      <w:r w:rsidRPr="001532F5">
        <w:rPr>
          <w:rFonts w:ascii="Times New Roman" w:eastAsia="Arial" w:hAnsi="Times New Roman" w:cs="Times New Roman"/>
          <w:sz w:val="28"/>
          <w:szCs w:val="28"/>
        </w:rPr>
        <w:t xml:space="preserve">сельском поселении осуществляет ОАО «Газпром Газораспределение Воронеж». </w:t>
      </w:r>
    </w:p>
    <w:p w:rsidR="00366299" w:rsidRPr="008413D9" w:rsidRDefault="008413D9" w:rsidP="00F366E9">
      <w:pPr>
        <w:spacing w:after="0"/>
        <w:ind w:firstLine="708"/>
        <w:jc w:val="both"/>
        <w:rPr>
          <w:rFonts w:ascii="Times New Roman" w:eastAsia="Arial" w:hAnsi="Times New Roman" w:cs="Times New Roman"/>
          <w:sz w:val="28"/>
          <w:szCs w:val="28"/>
        </w:rPr>
      </w:pPr>
      <w:r w:rsidRPr="008413D9">
        <w:rPr>
          <w:rFonts w:ascii="Times New Roman" w:eastAsia="Arial" w:hAnsi="Times New Roman" w:cs="Times New Roman"/>
          <w:sz w:val="28"/>
          <w:szCs w:val="28"/>
        </w:rPr>
        <w:t>Обеспечение населения сжиженным га</w:t>
      </w:r>
      <w:r w:rsidR="00F366E9" w:rsidRPr="008413D9">
        <w:rPr>
          <w:rFonts w:ascii="Times New Roman" w:eastAsia="Arial" w:hAnsi="Times New Roman" w:cs="Times New Roman"/>
          <w:sz w:val="28"/>
          <w:szCs w:val="28"/>
        </w:rPr>
        <w:t>зом</w:t>
      </w:r>
      <w:r w:rsidRPr="008413D9">
        <w:rPr>
          <w:rFonts w:ascii="Times New Roman" w:eastAsia="Arial" w:hAnsi="Times New Roman" w:cs="Times New Roman"/>
          <w:sz w:val="28"/>
          <w:szCs w:val="28"/>
        </w:rPr>
        <w:t xml:space="preserve"> осуществляет </w:t>
      </w:r>
      <w:r w:rsidRPr="008413D9">
        <w:rPr>
          <w:rFonts w:ascii="Times New Roman" w:hAnsi="Times New Roman" w:cs="Times New Roman"/>
          <w:sz w:val="28"/>
          <w:szCs w:val="28"/>
        </w:rPr>
        <w:t>ООО «Воронежмонтажавтоматика-М»</w:t>
      </w:r>
      <w:r w:rsidR="000F367A">
        <w:rPr>
          <w:rFonts w:ascii="Times New Roman" w:hAnsi="Times New Roman" w:cs="Times New Roman"/>
          <w:sz w:val="28"/>
          <w:szCs w:val="28"/>
        </w:rPr>
        <w:t xml:space="preserve"> </w:t>
      </w:r>
      <w:r w:rsidR="002C4CCE" w:rsidRPr="00960C7B">
        <w:rPr>
          <w:rFonts w:ascii="Times New Roman" w:hAnsi="Times New Roman" w:cs="Times New Roman"/>
          <w:sz w:val="28"/>
          <w:szCs w:val="28"/>
        </w:rPr>
        <w:t>Протяженность уличной газовой сети</w:t>
      </w:r>
      <w:r w:rsidR="000F367A">
        <w:rPr>
          <w:rFonts w:ascii="Times New Roman" w:hAnsi="Times New Roman" w:cs="Times New Roman"/>
          <w:sz w:val="28"/>
          <w:szCs w:val="28"/>
        </w:rPr>
        <w:t xml:space="preserve"> </w:t>
      </w:r>
      <w:r w:rsidR="002C4CCE" w:rsidRPr="008413D9">
        <w:rPr>
          <w:rFonts w:ascii="Times New Roman" w:eastAsia="Arial" w:hAnsi="Times New Roman" w:cs="Times New Roman"/>
          <w:sz w:val="28"/>
          <w:szCs w:val="28"/>
        </w:rPr>
        <w:t xml:space="preserve">на территории сельского поселения составляет </w:t>
      </w:r>
      <w:r w:rsidR="00960C7B">
        <w:rPr>
          <w:rFonts w:ascii="Times New Roman" w:eastAsia="Arial" w:hAnsi="Times New Roman" w:cs="Times New Roman"/>
          <w:sz w:val="28"/>
          <w:szCs w:val="28"/>
        </w:rPr>
        <w:t>12</w:t>
      </w:r>
      <w:r w:rsidR="00134B3F" w:rsidRPr="00960C7B">
        <w:rPr>
          <w:rFonts w:ascii="Times New Roman" w:eastAsia="Arial" w:hAnsi="Times New Roman" w:cs="Times New Roman"/>
          <w:sz w:val="28"/>
          <w:szCs w:val="28"/>
        </w:rPr>
        <w:t>,</w:t>
      </w:r>
      <w:r w:rsidR="00D23271">
        <w:rPr>
          <w:rFonts w:ascii="Times New Roman" w:eastAsia="Arial" w:hAnsi="Times New Roman" w:cs="Times New Roman"/>
          <w:sz w:val="28"/>
          <w:szCs w:val="28"/>
        </w:rPr>
        <w:t>974</w:t>
      </w:r>
      <w:r w:rsidR="002C4CCE" w:rsidRPr="00960C7B">
        <w:rPr>
          <w:rFonts w:ascii="Times New Roman" w:eastAsia="Arial" w:hAnsi="Times New Roman" w:cs="Times New Roman"/>
          <w:sz w:val="28"/>
          <w:szCs w:val="28"/>
        </w:rPr>
        <w:t xml:space="preserve"> км</w:t>
      </w:r>
      <w:r w:rsidR="002C4CCE" w:rsidRPr="008413D9">
        <w:rPr>
          <w:rFonts w:ascii="Times New Roman" w:eastAsia="Arial" w:hAnsi="Times New Roman" w:cs="Times New Roman"/>
          <w:sz w:val="28"/>
          <w:szCs w:val="28"/>
        </w:rPr>
        <w:t xml:space="preserve"> по состоянию на 201</w:t>
      </w:r>
      <w:r w:rsidR="00366299" w:rsidRPr="008413D9">
        <w:rPr>
          <w:rFonts w:ascii="Times New Roman" w:eastAsia="Arial" w:hAnsi="Times New Roman" w:cs="Times New Roman"/>
          <w:sz w:val="28"/>
          <w:szCs w:val="28"/>
        </w:rPr>
        <w:t>7</w:t>
      </w:r>
      <w:r w:rsidR="002C4CCE" w:rsidRPr="008413D9">
        <w:rPr>
          <w:rFonts w:ascii="Times New Roman" w:eastAsia="Arial" w:hAnsi="Times New Roman" w:cs="Times New Roman"/>
          <w:sz w:val="28"/>
          <w:szCs w:val="28"/>
        </w:rPr>
        <w:t xml:space="preserve"> год. </w:t>
      </w:r>
      <w:r w:rsidR="00F366E9" w:rsidRPr="008413D9">
        <w:rPr>
          <w:rFonts w:ascii="Times New Roman" w:eastAsia="Arial" w:hAnsi="Times New Roman" w:cs="Times New Roman"/>
          <w:sz w:val="28"/>
          <w:szCs w:val="28"/>
        </w:rPr>
        <w:t>Природным газом охвачено 11 улиц или % домовладений. Остаются негазифицированными улицы Колхозная, Подлесная, Лесная и Озерная.</w:t>
      </w:r>
    </w:p>
    <w:p w:rsidR="00134B3F" w:rsidRPr="001532F5" w:rsidRDefault="005C556B" w:rsidP="00134B3F">
      <w:pPr>
        <w:spacing w:after="0"/>
        <w:ind w:firstLine="720"/>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shd w:val="clear" w:color="auto" w:fill="FFFFFF"/>
        </w:rPr>
        <w:t>Количество индивидуальных домовладений, газифицированных природным газом</w:t>
      </w:r>
      <w:r w:rsidR="00134696" w:rsidRPr="001532F5">
        <w:rPr>
          <w:rFonts w:ascii="Times New Roman" w:eastAsia="Times New Roman" w:hAnsi="Times New Roman" w:cs="Times New Roman"/>
          <w:sz w:val="28"/>
          <w:szCs w:val="28"/>
          <w:shd w:val="clear" w:color="auto" w:fill="FFFFFF"/>
        </w:rPr>
        <w:t>,</w:t>
      </w:r>
      <w:r w:rsidRPr="001532F5">
        <w:rPr>
          <w:rFonts w:ascii="Times New Roman" w:eastAsia="Times New Roman" w:hAnsi="Times New Roman" w:cs="Times New Roman"/>
          <w:sz w:val="28"/>
          <w:szCs w:val="28"/>
          <w:shd w:val="clear" w:color="auto" w:fill="FFFFFF"/>
        </w:rPr>
        <w:t xml:space="preserve"> в </w:t>
      </w:r>
      <w:r w:rsidR="00D23271" w:rsidRPr="001532F5">
        <w:rPr>
          <w:rFonts w:ascii="Times New Roman" w:eastAsia="Times New Roman" w:hAnsi="Times New Roman" w:cs="Times New Roman"/>
          <w:sz w:val="28"/>
          <w:szCs w:val="28"/>
          <w:shd w:val="clear" w:color="auto" w:fill="FFFFFF"/>
        </w:rPr>
        <w:t>Бродовском сельском</w:t>
      </w:r>
      <w:r w:rsidR="00D23271">
        <w:rPr>
          <w:rFonts w:ascii="Times New Roman" w:eastAsia="Times New Roman" w:hAnsi="Times New Roman" w:cs="Times New Roman"/>
          <w:sz w:val="28"/>
          <w:szCs w:val="28"/>
          <w:shd w:val="clear" w:color="auto" w:fill="FFFFFF"/>
        </w:rPr>
        <w:t xml:space="preserve"> поселении составляет 368</w:t>
      </w:r>
      <w:r w:rsidR="00134B3F" w:rsidRPr="001532F5">
        <w:rPr>
          <w:rFonts w:ascii="Times New Roman" w:eastAsia="Times New Roman" w:hAnsi="Times New Roman" w:cs="Times New Roman"/>
          <w:sz w:val="28"/>
          <w:szCs w:val="28"/>
          <w:shd w:val="clear" w:color="auto" w:fill="FFFFFF"/>
        </w:rPr>
        <w:t xml:space="preserve"> ед., что составляет уровень газификации </w:t>
      </w:r>
      <w:r w:rsidR="00D23271" w:rsidRPr="00D23271">
        <w:rPr>
          <w:rFonts w:ascii="Times New Roman" w:eastAsia="Times New Roman" w:hAnsi="Times New Roman" w:cs="Times New Roman"/>
          <w:sz w:val="28"/>
          <w:szCs w:val="28"/>
          <w:shd w:val="clear" w:color="auto" w:fill="FFFFFF"/>
        </w:rPr>
        <w:t>51</w:t>
      </w:r>
      <w:r w:rsidR="00134B3F" w:rsidRPr="001532F5">
        <w:rPr>
          <w:rFonts w:ascii="Times New Roman" w:eastAsia="Times New Roman" w:hAnsi="Times New Roman" w:cs="Times New Roman"/>
          <w:sz w:val="28"/>
          <w:szCs w:val="28"/>
          <w:shd w:val="clear" w:color="auto" w:fill="FFFFFF"/>
        </w:rPr>
        <w:t xml:space="preserve"> %</w:t>
      </w:r>
      <w:r w:rsidRPr="001532F5">
        <w:rPr>
          <w:rFonts w:ascii="Times New Roman" w:eastAsia="Times New Roman" w:hAnsi="Times New Roman" w:cs="Times New Roman"/>
          <w:sz w:val="28"/>
          <w:szCs w:val="28"/>
          <w:shd w:val="clear" w:color="auto" w:fill="FFFFFF"/>
        </w:rPr>
        <w:t>.</w:t>
      </w:r>
      <w:r w:rsidR="003C03E1">
        <w:rPr>
          <w:rFonts w:ascii="Times New Roman" w:eastAsia="Times New Roman" w:hAnsi="Times New Roman" w:cs="Times New Roman"/>
          <w:sz w:val="28"/>
          <w:szCs w:val="28"/>
          <w:shd w:val="clear" w:color="auto" w:fill="FFFFFF"/>
        </w:rPr>
        <w:t xml:space="preserve"> </w:t>
      </w:r>
      <w:r w:rsidR="00F366E9">
        <w:rPr>
          <w:rFonts w:ascii="Times New Roman" w:eastAsia="Times New Roman" w:hAnsi="Times New Roman" w:cs="Times New Roman"/>
          <w:sz w:val="28"/>
          <w:szCs w:val="28"/>
        </w:rPr>
        <w:t xml:space="preserve">Негазифицированные домовладения обеспечиваются сжиженным газом в баллонах.  </w:t>
      </w:r>
      <w:r w:rsidR="00134B3F" w:rsidRPr="001532F5">
        <w:rPr>
          <w:rFonts w:ascii="Times New Roman" w:eastAsia="Times New Roman" w:hAnsi="Times New Roman" w:cs="Times New Roman"/>
          <w:sz w:val="28"/>
          <w:szCs w:val="28"/>
        </w:rPr>
        <w:t>В жилых домах природны</w:t>
      </w:r>
      <w:r w:rsidR="00366299">
        <w:rPr>
          <w:rFonts w:ascii="Times New Roman" w:eastAsia="Times New Roman" w:hAnsi="Times New Roman" w:cs="Times New Roman"/>
          <w:sz w:val="28"/>
          <w:szCs w:val="28"/>
        </w:rPr>
        <w:t xml:space="preserve">й газ населением используется </w:t>
      </w:r>
      <w:r w:rsidR="00134B3F" w:rsidRPr="001532F5">
        <w:rPr>
          <w:rFonts w:ascii="Times New Roman" w:eastAsia="Times New Roman" w:hAnsi="Times New Roman" w:cs="Times New Roman"/>
          <w:sz w:val="28"/>
          <w:szCs w:val="28"/>
        </w:rPr>
        <w:t xml:space="preserve">для </w:t>
      </w:r>
      <w:r w:rsidR="00366299" w:rsidRPr="001532F5">
        <w:rPr>
          <w:rFonts w:ascii="Times New Roman" w:eastAsia="Times New Roman" w:hAnsi="Times New Roman" w:cs="Times New Roman"/>
          <w:sz w:val="28"/>
          <w:szCs w:val="28"/>
        </w:rPr>
        <w:t>отопления</w:t>
      </w:r>
      <w:r w:rsidR="00366299">
        <w:rPr>
          <w:rFonts w:ascii="Times New Roman" w:eastAsia="Times New Roman" w:hAnsi="Times New Roman" w:cs="Times New Roman"/>
          <w:sz w:val="28"/>
          <w:szCs w:val="28"/>
        </w:rPr>
        <w:t xml:space="preserve">, приготовления пищи </w:t>
      </w:r>
      <w:r w:rsidR="00134B3F" w:rsidRPr="001532F5">
        <w:rPr>
          <w:rFonts w:ascii="Times New Roman" w:eastAsia="Times New Roman" w:hAnsi="Times New Roman" w:cs="Times New Roman"/>
          <w:sz w:val="28"/>
          <w:szCs w:val="28"/>
        </w:rPr>
        <w:t xml:space="preserve"> и  горяче</w:t>
      </w:r>
      <w:r w:rsidR="00366299">
        <w:rPr>
          <w:rFonts w:ascii="Times New Roman" w:eastAsia="Times New Roman" w:hAnsi="Times New Roman" w:cs="Times New Roman"/>
          <w:sz w:val="28"/>
          <w:szCs w:val="28"/>
        </w:rPr>
        <w:t>го водоснабжения</w:t>
      </w:r>
      <w:r w:rsidR="00134B3F" w:rsidRPr="001532F5">
        <w:rPr>
          <w:rFonts w:ascii="Times New Roman" w:eastAsia="Times New Roman" w:hAnsi="Times New Roman" w:cs="Times New Roman"/>
          <w:sz w:val="28"/>
          <w:szCs w:val="28"/>
        </w:rPr>
        <w:t>.</w:t>
      </w:r>
    </w:p>
    <w:p w:rsidR="00870076" w:rsidRPr="001532F5" w:rsidRDefault="002C4CCE" w:rsidP="00134696">
      <w:pPr>
        <w:tabs>
          <w:tab w:val="left" w:pos="1335"/>
        </w:tabs>
        <w:spacing w:after="0"/>
        <w:ind w:firstLine="720"/>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 xml:space="preserve">Существующая схема газоснабжения </w:t>
      </w:r>
      <w:r w:rsidR="005C556B" w:rsidRPr="001532F5">
        <w:rPr>
          <w:rFonts w:ascii="Times New Roman" w:eastAsia="Times New Roman" w:hAnsi="Times New Roman" w:cs="Times New Roman"/>
          <w:sz w:val="28"/>
          <w:szCs w:val="28"/>
        </w:rPr>
        <w:t>состоит из</w:t>
      </w:r>
      <w:r w:rsidR="00134B3F" w:rsidRPr="001532F5">
        <w:rPr>
          <w:rFonts w:ascii="Times New Roman" w:eastAsia="Times New Roman" w:hAnsi="Times New Roman" w:cs="Times New Roman"/>
          <w:sz w:val="28"/>
          <w:szCs w:val="28"/>
        </w:rPr>
        <w:t>:</w:t>
      </w:r>
    </w:p>
    <w:p w:rsidR="00870076" w:rsidRPr="001532F5" w:rsidRDefault="00134696" w:rsidP="00134696">
      <w:pPr>
        <w:tabs>
          <w:tab w:val="left" w:pos="1418"/>
        </w:tabs>
        <w:suppressAutoHyphens/>
        <w:spacing w:after="0"/>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 xml:space="preserve">- </w:t>
      </w:r>
      <w:r w:rsidR="002C4CCE" w:rsidRPr="001532F5">
        <w:rPr>
          <w:rFonts w:ascii="Times New Roman" w:eastAsia="Times New Roman" w:hAnsi="Times New Roman" w:cs="Times New Roman"/>
          <w:sz w:val="28"/>
          <w:szCs w:val="28"/>
        </w:rPr>
        <w:t>сет</w:t>
      </w:r>
      <w:r w:rsidR="005C556B" w:rsidRPr="001532F5">
        <w:rPr>
          <w:rFonts w:ascii="Times New Roman" w:eastAsia="Times New Roman" w:hAnsi="Times New Roman" w:cs="Times New Roman"/>
          <w:sz w:val="28"/>
          <w:szCs w:val="28"/>
        </w:rPr>
        <w:t>ей</w:t>
      </w:r>
      <w:r w:rsidR="002C4CCE" w:rsidRPr="001532F5">
        <w:rPr>
          <w:rFonts w:ascii="Times New Roman" w:eastAsia="Times New Roman" w:hAnsi="Times New Roman" w:cs="Times New Roman"/>
          <w:sz w:val="28"/>
          <w:szCs w:val="28"/>
        </w:rPr>
        <w:t xml:space="preserve"> низкого давления (до 0,005 М</w:t>
      </w:r>
      <w:r w:rsidR="00C8042F" w:rsidRPr="001532F5">
        <w:rPr>
          <w:rFonts w:ascii="Times New Roman" w:eastAsia="Times New Roman" w:hAnsi="Times New Roman" w:cs="Times New Roman"/>
          <w:sz w:val="28"/>
          <w:szCs w:val="28"/>
        </w:rPr>
        <w:t>П</w:t>
      </w:r>
      <w:r w:rsidR="002C4CCE" w:rsidRPr="001532F5">
        <w:rPr>
          <w:rFonts w:ascii="Times New Roman" w:eastAsia="Times New Roman" w:hAnsi="Times New Roman" w:cs="Times New Roman"/>
          <w:sz w:val="28"/>
          <w:szCs w:val="28"/>
        </w:rPr>
        <w:t>а); среднего давления (0,005-0,3 М</w:t>
      </w:r>
      <w:r w:rsidR="00C8042F" w:rsidRPr="001532F5">
        <w:rPr>
          <w:rFonts w:ascii="Times New Roman" w:eastAsia="Times New Roman" w:hAnsi="Times New Roman" w:cs="Times New Roman"/>
          <w:sz w:val="28"/>
          <w:szCs w:val="28"/>
        </w:rPr>
        <w:t>П</w:t>
      </w:r>
      <w:r w:rsidR="002C4CCE" w:rsidRPr="001532F5">
        <w:rPr>
          <w:rFonts w:ascii="Times New Roman" w:eastAsia="Times New Roman" w:hAnsi="Times New Roman" w:cs="Times New Roman"/>
          <w:sz w:val="28"/>
          <w:szCs w:val="28"/>
        </w:rPr>
        <w:t>а включительно); высокого давления (1кат. 0,6 -1,2 М</w:t>
      </w:r>
      <w:r w:rsidR="00C8042F" w:rsidRPr="001532F5">
        <w:rPr>
          <w:rFonts w:ascii="Times New Roman" w:eastAsia="Times New Roman" w:hAnsi="Times New Roman" w:cs="Times New Roman"/>
          <w:sz w:val="28"/>
          <w:szCs w:val="28"/>
        </w:rPr>
        <w:t>П</w:t>
      </w:r>
      <w:r w:rsidR="002C4CCE" w:rsidRPr="001532F5">
        <w:rPr>
          <w:rFonts w:ascii="Times New Roman" w:eastAsia="Times New Roman" w:hAnsi="Times New Roman" w:cs="Times New Roman"/>
          <w:sz w:val="28"/>
          <w:szCs w:val="28"/>
        </w:rPr>
        <w:t>а, 2кат. 0,3 – 0,6 М</w:t>
      </w:r>
      <w:r w:rsidR="00C8042F" w:rsidRPr="001532F5">
        <w:rPr>
          <w:rFonts w:ascii="Times New Roman" w:eastAsia="Times New Roman" w:hAnsi="Times New Roman" w:cs="Times New Roman"/>
          <w:sz w:val="28"/>
          <w:szCs w:val="28"/>
        </w:rPr>
        <w:t>П</w:t>
      </w:r>
      <w:r w:rsidR="002C4CCE" w:rsidRPr="001532F5">
        <w:rPr>
          <w:rFonts w:ascii="Times New Roman" w:eastAsia="Times New Roman" w:hAnsi="Times New Roman" w:cs="Times New Roman"/>
          <w:sz w:val="28"/>
          <w:szCs w:val="28"/>
        </w:rPr>
        <w:t>а);</w:t>
      </w:r>
    </w:p>
    <w:p w:rsidR="00870076" w:rsidRPr="001532F5" w:rsidRDefault="00134696" w:rsidP="00134696">
      <w:pPr>
        <w:tabs>
          <w:tab w:val="left" w:pos="1418"/>
        </w:tabs>
        <w:suppressAutoHyphens/>
        <w:spacing w:after="0"/>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 xml:space="preserve">- </w:t>
      </w:r>
      <w:r w:rsidR="002C4CCE" w:rsidRPr="001532F5">
        <w:rPr>
          <w:rFonts w:ascii="Times New Roman" w:eastAsia="Times New Roman" w:hAnsi="Times New Roman" w:cs="Times New Roman"/>
          <w:sz w:val="28"/>
          <w:szCs w:val="28"/>
        </w:rPr>
        <w:t>газораспределительных пунктов (ГРП, ШРП).</w:t>
      </w:r>
    </w:p>
    <w:p w:rsidR="003C03E1" w:rsidRDefault="003C03E1" w:rsidP="00134696">
      <w:pPr>
        <w:keepNext/>
        <w:spacing w:after="0"/>
        <w:ind w:firstLine="720"/>
        <w:jc w:val="both"/>
        <w:rPr>
          <w:rFonts w:ascii="Times New Roman" w:eastAsia="Times New Roman" w:hAnsi="Times New Roman" w:cs="Times New Roman"/>
          <w:b/>
          <w:sz w:val="28"/>
          <w:szCs w:val="28"/>
        </w:rPr>
      </w:pPr>
    </w:p>
    <w:p w:rsidR="00870076" w:rsidRDefault="002C4CCE" w:rsidP="00134696">
      <w:pPr>
        <w:keepNext/>
        <w:spacing w:after="0"/>
        <w:ind w:firstLine="720"/>
        <w:jc w:val="both"/>
        <w:rPr>
          <w:rFonts w:ascii="Times New Roman" w:eastAsia="Times New Roman" w:hAnsi="Times New Roman" w:cs="Times New Roman"/>
          <w:b/>
          <w:sz w:val="28"/>
          <w:szCs w:val="28"/>
        </w:rPr>
      </w:pPr>
      <w:r w:rsidRPr="001532F5">
        <w:rPr>
          <w:rFonts w:ascii="Times New Roman" w:eastAsia="Times New Roman" w:hAnsi="Times New Roman" w:cs="Times New Roman"/>
          <w:b/>
          <w:sz w:val="28"/>
          <w:szCs w:val="28"/>
        </w:rPr>
        <w:t>Баланс мощности ресурса</w:t>
      </w:r>
      <w:r w:rsidR="00230C22" w:rsidRPr="001532F5">
        <w:rPr>
          <w:rFonts w:ascii="Times New Roman" w:eastAsia="Times New Roman" w:hAnsi="Times New Roman" w:cs="Times New Roman"/>
          <w:b/>
          <w:sz w:val="28"/>
          <w:szCs w:val="28"/>
        </w:rPr>
        <w:t>.</w:t>
      </w:r>
    </w:p>
    <w:p w:rsidR="00F366E9" w:rsidRPr="001532F5" w:rsidRDefault="00F366E9" w:rsidP="00134696">
      <w:pPr>
        <w:keepNext/>
        <w:spacing w:after="0"/>
        <w:ind w:firstLine="720"/>
        <w:jc w:val="both"/>
        <w:rPr>
          <w:rFonts w:ascii="Times New Roman" w:eastAsia="Times New Roman" w:hAnsi="Times New Roman" w:cs="Times New Roman"/>
          <w:b/>
          <w:sz w:val="28"/>
          <w:szCs w:val="28"/>
        </w:rPr>
      </w:pPr>
    </w:p>
    <w:p w:rsidR="00870076" w:rsidRPr="001532F5" w:rsidRDefault="002C4CCE" w:rsidP="00134696">
      <w:pPr>
        <w:spacing w:after="0"/>
        <w:ind w:firstLine="720"/>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Дефицита мощностей на сегодняшний день нет.</w:t>
      </w:r>
    </w:p>
    <w:p w:rsidR="00870076" w:rsidRPr="001532F5" w:rsidRDefault="00F366E9" w:rsidP="00134696">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Учет поставленного газа потребителям учитывается по приборам учета- газовым счетчикам.</w:t>
      </w:r>
    </w:p>
    <w:p w:rsidR="005C556B" w:rsidRPr="001532F5" w:rsidRDefault="005C556B" w:rsidP="00134696">
      <w:pPr>
        <w:spacing w:after="0"/>
        <w:ind w:firstLine="720"/>
        <w:jc w:val="both"/>
        <w:rPr>
          <w:rFonts w:ascii="Times New Roman" w:eastAsia="Times New Roman" w:hAnsi="Times New Roman" w:cs="Times New Roman"/>
          <w:b/>
          <w:sz w:val="28"/>
          <w:szCs w:val="28"/>
        </w:rPr>
      </w:pPr>
    </w:p>
    <w:p w:rsidR="00F366E9" w:rsidRDefault="002C4CCE" w:rsidP="00134696">
      <w:pPr>
        <w:spacing w:after="0"/>
        <w:ind w:firstLine="720"/>
        <w:jc w:val="both"/>
        <w:rPr>
          <w:rFonts w:ascii="Times New Roman" w:eastAsia="Times New Roman" w:hAnsi="Times New Roman" w:cs="Times New Roman"/>
          <w:b/>
          <w:sz w:val="28"/>
          <w:szCs w:val="28"/>
        </w:rPr>
      </w:pPr>
      <w:r w:rsidRPr="001532F5">
        <w:rPr>
          <w:rFonts w:ascii="Times New Roman" w:eastAsia="Times New Roman" w:hAnsi="Times New Roman" w:cs="Times New Roman"/>
          <w:b/>
          <w:sz w:val="28"/>
          <w:szCs w:val="28"/>
        </w:rPr>
        <w:t>Надежность работы системы</w:t>
      </w:r>
      <w:r w:rsidR="00F366E9">
        <w:rPr>
          <w:rFonts w:ascii="Times New Roman" w:eastAsia="Times New Roman" w:hAnsi="Times New Roman" w:cs="Times New Roman"/>
          <w:b/>
          <w:sz w:val="28"/>
          <w:szCs w:val="28"/>
        </w:rPr>
        <w:t>.</w:t>
      </w:r>
    </w:p>
    <w:p w:rsidR="003C03E1" w:rsidRPr="001532F5" w:rsidRDefault="003C03E1" w:rsidP="00134696">
      <w:pPr>
        <w:spacing w:after="0"/>
        <w:ind w:firstLine="720"/>
        <w:jc w:val="both"/>
        <w:rPr>
          <w:rFonts w:ascii="Times New Roman" w:eastAsia="Times New Roman" w:hAnsi="Times New Roman" w:cs="Times New Roman"/>
          <w:b/>
          <w:sz w:val="28"/>
          <w:szCs w:val="28"/>
        </w:rPr>
      </w:pPr>
    </w:p>
    <w:p w:rsidR="00870076" w:rsidRPr="001532F5" w:rsidRDefault="002C4CCE" w:rsidP="00134696">
      <w:pPr>
        <w:spacing w:after="0"/>
        <w:ind w:firstLine="720"/>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Нареканий по надёжности системы газоснабжения нет. Собственники газопроводов ежегодно заключают договоры на техническое обслуживание газораспределительных сетей и оборудования с лицензируемыми организациями.</w:t>
      </w:r>
    </w:p>
    <w:p w:rsidR="005C556B" w:rsidRPr="001532F5" w:rsidRDefault="005C556B" w:rsidP="00134696">
      <w:pPr>
        <w:spacing w:after="0"/>
        <w:ind w:firstLine="720"/>
        <w:jc w:val="both"/>
        <w:rPr>
          <w:rFonts w:ascii="Times New Roman" w:eastAsia="Times New Roman" w:hAnsi="Times New Roman" w:cs="Times New Roman"/>
          <w:b/>
          <w:sz w:val="28"/>
          <w:szCs w:val="28"/>
        </w:rPr>
      </w:pPr>
    </w:p>
    <w:p w:rsidR="003C03E1" w:rsidRDefault="003C03E1" w:rsidP="00134696">
      <w:pPr>
        <w:spacing w:after="0"/>
        <w:ind w:firstLine="720"/>
        <w:jc w:val="both"/>
        <w:rPr>
          <w:rFonts w:ascii="Times New Roman" w:eastAsia="Times New Roman" w:hAnsi="Times New Roman" w:cs="Times New Roman"/>
          <w:b/>
          <w:sz w:val="28"/>
          <w:szCs w:val="28"/>
        </w:rPr>
      </w:pPr>
    </w:p>
    <w:p w:rsidR="00870076" w:rsidRDefault="002C4CCE" w:rsidP="00134696">
      <w:pPr>
        <w:spacing w:after="0"/>
        <w:ind w:firstLine="720"/>
        <w:jc w:val="both"/>
        <w:rPr>
          <w:rFonts w:ascii="Times New Roman" w:eastAsia="Times New Roman" w:hAnsi="Times New Roman" w:cs="Times New Roman"/>
          <w:b/>
          <w:sz w:val="28"/>
          <w:szCs w:val="28"/>
        </w:rPr>
      </w:pPr>
      <w:r w:rsidRPr="001532F5">
        <w:rPr>
          <w:rFonts w:ascii="Times New Roman" w:eastAsia="Times New Roman" w:hAnsi="Times New Roman" w:cs="Times New Roman"/>
          <w:b/>
          <w:sz w:val="28"/>
          <w:szCs w:val="28"/>
        </w:rPr>
        <w:lastRenderedPageBreak/>
        <w:t>Качество поставляемого ресурса</w:t>
      </w:r>
      <w:r w:rsidR="00F366E9">
        <w:rPr>
          <w:rFonts w:ascii="Times New Roman" w:eastAsia="Times New Roman" w:hAnsi="Times New Roman" w:cs="Times New Roman"/>
          <w:b/>
          <w:sz w:val="28"/>
          <w:szCs w:val="28"/>
        </w:rPr>
        <w:t>.</w:t>
      </w:r>
    </w:p>
    <w:p w:rsidR="00F366E9" w:rsidRPr="001532F5" w:rsidRDefault="00F366E9" w:rsidP="00134696">
      <w:pPr>
        <w:spacing w:after="0"/>
        <w:ind w:firstLine="720"/>
        <w:jc w:val="both"/>
        <w:rPr>
          <w:rFonts w:ascii="Times New Roman" w:eastAsia="Times New Roman" w:hAnsi="Times New Roman" w:cs="Times New Roman"/>
          <w:b/>
          <w:sz w:val="28"/>
          <w:szCs w:val="28"/>
        </w:rPr>
      </w:pPr>
    </w:p>
    <w:p w:rsidR="00870076" w:rsidRPr="001532F5" w:rsidRDefault="002C4CCE" w:rsidP="00134696">
      <w:pPr>
        <w:spacing w:after="0"/>
        <w:ind w:firstLine="720"/>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 xml:space="preserve">Качество оказания услуги по </w:t>
      </w:r>
      <w:r w:rsidR="008608D1" w:rsidRPr="001532F5">
        <w:rPr>
          <w:rFonts w:ascii="Times New Roman" w:eastAsia="Times New Roman" w:hAnsi="Times New Roman" w:cs="Times New Roman"/>
          <w:sz w:val="28"/>
          <w:szCs w:val="28"/>
        </w:rPr>
        <w:t xml:space="preserve">газоснабжению на территории </w:t>
      </w:r>
      <w:r w:rsidR="00E72575" w:rsidRPr="001532F5">
        <w:rPr>
          <w:rFonts w:ascii="Times New Roman" w:eastAsia="Times New Roman" w:hAnsi="Times New Roman" w:cs="Times New Roman"/>
          <w:sz w:val="28"/>
          <w:szCs w:val="28"/>
        </w:rPr>
        <w:t>Бродовского</w:t>
      </w:r>
      <w:r w:rsidRPr="001532F5">
        <w:rPr>
          <w:rFonts w:ascii="Times New Roman" w:eastAsia="Times New Roman" w:hAnsi="Times New Roman" w:cs="Times New Roman"/>
          <w:sz w:val="28"/>
          <w:szCs w:val="28"/>
        </w:rPr>
        <w:t xml:space="preserve"> сельского поселения соответствует нормативному.</w:t>
      </w:r>
    </w:p>
    <w:p w:rsidR="00870076" w:rsidRPr="001532F5" w:rsidRDefault="005C556B" w:rsidP="00134696">
      <w:pPr>
        <w:spacing w:after="0"/>
        <w:ind w:firstLine="720"/>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Т</w:t>
      </w:r>
      <w:r w:rsidR="002C4CCE" w:rsidRPr="001532F5">
        <w:rPr>
          <w:rFonts w:ascii="Times New Roman" w:eastAsia="Times New Roman" w:hAnsi="Times New Roman" w:cs="Times New Roman"/>
          <w:sz w:val="28"/>
          <w:szCs w:val="28"/>
        </w:rPr>
        <w:t>ребовани</w:t>
      </w:r>
      <w:r w:rsidRPr="001532F5">
        <w:rPr>
          <w:rFonts w:ascii="Times New Roman" w:eastAsia="Times New Roman" w:hAnsi="Times New Roman" w:cs="Times New Roman"/>
          <w:sz w:val="28"/>
          <w:szCs w:val="28"/>
        </w:rPr>
        <w:t>я</w:t>
      </w:r>
      <w:r w:rsidR="002C4CCE" w:rsidRPr="001532F5">
        <w:rPr>
          <w:rFonts w:ascii="Times New Roman" w:eastAsia="Times New Roman" w:hAnsi="Times New Roman" w:cs="Times New Roman"/>
          <w:sz w:val="28"/>
          <w:szCs w:val="28"/>
        </w:rPr>
        <w:t xml:space="preserve"> к системе газоснабжения установлены стандартами качества (Государственный стандарт ГОСТ 5542-87 «Газы горючие природные для промышленного и коммунально-бытового назначения», Государственный стандарт ГОСТ 20448-90 «Газы углеводородные сжиженные топливные для коммунально-бытового потребления»). Данные стандарты определяют критерии качества услуги «Газоснабжение».</w:t>
      </w:r>
    </w:p>
    <w:p w:rsidR="00870076" w:rsidRPr="001532F5" w:rsidRDefault="002C4CCE" w:rsidP="00134696">
      <w:pPr>
        <w:spacing w:after="0"/>
        <w:ind w:firstLine="720"/>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Требования к качеству газоснабжения, закрепляемые стандартом:</w:t>
      </w:r>
    </w:p>
    <w:p w:rsidR="00870076" w:rsidRPr="001532F5" w:rsidRDefault="008413D9" w:rsidP="008413D9">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C4CCE" w:rsidRPr="001532F5">
        <w:rPr>
          <w:rFonts w:ascii="Times New Roman" w:eastAsia="Times New Roman" w:hAnsi="Times New Roman" w:cs="Times New Roman"/>
          <w:sz w:val="28"/>
          <w:szCs w:val="28"/>
        </w:rPr>
        <w:t>оптимальное давление газа от 0,0012 М</w:t>
      </w:r>
      <w:r w:rsidR="00047B2F" w:rsidRPr="001532F5">
        <w:rPr>
          <w:rFonts w:ascii="Times New Roman" w:eastAsia="Times New Roman" w:hAnsi="Times New Roman" w:cs="Times New Roman"/>
          <w:sz w:val="28"/>
          <w:szCs w:val="28"/>
        </w:rPr>
        <w:t>П</w:t>
      </w:r>
      <w:r w:rsidR="002C4CCE" w:rsidRPr="001532F5">
        <w:rPr>
          <w:rFonts w:ascii="Times New Roman" w:eastAsia="Times New Roman" w:hAnsi="Times New Roman" w:cs="Times New Roman"/>
          <w:sz w:val="28"/>
          <w:szCs w:val="28"/>
        </w:rPr>
        <w:t>а до 0,003 М</w:t>
      </w:r>
      <w:r w:rsidR="00047B2F" w:rsidRPr="001532F5">
        <w:rPr>
          <w:rFonts w:ascii="Times New Roman" w:eastAsia="Times New Roman" w:hAnsi="Times New Roman" w:cs="Times New Roman"/>
          <w:sz w:val="28"/>
          <w:szCs w:val="28"/>
        </w:rPr>
        <w:t>П</w:t>
      </w:r>
      <w:r w:rsidR="002C4CCE" w:rsidRPr="001532F5">
        <w:rPr>
          <w:rFonts w:ascii="Times New Roman" w:eastAsia="Times New Roman" w:hAnsi="Times New Roman" w:cs="Times New Roman"/>
          <w:sz w:val="28"/>
          <w:szCs w:val="28"/>
        </w:rPr>
        <w:t>а;</w:t>
      </w:r>
    </w:p>
    <w:p w:rsidR="00870076" w:rsidRPr="001532F5" w:rsidRDefault="008413D9" w:rsidP="008413D9">
      <w:pPr>
        <w:spacing w:after="0"/>
        <w:ind w:left="720" w:firstLine="69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C4CCE" w:rsidRPr="001532F5">
        <w:rPr>
          <w:rFonts w:ascii="Times New Roman" w:eastAsia="Times New Roman" w:hAnsi="Times New Roman" w:cs="Times New Roman"/>
          <w:sz w:val="28"/>
          <w:szCs w:val="28"/>
        </w:rPr>
        <w:t>допустимое отклонение давления газа менее чем на 0,0005 М</w:t>
      </w:r>
      <w:r w:rsidR="00047B2F" w:rsidRPr="001532F5">
        <w:rPr>
          <w:rFonts w:ascii="Times New Roman" w:eastAsia="Times New Roman" w:hAnsi="Times New Roman" w:cs="Times New Roman"/>
          <w:sz w:val="28"/>
          <w:szCs w:val="28"/>
        </w:rPr>
        <w:t>П</w:t>
      </w:r>
      <w:r w:rsidR="002C4CCE" w:rsidRPr="001532F5">
        <w:rPr>
          <w:rFonts w:ascii="Times New Roman" w:eastAsia="Times New Roman" w:hAnsi="Times New Roman" w:cs="Times New Roman"/>
          <w:sz w:val="28"/>
          <w:szCs w:val="28"/>
        </w:rPr>
        <w:t>а;</w:t>
      </w:r>
    </w:p>
    <w:p w:rsidR="00870076" w:rsidRPr="001532F5" w:rsidRDefault="008413D9" w:rsidP="008413D9">
      <w:pPr>
        <w:spacing w:after="0"/>
        <w:ind w:left="720" w:firstLine="69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C4CCE" w:rsidRPr="001532F5">
        <w:rPr>
          <w:rFonts w:ascii="Times New Roman" w:eastAsia="Times New Roman" w:hAnsi="Times New Roman" w:cs="Times New Roman"/>
          <w:sz w:val="28"/>
          <w:szCs w:val="28"/>
        </w:rPr>
        <w:t>постоянное соответствие свойств подаваемого газа требованиям законодательства Российской Федерации о техническом регулировании (ГОСТ 5542-87);</w:t>
      </w:r>
    </w:p>
    <w:p w:rsidR="00870076" w:rsidRPr="001532F5" w:rsidRDefault="008413D9" w:rsidP="008413D9">
      <w:pPr>
        <w:spacing w:after="0"/>
        <w:ind w:left="720" w:firstLine="69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C4CCE" w:rsidRPr="001532F5">
        <w:rPr>
          <w:rFonts w:ascii="Times New Roman" w:eastAsia="Times New Roman" w:hAnsi="Times New Roman" w:cs="Times New Roman"/>
          <w:sz w:val="28"/>
          <w:szCs w:val="28"/>
        </w:rPr>
        <w:t>отклонение свойств подаваемого газа от требований законодательства Российской Федерации о техническом регулировании не допускается;</w:t>
      </w:r>
    </w:p>
    <w:p w:rsidR="00870076" w:rsidRPr="001532F5" w:rsidRDefault="008413D9" w:rsidP="008413D9">
      <w:pPr>
        <w:spacing w:after="0"/>
        <w:ind w:left="720" w:firstLine="69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C4CCE" w:rsidRPr="001532F5">
        <w:rPr>
          <w:rFonts w:ascii="Times New Roman" w:eastAsia="Times New Roman" w:hAnsi="Times New Roman" w:cs="Times New Roman"/>
          <w:sz w:val="28"/>
          <w:szCs w:val="28"/>
        </w:rPr>
        <w:t>газ должен предоставляться всем потребителям круглосуточно, кроме случаев плановых отключений, аварийных ситуаций или отключения потребителей за неуплату.</w:t>
      </w:r>
    </w:p>
    <w:p w:rsidR="00870076" w:rsidRDefault="002C4CCE" w:rsidP="008413D9">
      <w:pPr>
        <w:spacing w:before="240" w:after="0"/>
        <w:ind w:firstLine="720"/>
        <w:jc w:val="center"/>
        <w:rPr>
          <w:rFonts w:ascii="Times New Roman" w:eastAsia="Times New Roman" w:hAnsi="Times New Roman" w:cs="Times New Roman"/>
          <w:b/>
          <w:sz w:val="28"/>
          <w:szCs w:val="28"/>
        </w:rPr>
      </w:pPr>
      <w:r w:rsidRPr="001532F5">
        <w:rPr>
          <w:rFonts w:ascii="Times New Roman" w:eastAsia="Times New Roman" w:hAnsi="Times New Roman" w:cs="Times New Roman"/>
          <w:b/>
          <w:sz w:val="28"/>
          <w:szCs w:val="28"/>
        </w:rPr>
        <w:t>Воздействие на окружающую среду</w:t>
      </w:r>
      <w:r w:rsidR="00230C22" w:rsidRPr="001532F5">
        <w:rPr>
          <w:rFonts w:ascii="Times New Roman" w:eastAsia="Times New Roman" w:hAnsi="Times New Roman" w:cs="Times New Roman"/>
          <w:b/>
          <w:sz w:val="28"/>
          <w:szCs w:val="28"/>
        </w:rPr>
        <w:t>.</w:t>
      </w:r>
    </w:p>
    <w:p w:rsidR="008413D9" w:rsidRPr="001532F5" w:rsidRDefault="008413D9" w:rsidP="008413D9">
      <w:pPr>
        <w:spacing w:before="240" w:after="0"/>
        <w:ind w:firstLine="720"/>
        <w:jc w:val="center"/>
        <w:rPr>
          <w:rFonts w:ascii="Times New Roman" w:eastAsia="Times New Roman" w:hAnsi="Times New Roman" w:cs="Times New Roman"/>
          <w:b/>
          <w:sz w:val="28"/>
          <w:szCs w:val="28"/>
        </w:rPr>
      </w:pPr>
    </w:p>
    <w:p w:rsidR="00870076" w:rsidRPr="001532F5" w:rsidRDefault="002C4CCE" w:rsidP="00134696">
      <w:pPr>
        <w:spacing w:after="0"/>
        <w:ind w:firstLine="720"/>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Негативное воздействие объектов трубопроводного транспорта природного газа на окружающую среду начинается на этапе сооружения газопроводов и обусловлено следующими причинами:</w:t>
      </w:r>
    </w:p>
    <w:p w:rsidR="00870076" w:rsidRPr="001532F5" w:rsidRDefault="008413D9" w:rsidP="008413D9">
      <w:pPr>
        <w:spacing w:after="0"/>
        <w:ind w:firstLine="69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C4CCE" w:rsidRPr="001532F5">
        <w:rPr>
          <w:rFonts w:ascii="Times New Roman" w:eastAsia="Times New Roman" w:hAnsi="Times New Roman" w:cs="Times New Roman"/>
          <w:sz w:val="28"/>
          <w:szCs w:val="28"/>
        </w:rPr>
        <w:t>авариями при сооружении и испытаниях линейной части, газоперекачивающих агрегатов и дополнительного оборудования;</w:t>
      </w:r>
    </w:p>
    <w:p w:rsidR="00870076" w:rsidRPr="001532F5" w:rsidRDefault="008413D9" w:rsidP="008413D9">
      <w:pPr>
        <w:spacing w:after="0"/>
        <w:ind w:firstLine="69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C4CCE" w:rsidRPr="001532F5">
        <w:rPr>
          <w:rFonts w:ascii="Times New Roman" w:eastAsia="Times New Roman" w:hAnsi="Times New Roman" w:cs="Times New Roman"/>
          <w:sz w:val="28"/>
          <w:szCs w:val="28"/>
        </w:rPr>
        <w:t xml:space="preserve">техногенным воздействием при строительстве объектов транспорта газа (эрозия, солифлюкация, оползни, изменение водного режима, нарушение режима особо охраняемых природных территорий, воздействие на миграцию животных и т. </w:t>
      </w:r>
      <w:r>
        <w:rPr>
          <w:rFonts w:ascii="Times New Roman" w:eastAsia="Times New Roman" w:hAnsi="Times New Roman" w:cs="Times New Roman"/>
          <w:sz w:val="28"/>
          <w:szCs w:val="28"/>
        </w:rPr>
        <w:t>п</w:t>
      </w:r>
      <w:r w:rsidR="002C4CCE" w:rsidRPr="001532F5">
        <w:rPr>
          <w:rFonts w:ascii="Times New Roman" w:eastAsia="Times New Roman" w:hAnsi="Times New Roman" w:cs="Times New Roman"/>
          <w:sz w:val="28"/>
          <w:szCs w:val="28"/>
        </w:rPr>
        <w:t>.).</w:t>
      </w:r>
    </w:p>
    <w:p w:rsidR="00870076" w:rsidRPr="001532F5" w:rsidRDefault="002C4CCE" w:rsidP="00134696">
      <w:pPr>
        <w:spacing w:after="0"/>
        <w:ind w:firstLine="720"/>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Для предупреждения возникновения аварийных ситуаций необходимо использовать следующие технические решения:</w:t>
      </w:r>
    </w:p>
    <w:p w:rsidR="00870076" w:rsidRPr="001532F5" w:rsidRDefault="008413D9" w:rsidP="008413D9">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C4CCE" w:rsidRPr="001532F5">
        <w:rPr>
          <w:rFonts w:ascii="Times New Roman" w:eastAsia="Times New Roman" w:hAnsi="Times New Roman" w:cs="Times New Roman"/>
          <w:sz w:val="28"/>
          <w:szCs w:val="28"/>
        </w:rPr>
        <w:t>применение толстостенных труб с увеличенным запасом прочности;</w:t>
      </w:r>
    </w:p>
    <w:p w:rsidR="00870076" w:rsidRPr="001532F5" w:rsidRDefault="008413D9" w:rsidP="008413D9">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C4CCE" w:rsidRPr="001532F5">
        <w:rPr>
          <w:rFonts w:ascii="Times New Roman" w:eastAsia="Times New Roman" w:hAnsi="Times New Roman" w:cs="Times New Roman"/>
          <w:sz w:val="28"/>
          <w:szCs w:val="28"/>
        </w:rPr>
        <w:t>установка кранов для перекрытия газопроводов;</w:t>
      </w:r>
    </w:p>
    <w:p w:rsidR="00870076" w:rsidRPr="001532F5" w:rsidRDefault="008413D9" w:rsidP="008413D9">
      <w:pPr>
        <w:spacing w:after="0"/>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C4CCE" w:rsidRPr="001532F5">
        <w:rPr>
          <w:rFonts w:ascii="Times New Roman" w:eastAsia="Times New Roman" w:hAnsi="Times New Roman" w:cs="Times New Roman"/>
          <w:sz w:val="28"/>
          <w:szCs w:val="28"/>
        </w:rPr>
        <w:t>антикоррозийная защита газопроводов.</w:t>
      </w:r>
    </w:p>
    <w:p w:rsidR="00870076" w:rsidRPr="001532F5" w:rsidRDefault="002C4CCE" w:rsidP="00134696">
      <w:pPr>
        <w:spacing w:after="0"/>
        <w:ind w:firstLine="720"/>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Техногенное воздействие на почвенный покров выражается в:</w:t>
      </w:r>
    </w:p>
    <w:p w:rsidR="00870076" w:rsidRPr="001532F5" w:rsidRDefault="008413D9" w:rsidP="008413D9">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2C4CCE" w:rsidRPr="001532F5">
        <w:rPr>
          <w:rFonts w:ascii="Times New Roman" w:eastAsia="Times New Roman" w:hAnsi="Times New Roman" w:cs="Times New Roman"/>
          <w:sz w:val="28"/>
          <w:szCs w:val="28"/>
        </w:rPr>
        <w:t>нарушении сложившихся форм естественного рельефа в результате земляных работ (рытье траншей и других выемок, отсыпка насыпей, планировочные работы и др.);</w:t>
      </w:r>
    </w:p>
    <w:p w:rsidR="00870076" w:rsidRPr="001532F5" w:rsidRDefault="008413D9" w:rsidP="00573B2E">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C4CCE" w:rsidRPr="001532F5">
        <w:rPr>
          <w:rFonts w:ascii="Times New Roman" w:eastAsia="Times New Roman" w:hAnsi="Times New Roman" w:cs="Times New Roman"/>
          <w:sz w:val="28"/>
          <w:szCs w:val="28"/>
        </w:rPr>
        <w:t>нарушении микрорельефа, вызванном многократным прохождением тяжелой строительной техники;</w:t>
      </w:r>
    </w:p>
    <w:p w:rsidR="00870076" w:rsidRPr="001532F5" w:rsidRDefault="00573B2E" w:rsidP="00573B2E">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C4CCE" w:rsidRPr="001532F5">
        <w:rPr>
          <w:rFonts w:ascii="Times New Roman" w:eastAsia="Times New Roman" w:hAnsi="Times New Roman" w:cs="Times New Roman"/>
          <w:sz w:val="28"/>
          <w:szCs w:val="28"/>
        </w:rPr>
        <w:t>ухудшении физико-механических и химико-биологических свойств почвенного слоя;</w:t>
      </w:r>
    </w:p>
    <w:p w:rsidR="00870076" w:rsidRPr="001532F5" w:rsidRDefault="00573B2E" w:rsidP="001B664B">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C4CCE" w:rsidRPr="001532F5">
        <w:rPr>
          <w:rFonts w:ascii="Times New Roman" w:eastAsia="Times New Roman" w:hAnsi="Times New Roman" w:cs="Times New Roman"/>
          <w:sz w:val="28"/>
          <w:szCs w:val="28"/>
        </w:rPr>
        <w:t>уничтожении и порч</w:t>
      </w:r>
      <w:r w:rsidR="005C556B" w:rsidRPr="001532F5">
        <w:rPr>
          <w:rFonts w:ascii="Times New Roman" w:eastAsia="Times New Roman" w:hAnsi="Times New Roman" w:cs="Times New Roman"/>
          <w:sz w:val="28"/>
          <w:szCs w:val="28"/>
        </w:rPr>
        <w:t>е</w:t>
      </w:r>
      <w:r w:rsidR="002C4CCE" w:rsidRPr="001532F5">
        <w:rPr>
          <w:rFonts w:ascii="Times New Roman" w:eastAsia="Times New Roman" w:hAnsi="Times New Roman" w:cs="Times New Roman"/>
          <w:sz w:val="28"/>
          <w:szCs w:val="28"/>
        </w:rPr>
        <w:t xml:space="preserve"> посевов сельскохозяйственных культур и сенокосных угодий;</w:t>
      </w:r>
    </w:p>
    <w:p w:rsidR="00134696" w:rsidRPr="001532F5" w:rsidRDefault="001B664B" w:rsidP="001B664B">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C4CCE" w:rsidRPr="001532F5">
        <w:rPr>
          <w:rFonts w:ascii="Times New Roman" w:eastAsia="Times New Roman" w:hAnsi="Times New Roman" w:cs="Times New Roman"/>
          <w:sz w:val="28"/>
          <w:szCs w:val="28"/>
        </w:rPr>
        <w:t xml:space="preserve">захламлении почв отходами строительных материалов, порубочными остатками и т. </w:t>
      </w:r>
      <w:r>
        <w:rPr>
          <w:rFonts w:ascii="Times New Roman" w:eastAsia="Times New Roman" w:hAnsi="Times New Roman" w:cs="Times New Roman"/>
          <w:sz w:val="28"/>
          <w:szCs w:val="28"/>
        </w:rPr>
        <w:t>п</w:t>
      </w:r>
      <w:r w:rsidR="002C4CCE" w:rsidRPr="001532F5">
        <w:rPr>
          <w:rFonts w:ascii="Times New Roman" w:eastAsia="Times New Roman" w:hAnsi="Times New Roman" w:cs="Times New Roman"/>
          <w:sz w:val="28"/>
          <w:szCs w:val="28"/>
        </w:rPr>
        <w:t xml:space="preserve">. </w:t>
      </w:r>
    </w:p>
    <w:p w:rsidR="00870076" w:rsidRPr="001532F5" w:rsidRDefault="002C4CCE" w:rsidP="00134696">
      <w:pPr>
        <w:spacing w:after="0"/>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В процессе эксплуатации газопроводов, негативное воздействие на окружающую среду в виде загрязнения воздушного бассейна оказывают потери газа при его транспортировке по газопровод</w:t>
      </w:r>
      <w:r w:rsidR="00134696" w:rsidRPr="001532F5">
        <w:rPr>
          <w:rFonts w:ascii="Times New Roman" w:eastAsia="Times New Roman" w:hAnsi="Times New Roman" w:cs="Times New Roman"/>
          <w:sz w:val="28"/>
          <w:szCs w:val="28"/>
        </w:rPr>
        <w:t>а</w:t>
      </w:r>
      <w:r w:rsidRPr="001532F5">
        <w:rPr>
          <w:rFonts w:ascii="Times New Roman" w:eastAsia="Times New Roman" w:hAnsi="Times New Roman" w:cs="Times New Roman"/>
          <w:sz w:val="28"/>
          <w:szCs w:val="28"/>
        </w:rPr>
        <w:t>м.</w:t>
      </w:r>
    </w:p>
    <w:p w:rsidR="00134B3F" w:rsidRPr="001532F5" w:rsidRDefault="00134B3F" w:rsidP="00134696">
      <w:pPr>
        <w:keepNext/>
        <w:spacing w:after="0"/>
        <w:ind w:firstLine="720"/>
        <w:jc w:val="both"/>
        <w:rPr>
          <w:rFonts w:ascii="Times New Roman" w:eastAsia="Times New Roman" w:hAnsi="Times New Roman" w:cs="Times New Roman"/>
          <w:b/>
          <w:sz w:val="28"/>
          <w:szCs w:val="28"/>
        </w:rPr>
      </w:pPr>
    </w:p>
    <w:p w:rsidR="00870076" w:rsidRDefault="002C4CCE" w:rsidP="001B664B">
      <w:pPr>
        <w:keepNext/>
        <w:spacing w:after="0"/>
        <w:ind w:firstLine="720"/>
        <w:jc w:val="center"/>
        <w:rPr>
          <w:rFonts w:ascii="Times New Roman" w:eastAsia="Times New Roman" w:hAnsi="Times New Roman" w:cs="Times New Roman"/>
          <w:b/>
          <w:sz w:val="28"/>
          <w:szCs w:val="28"/>
        </w:rPr>
      </w:pPr>
      <w:r w:rsidRPr="001532F5">
        <w:rPr>
          <w:rFonts w:ascii="Times New Roman" w:eastAsia="Times New Roman" w:hAnsi="Times New Roman" w:cs="Times New Roman"/>
          <w:b/>
          <w:sz w:val="28"/>
          <w:szCs w:val="28"/>
        </w:rPr>
        <w:t>Действующие тарифы на услуги газоснабжения</w:t>
      </w:r>
      <w:r w:rsidR="00230C22" w:rsidRPr="001532F5">
        <w:rPr>
          <w:rFonts w:ascii="Times New Roman" w:eastAsia="Times New Roman" w:hAnsi="Times New Roman" w:cs="Times New Roman"/>
          <w:b/>
          <w:sz w:val="28"/>
          <w:szCs w:val="28"/>
        </w:rPr>
        <w:t>.</w:t>
      </w:r>
    </w:p>
    <w:p w:rsidR="001B664B" w:rsidRPr="001532F5" w:rsidRDefault="001B664B" w:rsidP="001B664B">
      <w:pPr>
        <w:keepNext/>
        <w:spacing w:after="0"/>
        <w:ind w:firstLine="720"/>
        <w:jc w:val="center"/>
        <w:rPr>
          <w:rFonts w:ascii="Times New Roman" w:eastAsia="Times New Roman" w:hAnsi="Times New Roman" w:cs="Times New Roman"/>
          <w:b/>
          <w:sz w:val="28"/>
          <w:szCs w:val="28"/>
        </w:rPr>
      </w:pPr>
    </w:p>
    <w:p w:rsidR="00870076" w:rsidRPr="001532F5" w:rsidRDefault="002C4CCE" w:rsidP="00134696">
      <w:pPr>
        <w:spacing w:after="0"/>
        <w:ind w:firstLine="720"/>
        <w:jc w:val="both"/>
        <w:rPr>
          <w:rFonts w:ascii="Times New Roman" w:eastAsia="Times New Roman" w:hAnsi="Times New Roman" w:cs="Times New Roman"/>
          <w:color w:val="000000" w:themeColor="text1"/>
          <w:sz w:val="28"/>
          <w:szCs w:val="28"/>
        </w:rPr>
      </w:pPr>
      <w:r w:rsidRPr="001532F5">
        <w:rPr>
          <w:rFonts w:ascii="Times New Roman" w:eastAsia="Times New Roman" w:hAnsi="Times New Roman" w:cs="Times New Roman"/>
          <w:color w:val="000000" w:themeColor="text1"/>
          <w:sz w:val="28"/>
          <w:szCs w:val="28"/>
        </w:rPr>
        <w:t xml:space="preserve">В таблице </w:t>
      </w:r>
      <w:r w:rsidR="003B4280" w:rsidRPr="001532F5">
        <w:rPr>
          <w:rFonts w:ascii="Times New Roman" w:eastAsia="Times New Roman" w:hAnsi="Times New Roman" w:cs="Times New Roman"/>
          <w:color w:val="000000" w:themeColor="text1"/>
          <w:sz w:val="28"/>
          <w:szCs w:val="28"/>
        </w:rPr>
        <w:t>1</w:t>
      </w:r>
      <w:r w:rsidRPr="001532F5">
        <w:rPr>
          <w:rFonts w:ascii="Times New Roman" w:eastAsia="Times New Roman" w:hAnsi="Times New Roman" w:cs="Times New Roman"/>
          <w:color w:val="000000" w:themeColor="text1"/>
          <w:sz w:val="28"/>
          <w:szCs w:val="28"/>
        </w:rPr>
        <w:t xml:space="preserve"> представлены сведения о единых тарифах на услуги газоснабжения ОАО «Газпром Газораспределение Воронеж»</w:t>
      </w:r>
    </w:p>
    <w:p w:rsidR="00870076" w:rsidRPr="001532F5" w:rsidRDefault="002C4CCE" w:rsidP="001B664B">
      <w:pPr>
        <w:spacing w:after="0"/>
        <w:ind w:firstLine="720"/>
        <w:jc w:val="both"/>
        <w:rPr>
          <w:rFonts w:ascii="Times New Roman" w:eastAsia="Times New Roman" w:hAnsi="Times New Roman" w:cs="Times New Roman"/>
          <w:color w:val="000000" w:themeColor="text1"/>
          <w:sz w:val="28"/>
          <w:szCs w:val="28"/>
        </w:rPr>
      </w:pPr>
      <w:r w:rsidRPr="001532F5">
        <w:rPr>
          <w:rFonts w:ascii="Times New Roman" w:eastAsia="Times New Roman" w:hAnsi="Times New Roman" w:cs="Times New Roman"/>
          <w:color w:val="000000" w:themeColor="text1"/>
          <w:sz w:val="28"/>
          <w:szCs w:val="28"/>
        </w:rPr>
        <w:t xml:space="preserve"> Тарифы на услуги по газоснабжения на 2017 год (с 01.01.2017-01.07.2017)</w:t>
      </w:r>
    </w:p>
    <w:p w:rsidR="00870076" w:rsidRPr="001532F5" w:rsidRDefault="00256E25" w:rsidP="00DE51ED">
      <w:pPr>
        <w:spacing w:after="120"/>
        <w:jc w:val="right"/>
        <w:rPr>
          <w:rFonts w:ascii="Times New Roman" w:eastAsia="Times New Roman" w:hAnsi="Times New Roman" w:cs="Times New Roman"/>
          <w:color w:val="000000" w:themeColor="text1"/>
          <w:sz w:val="28"/>
          <w:szCs w:val="28"/>
        </w:rPr>
      </w:pPr>
      <w:r w:rsidRPr="001532F5">
        <w:rPr>
          <w:rFonts w:ascii="Times New Roman" w:eastAsia="Times New Roman" w:hAnsi="Times New Roman" w:cs="Times New Roman"/>
          <w:color w:val="000000" w:themeColor="text1"/>
          <w:sz w:val="28"/>
          <w:szCs w:val="28"/>
        </w:rPr>
        <w:t xml:space="preserve">Таблица </w:t>
      </w:r>
      <w:r w:rsidR="003B4280" w:rsidRPr="001532F5">
        <w:rPr>
          <w:rFonts w:ascii="Times New Roman" w:eastAsia="Times New Roman" w:hAnsi="Times New Roman" w:cs="Times New Roman"/>
          <w:color w:val="000000" w:themeColor="text1"/>
          <w:sz w:val="28"/>
          <w:szCs w:val="28"/>
        </w:rPr>
        <w:t>1</w:t>
      </w:r>
    </w:p>
    <w:tbl>
      <w:tblPr>
        <w:tblW w:w="0" w:type="auto"/>
        <w:tblInd w:w="18" w:type="dxa"/>
        <w:tblCellMar>
          <w:left w:w="10" w:type="dxa"/>
          <w:right w:w="10" w:type="dxa"/>
        </w:tblCellMar>
        <w:tblLook w:val="04A0"/>
      </w:tblPr>
      <w:tblGrid>
        <w:gridCol w:w="737"/>
        <w:gridCol w:w="6804"/>
        <w:gridCol w:w="2126"/>
      </w:tblGrid>
      <w:tr w:rsidR="00870076" w:rsidRPr="001532F5">
        <w:trPr>
          <w:trHeight w:val="470"/>
        </w:trPr>
        <w:tc>
          <w:tcPr>
            <w:tcW w:w="73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870076" w:rsidRPr="001532F5" w:rsidRDefault="002C4CCE">
            <w:pPr>
              <w:spacing w:after="0" w:line="240" w:lineRule="auto"/>
              <w:jc w:val="center"/>
              <w:rPr>
                <w:rFonts w:ascii="Times New Roman" w:hAnsi="Times New Roman" w:cs="Times New Roman"/>
                <w:sz w:val="28"/>
                <w:szCs w:val="28"/>
              </w:rPr>
            </w:pPr>
            <w:r w:rsidRPr="001532F5">
              <w:rPr>
                <w:rFonts w:ascii="Times New Roman" w:eastAsia="Times New Roman" w:hAnsi="Times New Roman" w:cs="Times New Roman"/>
                <w:b/>
                <w:sz w:val="28"/>
                <w:szCs w:val="28"/>
              </w:rPr>
              <w:t>№ п/п</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870076" w:rsidRPr="001532F5" w:rsidRDefault="002C4CCE">
            <w:pPr>
              <w:spacing w:after="0" w:line="240" w:lineRule="auto"/>
              <w:jc w:val="center"/>
              <w:rPr>
                <w:rFonts w:ascii="Times New Roman" w:hAnsi="Times New Roman" w:cs="Times New Roman"/>
                <w:sz w:val="28"/>
                <w:szCs w:val="28"/>
              </w:rPr>
            </w:pPr>
            <w:r w:rsidRPr="001532F5">
              <w:rPr>
                <w:rFonts w:ascii="Times New Roman" w:eastAsia="Times New Roman" w:hAnsi="Times New Roman" w:cs="Times New Roman"/>
                <w:b/>
                <w:sz w:val="28"/>
                <w:szCs w:val="28"/>
              </w:rPr>
              <w:t>Показатель</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870076" w:rsidRPr="001532F5" w:rsidRDefault="002C4CCE">
            <w:pPr>
              <w:jc w:val="center"/>
              <w:rPr>
                <w:rFonts w:ascii="Times New Roman" w:hAnsi="Times New Roman" w:cs="Times New Roman"/>
                <w:sz w:val="28"/>
                <w:szCs w:val="28"/>
              </w:rPr>
            </w:pPr>
            <w:r w:rsidRPr="001532F5">
              <w:rPr>
                <w:rFonts w:ascii="Times New Roman" w:eastAsia="Times New Roman" w:hAnsi="Times New Roman" w:cs="Times New Roman"/>
                <w:b/>
                <w:sz w:val="28"/>
                <w:szCs w:val="28"/>
              </w:rPr>
              <w:t>Розничные цены за 1 куб. м. (с учетом НДС) руб.</w:t>
            </w:r>
          </w:p>
        </w:tc>
      </w:tr>
      <w:tr w:rsidR="00870076" w:rsidRPr="001532F5">
        <w:trPr>
          <w:trHeight w:val="70"/>
        </w:trPr>
        <w:tc>
          <w:tcPr>
            <w:tcW w:w="73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870076" w:rsidRPr="001532F5" w:rsidRDefault="002C4CCE" w:rsidP="00306337">
            <w:pPr>
              <w:spacing w:after="0"/>
              <w:jc w:val="center"/>
              <w:rPr>
                <w:rFonts w:ascii="Times New Roman" w:hAnsi="Times New Roman" w:cs="Times New Roman"/>
                <w:sz w:val="28"/>
                <w:szCs w:val="28"/>
              </w:rPr>
            </w:pPr>
            <w:r w:rsidRPr="001532F5">
              <w:rPr>
                <w:rFonts w:ascii="Times New Roman" w:eastAsia="Times New Roman" w:hAnsi="Times New Roman" w:cs="Times New Roman"/>
                <w:sz w:val="28"/>
                <w:szCs w:val="28"/>
              </w:rPr>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870076" w:rsidRPr="001532F5" w:rsidRDefault="002C4CCE" w:rsidP="00306337">
            <w:pPr>
              <w:spacing w:after="0"/>
              <w:rPr>
                <w:rFonts w:ascii="Times New Roman" w:hAnsi="Times New Roman" w:cs="Times New Roman"/>
                <w:sz w:val="28"/>
                <w:szCs w:val="28"/>
              </w:rPr>
            </w:pPr>
            <w:r w:rsidRPr="001532F5">
              <w:rPr>
                <w:rFonts w:ascii="Times New Roman" w:eastAsia="Times New Roman" w:hAnsi="Times New Roman" w:cs="Times New Roman"/>
                <w:sz w:val="28"/>
                <w:szCs w:val="28"/>
              </w:rPr>
              <w:t>На приготовление пищи и нагрев воды с использованием газовой плиты (в отсутствие других направлений использования газа)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870076" w:rsidRPr="001532F5" w:rsidRDefault="002C4CCE" w:rsidP="00306337">
            <w:pPr>
              <w:spacing w:after="0"/>
              <w:jc w:val="center"/>
              <w:rPr>
                <w:rFonts w:ascii="Times New Roman" w:hAnsi="Times New Roman" w:cs="Times New Roman"/>
                <w:sz w:val="28"/>
                <w:szCs w:val="28"/>
              </w:rPr>
            </w:pPr>
            <w:r w:rsidRPr="001532F5">
              <w:rPr>
                <w:rFonts w:ascii="Times New Roman" w:eastAsia="Times New Roman" w:hAnsi="Times New Roman" w:cs="Times New Roman"/>
                <w:sz w:val="28"/>
                <w:szCs w:val="28"/>
              </w:rPr>
              <w:t>7,040</w:t>
            </w:r>
          </w:p>
        </w:tc>
      </w:tr>
      <w:tr w:rsidR="00870076" w:rsidRPr="001532F5">
        <w:trPr>
          <w:trHeight w:val="70"/>
        </w:trPr>
        <w:tc>
          <w:tcPr>
            <w:tcW w:w="73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870076" w:rsidRPr="001532F5" w:rsidRDefault="002C4CCE" w:rsidP="00306337">
            <w:pPr>
              <w:spacing w:after="0"/>
              <w:jc w:val="center"/>
              <w:rPr>
                <w:rFonts w:ascii="Times New Roman" w:hAnsi="Times New Roman" w:cs="Times New Roman"/>
                <w:sz w:val="28"/>
                <w:szCs w:val="28"/>
              </w:rPr>
            </w:pPr>
            <w:r w:rsidRPr="001532F5">
              <w:rPr>
                <w:rFonts w:ascii="Times New Roman" w:eastAsia="Times New Roman" w:hAnsi="Times New Roman" w:cs="Times New Roman"/>
                <w:sz w:val="28"/>
                <w:szCs w:val="28"/>
              </w:rPr>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870076" w:rsidRPr="001532F5" w:rsidRDefault="002C4CCE" w:rsidP="00306337">
            <w:pPr>
              <w:spacing w:after="0"/>
              <w:rPr>
                <w:rFonts w:ascii="Times New Roman" w:hAnsi="Times New Roman" w:cs="Times New Roman"/>
                <w:sz w:val="28"/>
                <w:szCs w:val="28"/>
              </w:rPr>
            </w:pPr>
            <w:r w:rsidRPr="001532F5">
              <w:rPr>
                <w:rFonts w:ascii="Times New Roman" w:eastAsia="Times New Roman" w:hAnsi="Times New Roman" w:cs="Times New Roman"/>
                <w:sz w:val="28"/>
                <w:szCs w:val="28"/>
              </w:rPr>
              <w:t xml:space="preserve">На 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870076" w:rsidRPr="001532F5" w:rsidRDefault="002C4CCE" w:rsidP="00306337">
            <w:pPr>
              <w:spacing w:after="0"/>
              <w:jc w:val="center"/>
              <w:rPr>
                <w:rFonts w:ascii="Times New Roman" w:hAnsi="Times New Roman" w:cs="Times New Roman"/>
                <w:sz w:val="28"/>
                <w:szCs w:val="28"/>
              </w:rPr>
            </w:pPr>
            <w:r w:rsidRPr="001532F5">
              <w:rPr>
                <w:rFonts w:ascii="Times New Roman" w:eastAsia="Times New Roman" w:hAnsi="Times New Roman" w:cs="Times New Roman"/>
                <w:sz w:val="28"/>
                <w:szCs w:val="28"/>
              </w:rPr>
              <w:t>7,040</w:t>
            </w:r>
          </w:p>
        </w:tc>
      </w:tr>
      <w:tr w:rsidR="00870076" w:rsidRPr="001532F5">
        <w:trPr>
          <w:trHeight w:val="70"/>
        </w:trPr>
        <w:tc>
          <w:tcPr>
            <w:tcW w:w="73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870076" w:rsidRPr="001532F5" w:rsidRDefault="002C4CCE" w:rsidP="00306337">
            <w:pPr>
              <w:spacing w:after="0"/>
              <w:jc w:val="center"/>
              <w:rPr>
                <w:rFonts w:ascii="Times New Roman" w:hAnsi="Times New Roman" w:cs="Times New Roman"/>
                <w:sz w:val="28"/>
                <w:szCs w:val="28"/>
              </w:rPr>
            </w:pPr>
            <w:r w:rsidRPr="001532F5">
              <w:rPr>
                <w:rFonts w:ascii="Times New Roman" w:eastAsia="Times New Roman" w:hAnsi="Times New Roman" w:cs="Times New Roman"/>
                <w:sz w:val="28"/>
                <w:szCs w:val="28"/>
              </w:rPr>
              <w:t>3</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870076" w:rsidRPr="001532F5" w:rsidRDefault="002C4CCE" w:rsidP="00306337">
            <w:pPr>
              <w:spacing w:after="0"/>
              <w:rPr>
                <w:rFonts w:ascii="Times New Roman" w:hAnsi="Times New Roman" w:cs="Times New Roman"/>
                <w:sz w:val="28"/>
                <w:szCs w:val="28"/>
              </w:rPr>
            </w:pPr>
            <w:r w:rsidRPr="001532F5">
              <w:rPr>
                <w:rFonts w:ascii="Times New Roman" w:eastAsia="Times New Roman" w:hAnsi="Times New Roman" w:cs="Times New Roman"/>
                <w:sz w:val="28"/>
                <w:szCs w:val="28"/>
              </w:rPr>
              <w:t xml:space="preserve">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870076" w:rsidRPr="001532F5" w:rsidRDefault="002C4CCE" w:rsidP="00306337">
            <w:pPr>
              <w:spacing w:after="0"/>
              <w:jc w:val="center"/>
              <w:rPr>
                <w:rFonts w:ascii="Times New Roman" w:hAnsi="Times New Roman" w:cs="Times New Roman"/>
                <w:sz w:val="28"/>
                <w:szCs w:val="28"/>
              </w:rPr>
            </w:pPr>
            <w:r w:rsidRPr="001532F5">
              <w:rPr>
                <w:rFonts w:ascii="Times New Roman" w:eastAsia="Times New Roman" w:hAnsi="Times New Roman" w:cs="Times New Roman"/>
                <w:sz w:val="28"/>
                <w:szCs w:val="28"/>
              </w:rPr>
              <w:t>7,040</w:t>
            </w:r>
          </w:p>
        </w:tc>
      </w:tr>
      <w:tr w:rsidR="00870076" w:rsidRPr="001532F5">
        <w:trPr>
          <w:trHeight w:val="70"/>
        </w:trPr>
        <w:tc>
          <w:tcPr>
            <w:tcW w:w="73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870076" w:rsidRPr="001532F5" w:rsidRDefault="002C4CCE" w:rsidP="00306337">
            <w:pPr>
              <w:spacing w:after="0"/>
              <w:jc w:val="center"/>
              <w:rPr>
                <w:rFonts w:ascii="Times New Roman" w:hAnsi="Times New Roman" w:cs="Times New Roman"/>
                <w:sz w:val="28"/>
                <w:szCs w:val="28"/>
              </w:rPr>
            </w:pPr>
            <w:r w:rsidRPr="001532F5">
              <w:rPr>
                <w:rFonts w:ascii="Times New Roman" w:eastAsia="Times New Roman" w:hAnsi="Times New Roman" w:cs="Times New Roman"/>
                <w:sz w:val="28"/>
                <w:szCs w:val="28"/>
              </w:rPr>
              <w:t>4</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870076" w:rsidRPr="001532F5" w:rsidRDefault="002C4CCE" w:rsidP="00306337">
            <w:pPr>
              <w:spacing w:after="0"/>
              <w:rPr>
                <w:rFonts w:ascii="Times New Roman" w:hAnsi="Times New Roman" w:cs="Times New Roman"/>
                <w:sz w:val="28"/>
                <w:szCs w:val="28"/>
              </w:rPr>
            </w:pPr>
            <w:r w:rsidRPr="001532F5">
              <w:rPr>
                <w:rFonts w:ascii="Times New Roman" w:eastAsia="Times New Roman" w:hAnsi="Times New Roman" w:cs="Times New Roman"/>
                <w:sz w:val="28"/>
                <w:szCs w:val="28"/>
              </w:rPr>
              <w:t xml:space="preserve">На отопление с одновременным использованием газа на другие цели (кроме отопления и (или) выработки </w:t>
            </w:r>
            <w:r w:rsidRPr="001532F5">
              <w:rPr>
                <w:rFonts w:ascii="Times New Roman" w:eastAsia="Times New Roman" w:hAnsi="Times New Roman" w:cs="Times New Roman"/>
                <w:sz w:val="28"/>
                <w:szCs w:val="28"/>
              </w:rPr>
              <w:lastRenderedPageBreak/>
              <w:t>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 при наличии приборов учета газа.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870076" w:rsidRPr="001532F5" w:rsidRDefault="002C4CCE" w:rsidP="00306337">
            <w:pPr>
              <w:spacing w:after="0"/>
              <w:jc w:val="center"/>
              <w:rPr>
                <w:rFonts w:ascii="Times New Roman" w:hAnsi="Times New Roman" w:cs="Times New Roman"/>
                <w:sz w:val="28"/>
                <w:szCs w:val="28"/>
              </w:rPr>
            </w:pPr>
            <w:r w:rsidRPr="001532F5">
              <w:rPr>
                <w:rFonts w:ascii="Times New Roman" w:eastAsia="Times New Roman" w:hAnsi="Times New Roman" w:cs="Times New Roman"/>
                <w:sz w:val="28"/>
                <w:szCs w:val="28"/>
              </w:rPr>
              <w:lastRenderedPageBreak/>
              <w:t>5,494</w:t>
            </w:r>
          </w:p>
        </w:tc>
      </w:tr>
      <w:tr w:rsidR="00870076" w:rsidRPr="001532F5">
        <w:trPr>
          <w:trHeight w:val="70"/>
        </w:trPr>
        <w:tc>
          <w:tcPr>
            <w:tcW w:w="73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870076" w:rsidRPr="001532F5" w:rsidRDefault="002C4CCE" w:rsidP="00306337">
            <w:pPr>
              <w:spacing w:after="0"/>
              <w:jc w:val="center"/>
              <w:rPr>
                <w:rFonts w:ascii="Times New Roman" w:hAnsi="Times New Roman" w:cs="Times New Roman"/>
                <w:sz w:val="28"/>
                <w:szCs w:val="28"/>
              </w:rPr>
            </w:pPr>
            <w:r w:rsidRPr="001532F5">
              <w:rPr>
                <w:rFonts w:ascii="Times New Roman" w:eastAsia="Times New Roman" w:hAnsi="Times New Roman" w:cs="Times New Roman"/>
                <w:sz w:val="28"/>
                <w:szCs w:val="28"/>
              </w:rPr>
              <w:lastRenderedPageBreak/>
              <w:t>5</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870076" w:rsidRPr="001532F5" w:rsidRDefault="002C4CCE" w:rsidP="00306337">
            <w:pPr>
              <w:spacing w:after="0"/>
              <w:rPr>
                <w:rFonts w:ascii="Times New Roman" w:hAnsi="Times New Roman" w:cs="Times New Roman"/>
                <w:sz w:val="28"/>
                <w:szCs w:val="28"/>
              </w:rPr>
            </w:pPr>
            <w:r w:rsidRPr="001532F5">
              <w:rPr>
                <w:rFonts w:ascii="Times New Roman" w:eastAsia="Times New Roman" w:hAnsi="Times New Roman" w:cs="Times New Roman"/>
                <w:sz w:val="28"/>
                <w:szCs w:val="28"/>
              </w:rPr>
              <w:t xml:space="preserve">На отопление и (или) выработку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870076" w:rsidRPr="001532F5" w:rsidRDefault="002C4CCE" w:rsidP="00306337">
            <w:pPr>
              <w:spacing w:after="0"/>
              <w:jc w:val="center"/>
              <w:rPr>
                <w:rFonts w:ascii="Times New Roman" w:hAnsi="Times New Roman" w:cs="Times New Roman"/>
                <w:sz w:val="28"/>
                <w:szCs w:val="28"/>
              </w:rPr>
            </w:pPr>
            <w:r w:rsidRPr="001532F5">
              <w:rPr>
                <w:rFonts w:ascii="Times New Roman" w:eastAsia="Times New Roman" w:hAnsi="Times New Roman" w:cs="Times New Roman"/>
                <w:sz w:val="28"/>
                <w:szCs w:val="28"/>
              </w:rPr>
              <w:t>5,601</w:t>
            </w:r>
          </w:p>
        </w:tc>
      </w:tr>
    </w:tbl>
    <w:p w:rsidR="00870076" w:rsidRPr="001532F5" w:rsidRDefault="00870076" w:rsidP="00306337">
      <w:pPr>
        <w:keepNext/>
        <w:spacing w:after="0"/>
        <w:ind w:firstLine="567"/>
        <w:jc w:val="both"/>
        <w:rPr>
          <w:rFonts w:ascii="Times New Roman" w:eastAsia="Times New Roman" w:hAnsi="Times New Roman" w:cs="Times New Roman"/>
          <w:b/>
          <w:sz w:val="28"/>
          <w:szCs w:val="28"/>
        </w:rPr>
      </w:pPr>
    </w:p>
    <w:p w:rsidR="00870076" w:rsidRDefault="002C4CCE" w:rsidP="001B664B">
      <w:pPr>
        <w:keepNext/>
        <w:spacing w:after="0"/>
        <w:ind w:firstLine="709"/>
        <w:jc w:val="center"/>
        <w:rPr>
          <w:rFonts w:ascii="Times New Roman" w:eastAsia="Times New Roman" w:hAnsi="Times New Roman" w:cs="Times New Roman"/>
          <w:b/>
          <w:sz w:val="28"/>
          <w:szCs w:val="28"/>
        </w:rPr>
      </w:pPr>
      <w:r w:rsidRPr="001532F5">
        <w:rPr>
          <w:rFonts w:ascii="Times New Roman" w:eastAsia="Times New Roman" w:hAnsi="Times New Roman" w:cs="Times New Roman"/>
          <w:b/>
          <w:sz w:val="28"/>
          <w:szCs w:val="28"/>
        </w:rPr>
        <w:t>Технические и технологические проблемы в системе газоснабжения</w:t>
      </w:r>
      <w:r w:rsidR="00230C22" w:rsidRPr="001532F5">
        <w:rPr>
          <w:rFonts w:ascii="Times New Roman" w:eastAsia="Times New Roman" w:hAnsi="Times New Roman" w:cs="Times New Roman"/>
          <w:b/>
          <w:sz w:val="28"/>
          <w:szCs w:val="28"/>
        </w:rPr>
        <w:t>.</w:t>
      </w:r>
    </w:p>
    <w:p w:rsidR="001B664B" w:rsidRPr="001532F5" w:rsidRDefault="001B664B" w:rsidP="001B664B">
      <w:pPr>
        <w:keepNext/>
        <w:spacing w:after="0"/>
        <w:ind w:firstLine="709"/>
        <w:jc w:val="center"/>
        <w:rPr>
          <w:rFonts w:ascii="Times New Roman" w:eastAsia="Times New Roman" w:hAnsi="Times New Roman" w:cs="Times New Roman"/>
          <w:b/>
          <w:sz w:val="28"/>
          <w:szCs w:val="28"/>
        </w:rPr>
      </w:pPr>
    </w:p>
    <w:p w:rsidR="00870076" w:rsidRPr="001532F5" w:rsidRDefault="002C4CCE" w:rsidP="00306337">
      <w:pPr>
        <w:spacing w:after="0"/>
        <w:ind w:firstLine="709"/>
        <w:jc w:val="both"/>
        <w:rPr>
          <w:rFonts w:ascii="Times New Roman" w:eastAsia="Times New Roman" w:hAnsi="Times New Roman" w:cs="Times New Roman"/>
          <w:b/>
          <w:color w:val="FF0000"/>
          <w:sz w:val="28"/>
          <w:szCs w:val="28"/>
        </w:rPr>
      </w:pPr>
      <w:r w:rsidRPr="001532F5">
        <w:rPr>
          <w:rFonts w:ascii="Times New Roman" w:eastAsia="Times New Roman" w:hAnsi="Times New Roman" w:cs="Times New Roman"/>
          <w:sz w:val="28"/>
          <w:szCs w:val="28"/>
        </w:rPr>
        <w:t>Аварийных участков газопроводов нет. Ведется постоянное обслуживание и контроль состояни</w:t>
      </w:r>
      <w:r w:rsidR="005C556B" w:rsidRPr="001532F5">
        <w:rPr>
          <w:rFonts w:ascii="Times New Roman" w:eastAsia="Times New Roman" w:hAnsi="Times New Roman" w:cs="Times New Roman"/>
          <w:sz w:val="28"/>
          <w:szCs w:val="28"/>
        </w:rPr>
        <w:t>я</w:t>
      </w:r>
      <w:r w:rsidRPr="001532F5">
        <w:rPr>
          <w:rFonts w:ascii="Times New Roman" w:eastAsia="Times New Roman" w:hAnsi="Times New Roman" w:cs="Times New Roman"/>
          <w:sz w:val="28"/>
          <w:szCs w:val="28"/>
        </w:rPr>
        <w:t xml:space="preserve"> системы газопроводов, сооружений и технических устройств на них.</w:t>
      </w:r>
    </w:p>
    <w:p w:rsidR="00B4279B" w:rsidRDefault="00B4279B" w:rsidP="00306337">
      <w:pPr>
        <w:spacing w:after="0"/>
        <w:ind w:firstLine="709"/>
        <w:jc w:val="both"/>
        <w:rPr>
          <w:rFonts w:ascii="Times New Roman" w:eastAsia="Times New Roman" w:hAnsi="Times New Roman" w:cs="Times New Roman"/>
          <w:b/>
          <w:sz w:val="28"/>
          <w:szCs w:val="28"/>
        </w:rPr>
      </w:pPr>
    </w:p>
    <w:p w:rsidR="005C556B" w:rsidRPr="001532F5" w:rsidRDefault="002C4CCE" w:rsidP="00306337">
      <w:pPr>
        <w:spacing w:after="0"/>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b/>
          <w:sz w:val="28"/>
          <w:szCs w:val="28"/>
        </w:rPr>
        <w:t xml:space="preserve">Инвестиционный проект: </w:t>
      </w:r>
      <w:r w:rsidRPr="001532F5">
        <w:rPr>
          <w:rFonts w:ascii="Times New Roman" w:eastAsia="Times New Roman" w:hAnsi="Times New Roman" w:cs="Times New Roman"/>
          <w:sz w:val="28"/>
          <w:szCs w:val="28"/>
        </w:rPr>
        <w:t>включает мероприятия, направленные на достижение целевых показателей системы газосн</w:t>
      </w:r>
      <w:r w:rsidR="005C556B" w:rsidRPr="001532F5">
        <w:rPr>
          <w:rFonts w:ascii="Times New Roman" w:eastAsia="Times New Roman" w:hAnsi="Times New Roman" w:cs="Times New Roman"/>
          <w:sz w:val="28"/>
          <w:szCs w:val="28"/>
        </w:rPr>
        <w:t>абжения:</w:t>
      </w:r>
    </w:p>
    <w:p w:rsidR="005C556B" w:rsidRPr="001532F5" w:rsidRDefault="005C556B" w:rsidP="00306337">
      <w:pPr>
        <w:spacing w:after="0"/>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 xml:space="preserve">- доступность услуги для 100% населения </w:t>
      </w:r>
      <w:r w:rsidR="00E72575" w:rsidRPr="001532F5">
        <w:rPr>
          <w:rFonts w:ascii="Times New Roman" w:eastAsia="Times New Roman" w:hAnsi="Times New Roman" w:cs="Times New Roman"/>
          <w:sz w:val="28"/>
          <w:szCs w:val="28"/>
        </w:rPr>
        <w:t>Бродовского</w:t>
      </w:r>
      <w:r w:rsidRPr="001532F5">
        <w:rPr>
          <w:rFonts w:ascii="Times New Roman" w:eastAsia="Times New Roman" w:hAnsi="Times New Roman" w:cs="Times New Roman"/>
          <w:sz w:val="28"/>
          <w:szCs w:val="28"/>
        </w:rPr>
        <w:t xml:space="preserve"> сельского поселения;</w:t>
      </w:r>
    </w:p>
    <w:p w:rsidR="00134696" w:rsidRPr="001532F5" w:rsidRDefault="005C556B" w:rsidP="00306337">
      <w:pPr>
        <w:spacing w:after="0"/>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w:t>
      </w:r>
      <w:r w:rsidR="002C4CCE" w:rsidRPr="001532F5">
        <w:rPr>
          <w:rFonts w:ascii="Times New Roman" w:eastAsia="Times New Roman" w:hAnsi="Times New Roman" w:cs="Times New Roman"/>
          <w:sz w:val="28"/>
          <w:szCs w:val="28"/>
        </w:rPr>
        <w:t xml:space="preserve">  обеспечение качества и надежности газоснабжения.</w:t>
      </w:r>
    </w:p>
    <w:p w:rsidR="00870076" w:rsidRPr="001532F5" w:rsidRDefault="00870076" w:rsidP="00306337">
      <w:pPr>
        <w:spacing w:after="0"/>
        <w:ind w:firstLine="709"/>
        <w:jc w:val="both"/>
        <w:rPr>
          <w:rFonts w:ascii="Times New Roman" w:eastAsia="Times New Roman" w:hAnsi="Times New Roman" w:cs="Times New Roman"/>
          <w:sz w:val="28"/>
          <w:szCs w:val="28"/>
        </w:rPr>
      </w:pPr>
    </w:p>
    <w:p w:rsidR="00870076" w:rsidRPr="001532F5" w:rsidRDefault="002C4CCE" w:rsidP="00306337">
      <w:pPr>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b/>
          <w:sz w:val="28"/>
          <w:szCs w:val="28"/>
        </w:rPr>
        <w:t>Сроки реализации проекта</w:t>
      </w:r>
      <w:r w:rsidR="00230C22" w:rsidRPr="001532F5">
        <w:rPr>
          <w:rFonts w:ascii="Times New Roman" w:eastAsia="Times New Roman" w:hAnsi="Times New Roman" w:cs="Times New Roman"/>
          <w:b/>
          <w:sz w:val="28"/>
          <w:szCs w:val="28"/>
        </w:rPr>
        <w:t>:</w:t>
      </w:r>
      <w:r w:rsidR="005C556B" w:rsidRPr="001532F5">
        <w:rPr>
          <w:rFonts w:ascii="Times New Roman" w:eastAsia="Times New Roman" w:hAnsi="Times New Roman" w:cs="Times New Roman"/>
          <w:sz w:val="28"/>
          <w:szCs w:val="28"/>
        </w:rPr>
        <w:t>2018 – 2025 гг</w:t>
      </w:r>
      <w:r w:rsidRPr="001532F5">
        <w:rPr>
          <w:rFonts w:ascii="Times New Roman" w:eastAsia="Times New Roman" w:hAnsi="Times New Roman" w:cs="Times New Roman"/>
          <w:sz w:val="28"/>
          <w:szCs w:val="28"/>
        </w:rPr>
        <w:t>.</w:t>
      </w:r>
    </w:p>
    <w:p w:rsidR="00870076" w:rsidRPr="001532F5" w:rsidRDefault="002C4CCE" w:rsidP="00306337">
      <w:pPr>
        <w:spacing w:line="240" w:lineRule="auto"/>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b/>
          <w:sz w:val="28"/>
          <w:szCs w:val="28"/>
        </w:rPr>
        <w:t xml:space="preserve">Необходимый объем финансирования: </w:t>
      </w:r>
      <w:r w:rsidR="005C556B" w:rsidRPr="001532F5">
        <w:rPr>
          <w:rFonts w:ascii="Times New Roman" w:eastAsia="Times New Roman" w:hAnsi="Times New Roman" w:cs="Times New Roman"/>
          <w:color w:val="000000"/>
          <w:sz w:val="28"/>
          <w:szCs w:val="28"/>
        </w:rPr>
        <w:t>установить расчетом</w:t>
      </w:r>
      <w:r w:rsidRPr="001532F5">
        <w:rPr>
          <w:rFonts w:ascii="Times New Roman" w:eastAsia="Times New Roman" w:hAnsi="Times New Roman" w:cs="Times New Roman"/>
          <w:color w:val="000000"/>
          <w:sz w:val="28"/>
          <w:szCs w:val="28"/>
        </w:rPr>
        <w:t>.</w:t>
      </w:r>
    </w:p>
    <w:p w:rsidR="00134B3F" w:rsidRPr="001532F5" w:rsidRDefault="00134B3F" w:rsidP="005C60C2">
      <w:pPr>
        <w:spacing w:after="0"/>
        <w:jc w:val="center"/>
        <w:rPr>
          <w:rFonts w:ascii="Times New Roman" w:hAnsi="Times New Roman" w:cs="Times New Roman"/>
          <w:b/>
          <w:sz w:val="28"/>
          <w:szCs w:val="28"/>
        </w:rPr>
      </w:pPr>
    </w:p>
    <w:p w:rsidR="008608D1" w:rsidRPr="001532F5" w:rsidRDefault="008608D1" w:rsidP="005C60C2">
      <w:pPr>
        <w:spacing w:after="0"/>
        <w:jc w:val="center"/>
        <w:rPr>
          <w:rFonts w:ascii="Times New Roman" w:hAnsi="Times New Roman" w:cs="Times New Roman"/>
          <w:b/>
          <w:sz w:val="28"/>
          <w:szCs w:val="28"/>
        </w:rPr>
      </w:pPr>
      <w:r w:rsidRPr="001532F5">
        <w:rPr>
          <w:rFonts w:ascii="Times New Roman" w:hAnsi="Times New Roman" w:cs="Times New Roman"/>
          <w:b/>
          <w:sz w:val="28"/>
          <w:szCs w:val="28"/>
        </w:rPr>
        <w:t>Анализ существующего с</w:t>
      </w:r>
      <w:r w:rsidR="00BC2B3F" w:rsidRPr="001532F5">
        <w:rPr>
          <w:rFonts w:ascii="Times New Roman" w:hAnsi="Times New Roman" w:cs="Times New Roman"/>
          <w:b/>
          <w:sz w:val="28"/>
          <w:szCs w:val="28"/>
        </w:rPr>
        <w:t>остояния системы теплоснабжения.</w:t>
      </w:r>
    </w:p>
    <w:p w:rsidR="005C60C2" w:rsidRPr="001532F5" w:rsidRDefault="005C60C2" w:rsidP="005C60C2">
      <w:pPr>
        <w:widowControl w:val="0"/>
        <w:spacing w:after="0"/>
        <w:ind w:firstLine="709"/>
        <w:jc w:val="both"/>
        <w:rPr>
          <w:rFonts w:ascii="Times New Roman" w:hAnsi="Times New Roman" w:cs="Times New Roman"/>
          <w:sz w:val="28"/>
          <w:szCs w:val="28"/>
        </w:rPr>
      </w:pPr>
    </w:p>
    <w:p w:rsidR="00CE68C4" w:rsidRDefault="005F6580" w:rsidP="005F6580">
      <w:pPr>
        <w:spacing w:after="0"/>
        <w:ind w:firstLine="709"/>
        <w:jc w:val="both"/>
        <w:rPr>
          <w:rFonts w:ascii="Times New Roman" w:hAnsi="Times New Roman" w:cs="Times New Roman"/>
          <w:sz w:val="28"/>
          <w:szCs w:val="28"/>
        </w:rPr>
      </w:pPr>
      <w:r w:rsidRPr="001532F5">
        <w:rPr>
          <w:rFonts w:ascii="Times New Roman" w:hAnsi="Times New Roman" w:cs="Times New Roman"/>
          <w:sz w:val="28"/>
          <w:szCs w:val="28"/>
        </w:rPr>
        <w:t xml:space="preserve">Центрального теплоснабжения по селу </w:t>
      </w:r>
      <w:r w:rsidR="001532F5">
        <w:rPr>
          <w:rFonts w:ascii="Times New Roman" w:hAnsi="Times New Roman" w:cs="Times New Roman"/>
          <w:sz w:val="28"/>
          <w:szCs w:val="28"/>
        </w:rPr>
        <w:t>Бродовое</w:t>
      </w:r>
      <w:r w:rsidRPr="001532F5">
        <w:rPr>
          <w:rFonts w:ascii="Times New Roman" w:hAnsi="Times New Roman" w:cs="Times New Roman"/>
          <w:sz w:val="28"/>
          <w:szCs w:val="28"/>
        </w:rPr>
        <w:t xml:space="preserve"> нет. </w:t>
      </w:r>
    </w:p>
    <w:p w:rsidR="00B13B41" w:rsidRPr="001532F5" w:rsidRDefault="005F6580" w:rsidP="005F6580">
      <w:pPr>
        <w:spacing w:after="0"/>
        <w:ind w:firstLine="709"/>
        <w:jc w:val="both"/>
        <w:rPr>
          <w:rFonts w:ascii="Times New Roman" w:hAnsi="Times New Roman" w:cs="Times New Roman"/>
          <w:sz w:val="28"/>
          <w:szCs w:val="28"/>
        </w:rPr>
      </w:pPr>
      <w:r w:rsidRPr="001532F5">
        <w:rPr>
          <w:rFonts w:ascii="Times New Roman" w:hAnsi="Times New Roman" w:cs="Times New Roman"/>
          <w:sz w:val="28"/>
          <w:szCs w:val="28"/>
        </w:rPr>
        <w:t>Отопление общественных зданий и учреждений ведется от котельных на  газовом топливе</w:t>
      </w:r>
      <w:r w:rsidR="00B13B41" w:rsidRPr="001532F5">
        <w:rPr>
          <w:rFonts w:ascii="Times New Roman" w:hAnsi="Times New Roman" w:cs="Times New Roman"/>
          <w:sz w:val="28"/>
          <w:szCs w:val="28"/>
        </w:rPr>
        <w:t>:</w:t>
      </w:r>
    </w:p>
    <w:p w:rsidR="006A3A46" w:rsidRPr="001532F5" w:rsidRDefault="006A3A46" w:rsidP="005F6580">
      <w:pPr>
        <w:spacing w:after="0"/>
        <w:ind w:firstLine="709"/>
        <w:jc w:val="both"/>
        <w:rPr>
          <w:rFonts w:ascii="Times New Roman" w:hAnsi="Times New Roman" w:cs="Times New Roman"/>
          <w:sz w:val="28"/>
          <w:szCs w:val="28"/>
        </w:rPr>
      </w:pPr>
      <w:r w:rsidRPr="001532F5">
        <w:rPr>
          <w:rFonts w:ascii="Times New Roman" w:hAnsi="Times New Roman" w:cs="Times New Roman"/>
          <w:sz w:val="28"/>
          <w:szCs w:val="28"/>
        </w:rPr>
        <w:t xml:space="preserve">1. Котельная МКОУ </w:t>
      </w:r>
      <w:r w:rsidR="00CE68C4">
        <w:rPr>
          <w:rFonts w:ascii="Times New Roman" w:hAnsi="Times New Roman" w:cs="Times New Roman"/>
          <w:sz w:val="28"/>
          <w:szCs w:val="28"/>
        </w:rPr>
        <w:t xml:space="preserve">Бродовская </w:t>
      </w:r>
      <w:r w:rsidRPr="001532F5">
        <w:rPr>
          <w:rFonts w:ascii="Times New Roman" w:hAnsi="Times New Roman" w:cs="Times New Roman"/>
          <w:sz w:val="28"/>
          <w:szCs w:val="28"/>
        </w:rPr>
        <w:t xml:space="preserve">СОШ </w:t>
      </w:r>
      <w:r w:rsidR="00361977" w:rsidRPr="001532F5">
        <w:rPr>
          <w:rFonts w:ascii="Times New Roman" w:hAnsi="Times New Roman" w:cs="Times New Roman"/>
          <w:sz w:val="28"/>
          <w:szCs w:val="28"/>
        </w:rPr>
        <w:t>–</w:t>
      </w:r>
      <w:r w:rsidR="00B13B41" w:rsidRPr="001532F5">
        <w:rPr>
          <w:rFonts w:ascii="Times New Roman" w:hAnsi="Times New Roman" w:cs="Times New Roman"/>
          <w:sz w:val="28"/>
          <w:szCs w:val="28"/>
        </w:rPr>
        <w:t xml:space="preserve">здание блочное, вид топлива – газ, количество котлов – 3, марка котлов "Хопер - 100А", установленная мощность котельной – 0,258 Гкал/час, 2 насоса циркуляционного типа DAB DPH 120/280.50 T по 0,9 кВт. Протяженность тепловой сети </w:t>
      </w:r>
      <w:r w:rsidR="00CE68C4">
        <w:rPr>
          <w:rFonts w:ascii="Times New Roman" w:hAnsi="Times New Roman" w:cs="Times New Roman"/>
          <w:sz w:val="28"/>
          <w:szCs w:val="28"/>
        </w:rPr>
        <w:t xml:space="preserve">для обеспечения теплом школы </w:t>
      </w:r>
      <w:r w:rsidR="00B13B41" w:rsidRPr="001532F5">
        <w:rPr>
          <w:rFonts w:ascii="Times New Roman" w:hAnsi="Times New Roman" w:cs="Times New Roman"/>
          <w:sz w:val="28"/>
          <w:szCs w:val="28"/>
        </w:rPr>
        <w:t>76,0 м.</w:t>
      </w:r>
      <w:r w:rsidR="00CE68C4">
        <w:rPr>
          <w:rFonts w:ascii="Times New Roman" w:hAnsi="Times New Roman" w:cs="Times New Roman"/>
          <w:sz w:val="28"/>
          <w:szCs w:val="28"/>
        </w:rPr>
        <w:t>, дл обеспечения теплом детского сада 120м.;</w:t>
      </w:r>
    </w:p>
    <w:p w:rsidR="00B13B41" w:rsidRPr="001532F5" w:rsidRDefault="00B13B41" w:rsidP="005F6580">
      <w:pPr>
        <w:spacing w:after="0"/>
        <w:ind w:firstLine="709"/>
        <w:jc w:val="both"/>
        <w:rPr>
          <w:rFonts w:ascii="Times New Roman" w:hAnsi="Times New Roman" w:cs="Times New Roman"/>
          <w:sz w:val="28"/>
          <w:szCs w:val="28"/>
        </w:rPr>
      </w:pPr>
      <w:r w:rsidRPr="001532F5">
        <w:rPr>
          <w:rFonts w:ascii="Times New Roman" w:hAnsi="Times New Roman" w:cs="Times New Roman"/>
          <w:sz w:val="28"/>
          <w:szCs w:val="28"/>
        </w:rPr>
        <w:t xml:space="preserve">2. Котельная МКУ </w:t>
      </w:r>
      <w:r w:rsidR="00CE68C4">
        <w:rPr>
          <w:rFonts w:ascii="Times New Roman" w:hAnsi="Times New Roman" w:cs="Times New Roman"/>
          <w:sz w:val="28"/>
          <w:szCs w:val="28"/>
        </w:rPr>
        <w:t>Бродовский</w:t>
      </w:r>
      <w:r w:rsidRPr="001532F5">
        <w:rPr>
          <w:rFonts w:ascii="Times New Roman" w:hAnsi="Times New Roman" w:cs="Times New Roman"/>
          <w:sz w:val="28"/>
          <w:szCs w:val="28"/>
        </w:rPr>
        <w:t xml:space="preserve"> Дом культуры – </w:t>
      </w:r>
      <w:r w:rsidR="00CE68C4" w:rsidRPr="001532F5">
        <w:rPr>
          <w:rFonts w:ascii="Times New Roman" w:hAnsi="Times New Roman" w:cs="Times New Roman"/>
          <w:sz w:val="28"/>
          <w:szCs w:val="28"/>
        </w:rPr>
        <w:t xml:space="preserve">здание блочное, вид топлива – газ, количество котлов – </w:t>
      </w:r>
      <w:r w:rsidR="00CE68C4">
        <w:rPr>
          <w:rFonts w:ascii="Times New Roman" w:hAnsi="Times New Roman" w:cs="Times New Roman"/>
          <w:sz w:val="28"/>
          <w:szCs w:val="28"/>
        </w:rPr>
        <w:t>2</w:t>
      </w:r>
      <w:r w:rsidR="00CE68C4" w:rsidRPr="001532F5">
        <w:rPr>
          <w:rFonts w:ascii="Times New Roman" w:hAnsi="Times New Roman" w:cs="Times New Roman"/>
          <w:sz w:val="28"/>
          <w:szCs w:val="28"/>
        </w:rPr>
        <w:t xml:space="preserve">, марка котлов "Хопер - 100А", установленная мощность котельной – 0,258 Гкал/час, 2 насоса циркуляционного типа DAB DPH </w:t>
      </w:r>
      <w:r w:rsidR="00CE68C4" w:rsidRPr="001532F5">
        <w:rPr>
          <w:rFonts w:ascii="Times New Roman" w:hAnsi="Times New Roman" w:cs="Times New Roman"/>
          <w:sz w:val="28"/>
          <w:szCs w:val="28"/>
        </w:rPr>
        <w:lastRenderedPageBreak/>
        <w:t>120/280.50 T по 0,9 кВт.</w:t>
      </w:r>
      <w:r w:rsidR="00B4279B">
        <w:rPr>
          <w:rFonts w:ascii="Times New Roman" w:hAnsi="Times New Roman" w:cs="Times New Roman"/>
          <w:sz w:val="28"/>
          <w:szCs w:val="28"/>
        </w:rPr>
        <w:t xml:space="preserve"> Обеспечивает теплом здания Д</w:t>
      </w:r>
      <w:r w:rsidR="00CE68C4">
        <w:rPr>
          <w:rFonts w:ascii="Times New Roman" w:hAnsi="Times New Roman" w:cs="Times New Roman"/>
          <w:sz w:val="28"/>
          <w:szCs w:val="28"/>
        </w:rPr>
        <w:t>ома культуры, административные здания администрации сельского поселения и сельхозартели (колхоза) «Заря».</w:t>
      </w:r>
    </w:p>
    <w:p w:rsidR="005F6580" w:rsidRPr="001532F5" w:rsidRDefault="000A2B0A" w:rsidP="005F6580">
      <w:pPr>
        <w:spacing w:after="0"/>
        <w:ind w:firstLine="709"/>
        <w:jc w:val="both"/>
        <w:rPr>
          <w:rFonts w:ascii="Times New Roman" w:hAnsi="Times New Roman" w:cs="Times New Roman"/>
          <w:sz w:val="28"/>
          <w:szCs w:val="28"/>
        </w:rPr>
      </w:pPr>
      <w:r>
        <w:rPr>
          <w:rFonts w:ascii="Times New Roman" w:hAnsi="Times New Roman" w:cs="Times New Roman"/>
          <w:sz w:val="28"/>
          <w:szCs w:val="28"/>
        </w:rPr>
        <w:t>3. Протяженность тепловых сетей  в двухтрубном исчислении 198 м</w:t>
      </w:r>
      <w:r w:rsidR="00B13B41" w:rsidRPr="001532F5">
        <w:rPr>
          <w:rFonts w:ascii="Times New Roman" w:hAnsi="Times New Roman" w:cs="Times New Roman"/>
          <w:sz w:val="28"/>
          <w:szCs w:val="28"/>
        </w:rPr>
        <w:t>.</w:t>
      </w:r>
    </w:p>
    <w:p w:rsidR="00C26C46" w:rsidRPr="001532F5" w:rsidRDefault="005F6580" w:rsidP="005F6580">
      <w:pPr>
        <w:spacing w:after="0"/>
        <w:ind w:firstLine="709"/>
        <w:jc w:val="both"/>
        <w:rPr>
          <w:rFonts w:ascii="Times New Roman" w:eastAsia="Times New Roman" w:hAnsi="Times New Roman" w:cs="Times New Roman"/>
          <w:color w:val="000000" w:themeColor="text1"/>
          <w:sz w:val="28"/>
          <w:szCs w:val="28"/>
        </w:rPr>
      </w:pPr>
      <w:r w:rsidRPr="001532F5">
        <w:rPr>
          <w:rFonts w:ascii="Times New Roman" w:hAnsi="Times New Roman" w:cs="Times New Roman"/>
          <w:sz w:val="28"/>
          <w:szCs w:val="28"/>
        </w:rPr>
        <w:t xml:space="preserve">Отопление жилой застройки села </w:t>
      </w:r>
      <w:r w:rsidR="001532F5">
        <w:rPr>
          <w:rFonts w:ascii="Times New Roman" w:hAnsi="Times New Roman" w:cs="Times New Roman"/>
          <w:sz w:val="28"/>
          <w:szCs w:val="28"/>
        </w:rPr>
        <w:t>Бродовое</w:t>
      </w:r>
      <w:r w:rsidRPr="001532F5">
        <w:rPr>
          <w:rFonts w:ascii="Times New Roman" w:hAnsi="Times New Roman" w:cs="Times New Roman"/>
          <w:sz w:val="28"/>
          <w:szCs w:val="28"/>
        </w:rPr>
        <w:t xml:space="preserve"> осуществляется от индивидуальных отопительных приборов: на твердом топливе – </w:t>
      </w:r>
      <w:r w:rsidR="000A2B0A" w:rsidRPr="000A2B0A">
        <w:rPr>
          <w:rFonts w:ascii="Times New Roman" w:hAnsi="Times New Roman" w:cs="Times New Roman"/>
          <w:sz w:val="28"/>
          <w:szCs w:val="28"/>
        </w:rPr>
        <w:t>49</w:t>
      </w:r>
      <w:r w:rsidRPr="000A2B0A">
        <w:rPr>
          <w:rFonts w:ascii="Times New Roman" w:hAnsi="Times New Roman" w:cs="Times New Roman"/>
          <w:sz w:val="28"/>
          <w:szCs w:val="28"/>
        </w:rPr>
        <w:t>%</w:t>
      </w:r>
      <w:r w:rsidRPr="001532F5">
        <w:rPr>
          <w:rFonts w:ascii="Times New Roman" w:hAnsi="Times New Roman" w:cs="Times New Roman"/>
          <w:sz w:val="28"/>
          <w:szCs w:val="28"/>
        </w:rPr>
        <w:t xml:space="preserve"> домовладений, на газовом топливе – </w:t>
      </w:r>
      <w:r w:rsidR="000A2B0A" w:rsidRPr="000A2B0A">
        <w:rPr>
          <w:rFonts w:ascii="Times New Roman" w:hAnsi="Times New Roman" w:cs="Times New Roman"/>
          <w:sz w:val="28"/>
          <w:szCs w:val="28"/>
        </w:rPr>
        <w:t>51</w:t>
      </w:r>
      <w:r w:rsidRPr="001532F5">
        <w:rPr>
          <w:rFonts w:ascii="Times New Roman" w:hAnsi="Times New Roman" w:cs="Times New Roman"/>
          <w:sz w:val="28"/>
          <w:szCs w:val="28"/>
        </w:rPr>
        <w:t>% от общего числа домовладений</w:t>
      </w:r>
      <w:r w:rsidR="00230C22" w:rsidRPr="001532F5">
        <w:rPr>
          <w:rFonts w:ascii="Times New Roman" w:eastAsia="Times New Roman" w:hAnsi="Times New Roman" w:cs="Times New Roman"/>
          <w:color w:val="000000" w:themeColor="text1"/>
          <w:sz w:val="28"/>
          <w:szCs w:val="28"/>
        </w:rPr>
        <w:t>.</w:t>
      </w:r>
    </w:p>
    <w:p w:rsidR="00870076" w:rsidRPr="001532F5" w:rsidRDefault="002C4CCE" w:rsidP="005C60C2">
      <w:pPr>
        <w:spacing w:after="0"/>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 xml:space="preserve">На данном этапе в </w:t>
      </w:r>
      <w:r w:rsidR="001532F5" w:rsidRPr="001532F5">
        <w:rPr>
          <w:rFonts w:ascii="Times New Roman" w:eastAsia="Times New Roman" w:hAnsi="Times New Roman" w:cs="Times New Roman"/>
          <w:sz w:val="28"/>
          <w:szCs w:val="28"/>
        </w:rPr>
        <w:t>Бродовском</w:t>
      </w:r>
      <w:r w:rsidRPr="001532F5">
        <w:rPr>
          <w:rFonts w:ascii="Times New Roman" w:eastAsia="Times New Roman" w:hAnsi="Times New Roman" w:cs="Times New Roman"/>
          <w:sz w:val="28"/>
          <w:szCs w:val="28"/>
        </w:rPr>
        <w:t xml:space="preserve"> сельском поселении не существует дефицита тепла в теплоснабжении коммунально-бытовых и производственных потребителей, 100 %  котельных оборудовано приборами учета теплоснабжения.</w:t>
      </w:r>
    </w:p>
    <w:p w:rsidR="005C60C2" w:rsidRPr="001532F5" w:rsidRDefault="005C60C2" w:rsidP="005C60C2">
      <w:pPr>
        <w:spacing w:after="0"/>
        <w:ind w:firstLine="709"/>
        <w:jc w:val="both"/>
        <w:rPr>
          <w:rFonts w:ascii="Times New Roman" w:eastAsia="Times New Roman" w:hAnsi="Times New Roman" w:cs="Times New Roman"/>
          <w:b/>
          <w:sz w:val="28"/>
          <w:szCs w:val="28"/>
        </w:rPr>
      </w:pPr>
    </w:p>
    <w:p w:rsidR="00870076" w:rsidRPr="001532F5" w:rsidRDefault="002C4CCE" w:rsidP="005C60C2">
      <w:pPr>
        <w:spacing w:after="0"/>
        <w:ind w:firstLine="709"/>
        <w:jc w:val="both"/>
        <w:rPr>
          <w:rFonts w:ascii="Times New Roman" w:eastAsia="Times New Roman" w:hAnsi="Times New Roman" w:cs="Times New Roman"/>
          <w:b/>
          <w:sz w:val="28"/>
          <w:szCs w:val="28"/>
        </w:rPr>
      </w:pPr>
      <w:r w:rsidRPr="001532F5">
        <w:rPr>
          <w:rFonts w:ascii="Times New Roman" w:eastAsia="Times New Roman" w:hAnsi="Times New Roman" w:cs="Times New Roman"/>
          <w:b/>
          <w:sz w:val="28"/>
          <w:szCs w:val="28"/>
        </w:rPr>
        <w:t>Доля поставки ресурса по приборам учета</w:t>
      </w:r>
      <w:r w:rsidR="00230C22" w:rsidRPr="001532F5">
        <w:rPr>
          <w:rFonts w:ascii="Times New Roman" w:eastAsia="Times New Roman" w:hAnsi="Times New Roman" w:cs="Times New Roman"/>
          <w:b/>
          <w:sz w:val="28"/>
          <w:szCs w:val="28"/>
        </w:rPr>
        <w:t>.</w:t>
      </w:r>
    </w:p>
    <w:p w:rsidR="00870076" w:rsidRPr="001532F5" w:rsidRDefault="002C4CCE" w:rsidP="005C60C2">
      <w:pPr>
        <w:spacing w:after="0"/>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Доля поставки ресурса по приборам учета составляет:</w:t>
      </w:r>
    </w:p>
    <w:p w:rsidR="00870076" w:rsidRPr="001532F5" w:rsidRDefault="005C556B" w:rsidP="005C60C2">
      <w:pPr>
        <w:spacing w:after="0"/>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w:t>
      </w:r>
      <w:r w:rsidR="002C4CCE" w:rsidRPr="001532F5">
        <w:rPr>
          <w:rFonts w:ascii="Times New Roman" w:eastAsia="Times New Roman" w:hAnsi="Times New Roman" w:cs="Times New Roman"/>
          <w:sz w:val="28"/>
          <w:szCs w:val="28"/>
        </w:rPr>
        <w:t xml:space="preserve"> население – 0%;</w:t>
      </w:r>
    </w:p>
    <w:p w:rsidR="00870076" w:rsidRPr="001532F5" w:rsidRDefault="005C556B" w:rsidP="005C60C2">
      <w:pPr>
        <w:spacing w:after="0"/>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 xml:space="preserve">- </w:t>
      </w:r>
      <w:r w:rsidR="002C4CCE" w:rsidRPr="001532F5">
        <w:rPr>
          <w:rFonts w:ascii="Times New Roman" w:eastAsia="Times New Roman" w:hAnsi="Times New Roman" w:cs="Times New Roman"/>
          <w:sz w:val="28"/>
          <w:szCs w:val="28"/>
        </w:rPr>
        <w:t>объекты социально-культурного и бытового назначения – 100 %.</w:t>
      </w:r>
    </w:p>
    <w:p w:rsidR="003B4280" w:rsidRPr="001532F5" w:rsidRDefault="003B4280" w:rsidP="005C556B">
      <w:pPr>
        <w:spacing w:after="0"/>
        <w:ind w:firstLine="709"/>
        <w:jc w:val="both"/>
        <w:rPr>
          <w:rFonts w:ascii="Times New Roman" w:eastAsia="Arial" w:hAnsi="Times New Roman" w:cs="Times New Roman"/>
          <w:sz w:val="28"/>
          <w:szCs w:val="28"/>
        </w:rPr>
      </w:pPr>
    </w:p>
    <w:p w:rsidR="00870076" w:rsidRPr="001532F5" w:rsidRDefault="002C4CCE" w:rsidP="005C556B">
      <w:pPr>
        <w:spacing w:after="0"/>
        <w:ind w:firstLine="709"/>
        <w:jc w:val="both"/>
        <w:rPr>
          <w:rFonts w:ascii="Times New Roman" w:eastAsia="Times New Roman" w:hAnsi="Times New Roman" w:cs="Times New Roman"/>
          <w:b/>
          <w:sz w:val="28"/>
          <w:szCs w:val="28"/>
        </w:rPr>
      </w:pPr>
      <w:r w:rsidRPr="001532F5">
        <w:rPr>
          <w:rFonts w:ascii="Times New Roman" w:eastAsia="Times New Roman" w:hAnsi="Times New Roman" w:cs="Times New Roman"/>
          <w:b/>
          <w:sz w:val="28"/>
          <w:szCs w:val="28"/>
        </w:rPr>
        <w:t>Технические и технологические проблемы в системе теплоснабжени</w:t>
      </w:r>
      <w:r w:rsidR="00B46851" w:rsidRPr="001532F5">
        <w:rPr>
          <w:rFonts w:ascii="Times New Roman" w:eastAsia="Times New Roman" w:hAnsi="Times New Roman" w:cs="Times New Roman"/>
          <w:b/>
          <w:sz w:val="28"/>
          <w:szCs w:val="28"/>
        </w:rPr>
        <w:t>я</w:t>
      </w:r>
      <w:r w:rsidR="00230C22" w:rsidRPr="001532F5">
        <w:rPr>
          <w:rFonts w:ascii="Times New Roman" w:eastAsia="Times New Roman" w:hAnsi="Times New Roman" w:cs="Times New Roman"/>
          <w:b/>
          <w:sz w:val="28"/>
          <w:szCs w:val="28"/>
        </w:rPr>
        <w:t>.</w:t>
      </w:r>
    </w:p>
    <w:p w:rsidR="005C556B" w:rsidRPr="001532F5" w:rsidRDefault="002C4CCE" w:rsidP="005C556B">
      <w:pPr>
        <w:spacing w:after="0"/>
        <w:ind w:firstLine="709"/>
        <w:jc w:val="both"/>
        <w:rPr>
          <w:rFonts w:ascii="Times New Roman" w:eastAsia="Times New Roman" w:hAnsi="Times New Roman" w:cs="Times New Roman"/>
          <w:b/>
          <w:sz w:val="28"/>
          <w:szCs w:val="28"/>
        </w:rPr>
      </w:pPr>
      <w:r w:rsidRPr="001532F5">
        <w:rPr>
          <w:rFonts w:ascii="Times New Roman" w:eastAsia="Times New Roman" w:hAnsi="Times New Roman" w:cs="Times New Roman"/>
          <w:sz w:val="28"/>
          <w:szCs w:val="28"/>
        </w:rPr>
        <w:t xml:space="preserve">Основной проблемой системы теплоснабжения </w:t>
      </w:r>
      <w:r w:rsidR="00E72575" w:rsidRPr="001532F5">
        <w:rPr>
          <w:rFonts w:ascii="Times New Roman" w:eastAsia="Times New Roman" w:hAnsi="Times New Roman" w:cs="Times New Roman"/>
          <w:sz w:val="28"/>
          <w:szCs w:val="28"/>
        </w:rPr>
        <w:t>Бродовского</w:t>
      </w:r>
      <w:r w:rsidRPr="001532F5">
        <w:rPr>
          <w:rFonts w:ascii="Times New Roman" w:eastAsia="Times New Roman" w:hAnsi="Times New Roman" w:cs="Times New Roman"/>
          <w:sz w:val="28"/>
          <w:szCs w:val="28"/>
        </w:rPr>
        <w:t xml:space="preserve"> сельского поселения является переход на более экономичный вид то</w:t>
      </w:r>
      <w:r w:rsidR="00C26C46" w:rsidRPr="001532F5">
        <w:rPr>
          <w:rFonts w:ascii="Times New Roman" w:eastAsia="Times New Roman" w:hAnsi="Times New Roman" w:cs="Times New Roman"/>
          <w:sz w:val="28"/>
          <w:szCs w:val="28"/>
        </w:rPr>
        <w:t xml:space="preserve">плива. </w:t>
      </w:r>
    </w:p>
    <w:p w:rsidR="005C60C2" w:rsidRPr="001532F5" w:rsidRDefault="005C60C2" w:rsidP="005C556B">
      <w:pPr>
        <w:spacing w:after="0"/>
        <w:ind w:firstLine="709"/>
        <w:jc w:val="both"/>
        <w:rPr>
          <w:rFonts w:ascii="Times New Roman" w:eastAsia="Times New Roman" w:hAnsi="Times New Roman" w:cs="Times New Roman"/>
          <w:b/>
          <w:sz w:val="28"/>
          <w:szCs w:val="28"/>
        </w:rPr>
      </w:pPr>
    </w:p>
    <w:p w:rsidR="00870076" w:rsidRPr="001532F5" w:rsidRDefault="002C4CCE" w:rsidP="005C556B">
      <w:pPr>
        <w:spacing w:after="0"/>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b/>
          <w:sz w:val="28"/>
          <w:szCs w:val="28"/>
        </w:rPr>
        <w:t xml:space="preserve">Инвестиционный проект: </w:t>
      </w:r>
      <w:r w:rsidRPr="001532F5">
        <w:rPr>
          <w:rFonts w:ascii="Times New Roman" w:eastAsia="Times New Roman" w:hAnsi="Times New Roman" w:cs="Times New Roman"/>
          <w:sz w:val="28"/>
          <w:szCs w:val="28"/>
        </w:rPr>
        <w:t xml:space="preserve">включает мероприятия, направленные на достижение целевых показателей системы теплоснабжения в части подачи тепла: </w:t>
      </w:r>
    </w:p>
    <w:p w:rsidR="00870076" w:rsidRPr="001532F5" w:rsidRDefault="005C556B" w:rsidP="005C556B">
      <w:pPr>
        <w:spacing w:after="0"/>
        <w:ind w:firstLine="709"/>
        <w:jc w:val="both"/>
        <w:rPr>
          <w:rFonts w:ascii="Times New Roman" w:eastAsia="Times New Roman" w:hAnsi="Times New Roman" w:cs="Times New Roman"/>
          <w:color w:val="FF0000"/>
          <w:sz w:val="28"/>
          <w:szCs w:val="28"/>
        </w:rPr>
      </w:pPr>
      <w:r w:rsidRPr="001532F5">
        <w:rPr>
          <w:rFonts w:ascii="Times New Roman" w:eastAsia="Times New Roman" w:hAnsi="Times New Roman" w:cs="Times New Roman"/>
          <w:b/>
          <w:sz w:val="28"/>
          <w:szCs w:val="28"/>
        </w:rPr>
        <w:t>-</w:t>
      </w:r>
      <w:r w:rsidR="002C4CCE" w:rsidRPr="001532F5">
        <w:rPr>
          <w:rFonts w:ascii="Times New Roman" w:eastAsia="Times New Roman" w:hAnsi="Times New Roman" w:cs="Times New Roman"/>
          <w:sz w:val="28"/>
          <w:szCs w:val="28"/>
        </w:rPr>
        <w:t>планируется модернизация (ремонт) теплосетей и оборудования с переводом на более экономичное топливокотельных</w:t>
      </w:r>
      <w:r w:rsidRPr="001532F5">
        <w:rPr>
          <w:rFonts w:ascii="Times New Roman" w:eastAsia="Times New Roman" w:hAnsi="Times New Roman" w:cs="Times New Roman"/>
          <w:sz w:val="28"/>
          <w:szCs w:val="28"/>
        </w:rPr>
        <w:t>,</w:t>
      </w:r>
      <w:r w:rsidR="002C4CCE" w:rsidRPr="001532F5">
        <w:rPr>
          <w:rFonts w:ascii="Times New Roman" w:eastAsia="Times New Roman" w:hAnsi="Times New Roman" w:cs="Times New Roman"/>
          <w:sz w:val="28"/>
          <w:szCs w:val="28"/>
        </w:rPr>
        <w:t xml:space="preserve"> работающих на твердом топливе.</w:t>
      </w:r>
    </w:p>
    <w:p w:rsidR="00870076" w:rsidRPr="001532F5" w:rsidRDefault="00870076" w:rsidP="005C556B">
      <w:pPr>
        <w:spacing w:after="0"/>
        <w:ind w:firstLine="709"/>
        <w:jc w:val="both"/>
        <w:rPr>
          <w:rFonts w:ascii="Times New Roman" w:eastAsia="Times New Roman" w:hAnsi="Times New Roman" w:cs="Times New Roman"/>
          <w:color w:val="FF0000"/>
          <w:sz w:val="28"/>
          <w:szCs w:val="28"/>
        </w:rPr>
      </w:pPr>
    </w:p>
    <w:p w:rsidR="00870076" w:rsidRPr="001532F5" w:rsidRDefault="002C4CCE" w:rsidP="005C556B">
      <w:pPr>
        <w:spacing w:after="0"/>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b/>
          <w:sz w:val="28"/>
          <w:szCs w:val="28"/>
        </w:rPr>
        <w:t>Сроки реализации проекта</w:t>
      </w:r>
      <w:r w:rsidR="00230C22" w:rsidRPr="001532F5">
        <w:rPr>
          <w:rFonts w:ascii="Times New Roman" w:eastAsia="Times New Roman" w:hAnsi="Times New Roman" w:cs="Times New Roman"/>
          <w:b/>
          <w:sz w:val="28"/>
          <w:szCs w:val="28"/>
        </w:rPr>
        <w:t>:</w:t>
      </w:r>
      <w:r w:rsidRPr="001532F5">
        <w:rPr>
          <w:rFonts w:ascii="Times New Roman" w:eastAsia="Times New Roman" w:hAnsi="Times New Roman" w:cs="Times New Roman"/>
          <w:sz w:val="28"/>
          <w:szCs w:val="28"/>
        </w:rPr>
        <w:t>2018-202</w:t>
      </w:r>
      <w:r w:rsidR="005C556B" w:rsidRPr="001532F5">
        <w:rPr>
          <w:rFonts w:ascii="Times New Roman" w:eastAsia="Times New Roman" w:hAnsi="Times New Roman" w:cs="Times New Roman"/>
          <w:sz w:val="28"/>
          <w:szCs w:val="28"/>
        </w:rPr>
        <w:t>5</w:t>
      </w:r>
      <w:r w:rsidRPr="001532F5">
        <w:rPr>
          <w:rFonts w:ascii="Times New Roman" w:eastAsia="Times New Roman" w:hAnsi="Times New Roman" w:cs="Times New Roman"/>
          <w:sz w:val="28"/>
          <w:szCs w:val="28"/>
        </w:rPr>
        <w:t xml:space="preserve"> гг.</w:t>
      </w:r>
    </w:p>
    <w:p w:rsidR="00870076" w:rsidRPr="001532F5" w:rsidRDefault="00870076" w:rsidP="005C556B">
      <w:pPr>
        <w:spacing w:after="0"/>
        <w:ind w:firstLine="709"/>
        <w:jc w:val="both"/>
        <w:rPr>
          <w:rFonts w:ascii="Times New Roman" w:eastAsia="Times New Roman" w:hAnsi="Times New Roman" w:cs="Times New Roman"/>
          <w:b/>
          <w:sz w:val="28"/>
          <w:szCs w:val="28"/>
        </w:rPr>
      </w:pPr>
    </w:p>
    <w:p w:rsidR="00B13B41" w:rsidRPr="001532F5" w:rsidRDefault="002C4CCE" w:rsidP="00B13B41">
      <w:pPr>
        <w:spacing w:after="0"/>
        <w:ind w:firstLine="709"/>
        <w:rPr>
          <w:rFonts w:ascii="Times New Roman" w:eastAsia="Times New Roman" w:hAnsi="Times New Roman" w:cs="Times New Roman"/>
          <w:sz w:val="28"/>
          <w:szCs w:val="28"/>
        </w:rPr>
      </w:pPr>
      <w:r w:rsidRPr="001532F5">
        <w:rPr>
          <w:rFonts w:ascii="Times New Roman" w:eastAsia="Times New Roman" w:hAnsi="Times New Roman" w:cs="Times New Roman"/>
          <w:b/>
          <w:sz w:val="28"/>
          <w:szCs w:val="28"/>
        </w:rPr>
        <w:t xml:space="preserve">Необходимый объем финансирования: </w:t>
      </w:r>
      <w:r w:rsidR="00B13B41" w:rsidRPr="001532F5">
        <w:rPr>
          <w:rFonts w:ascii="Times New Roman" w:eastAsia="Times New Roman" w:hAnsi="Times New Roman" w:cs="Times New Roman"/>
          <w:color w:val="000000"/>
          <w:sz w:val="28"/>
          <w:szCs w:val="28"/>
        </w:rPr>
        <w:t>планируемые затраты</w:t>
      </w:r>
      <w:r w:rsidR="000F367A">
        <w:rPr>
          <w:rFonts w:ascii="Times New Roman" w:eastAsia="Times New Roman" w:hAnsi="Times New Roman" w:cs="Times New Roman"/>
          <w:color w:val="000000"/>
          <w:sz w:val="28"/>
          <w:szCs w:val="28"/>
        </w:rPr>
        <w:t xml:space="preserve"> </w:t>
      </w:r>
      <w:r w:rsidR="00B13B41" w:rsidRPr="001532F5">
        <w:rPr>
          <w:rFonts w:ascii="Times New Roman" w:eastAsia="Times New Roman" w:hAnsi="Times New Roman" w:cs="Times New Roman"/>
          <w:sz w:val="28"/>
          <w:szCs w:val="28"/>
        </w:rPr>
        <w:t xml:space="preserve">местного бюджета </w:t>
      </w:r>
      <w:r w:rsidR="00B13B41" w:rsidRPr="001532F5">
        <w:rPr>
          <w:rFonts w:ascii="Times New Roman" w:eastAsia="Times New Roman" w:hAnsi="Times New Roman" w:cs="Times New Roman"/>
          <w:color w:val="000000"/>
          <w:sz w:val="28"/>
          <w:szCs w:val="28"/>
        </w:rPr>
        <w:t>на</w:t>
      </w:r>
      <w:r w:rsidR="000F367A">
        <w:rPr>
          <w:rFonts w:ascii="Times New Roman" w:eastAsia="Times New Roman" w:hAnsi="Times New Roman" w:cs="Times New Roman"/>
          <w:color w:val="000000"/>
          <w:sz w:val="28"/>
          <w:szCs w:val="28"/>
        </w:rPr>
        <w:t xml:space="preserve"> </w:t>
      </w:r>
      <w:r w:rsidR="00B13B41" w:rsidRPr="001532F5">
        <w:rPr>
          <w:rFonts w:ascii="Times New Roman" w:eastAsia="Times New Roman" w:hAnsi="Times New Roman" w:cs="Times New Roman"/>
          <w:color w:val="000000"/>
          <w:sz w:val="28"/>
          <w:szCs w:val="28"/>
        </w:rPr>
        <w:t xml:space="preserve">плановый период: </w:t>
      </w:r>
    </w:p>
    <w:p w:rsidR="00B13B41" w:rsidRPr="001532F5" w:rsidRDefault="00B13B41" w:rsidP="00B13B41">
      <w:pPr>
        <w:spacing w:after="0"/>
        <w:ind w:firstLine="709"/>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- 2019 – 1,0 тыс. руб.;</w:t>
      </w:r>
    </w:p>
    <w:p w:rsidR="00B13B41" w:rsidRPr="001532F5" w:rsidRDefault="00B13B41" w:rsidP="00B13B41">
      <w:pPr>
        <w:spacing w:after="0"/>
        <w:ind w:firstLine="709"/>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- 2020 – 1,2 тыс. руб.;</w:t>
      </w:r>
    </w:p>
    <w:p w:rsidR="00B13B41" w:rsidRPr="001532F5" w:rsidRDefault="00B13B41" w:rsidP="00B13B41">
      <w:pPr>
        <w:spacing w:after="0"/>
        <w:ind w:firstLine="709"/>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- 2021 – 1,4 тыс. руб.;</w:t>
      </w:r>
    </w:p>
    <w:p w:rsidR="00B13B41" w:rsidRPr="001532F5" w:rsidRDefault="00B13B41" w:rsidP="00B13B41">
      <w:pPr>
        <w:spacing w:after="0"/>
        <w:ind w:firstLine="709"/>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- 2022 – 1,6 тыс. руб.;</w:t>
      </w:r>
    </w:p>
    <w:p w:rsidR="00B13B41" w:rsidRPr="001532F5" w:rsidRDefault="00B13B41" w:rsidP="00B13B41">
      <w:pPr>
        <w:spacing w:after="0"/>
        <w:ind w:firstLine="709"/>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- 2023 – 1,8 тыс. руб.;</w:t>
      </w:r>
    </w:p>
    <w:p w:rsidR="00B13B41" w:rsidRPr="001532F5" w:rsidRDefault="00B13B41" w:rsidP="00B13B41">
      <w:pPr>
        <w:spacing w:after="0"/>
        <w:ind w:firstLine="709"/>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- 2024 – 2,0 тыс. руб.;</w:t>
      </w:r>
    </w:p>
    <w:p w:rsidR="00B13B41" w:rsidRPr="001532F5" w:rsidRDefault="00B13B41" w:rsidP="00B13B41">
      <w:pPr>
        <w:spacing w:after="0"/>
        <w:ind w:firstLine="709"/>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 xml:space="preserve">- 2025 – 2,2 тыс. руб. по состоянию цен на первый квартал 2017 г. </w:t>
      </w:r>
    </w:p>
    <w:p w:rsidR="00870076" w:rsidRPr="001532F5" w:rsidRDefault="00B13B41" w:rsidP="00B13B41">
      <w:pPr>
        <w:spacing w:line="240" w:lineRule="auto"/>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Необходимый объем финансирования инвестиционного проекта в сфере теплоснабжения необходимо уточнять по мере формирования бюджетов более высокого уровня (бюджета Аннинского муниципального района, бюджета Воронежской области, федерального бюджета).</w:t>
      </w:r>
    </w:p>
    <w:p w:rsidR="00870076" w:rsidRPr="001532F5" w:rsidRDefault="00870076" w:rsidP="005C60C2">
      <w:pPr>
        <w:spacing w:after="0"/>
        <w:ind w:firstLine="709"/>
        <w:jc w:val="both"/>
        <w:rPr>
          <w:rFonts w:ascii="Times New Roman" w:eastAsia="Times New Roman" w:hAnsi="Times New Roman" w:cs="Times New Roman"/>
          <w:color w:val="FF0000"/>
          <w:sz w:val="28"/>
          <w:szCs w:val="28"/>
        </w:rPr>
      </w:pPr>
    </w:p>
    <w:p w:rsidR="00870076" w:rsidRPr="001532F5" w:rsidRDefault="002C4CCE" w:rsidP="005C60C2">
      <w:pPr>
        <w:spacing w:after="0" w:line="240" w:lineRule="auto"/>
        <w:jc w:val="center"/>
        <w:rPr>
          <w:rFonts w:ascii="Times New Roman" w:eastAsia="Times New Roman" w:hAnsi="Times New Roman" w:cs="Times New Roman"/>
          <w:b/>
          <w:sz w:val="28"/>
          <w:szCs w:val="28"/>
        </w:rPr>
      </w:pPr>
      <w:r w:rsidRPr="001532F5">
        <w:rPr>
          <w:rFonts w:ascii="Times New Roman" w:eastAsia="Times New Roman" w:hAnsi="Times New Roman" w:cs="Times New Roman"/>
          <w:b/>
          <w:sz w:val="28"/>
          <w:szCs w:val="28"/>
        </w:rPr>
        <w:t xml:space="preserve">Анализ существующего </w:t>
      </w:r>
      <w:r w:rsidR="00BC2B3F" w:rsidRPr="001532F5">
        <w:rPr>
          <w:rFonts w:ascii="Times New Roman" w:eastAsia="Times New Roman" w:hAnsi="Times New Roman" w:cs="Times New Roman"/>
          <w:b/>
          <w:sz w:val="28"/>
          <w:szCs w:val="28"/>
        </w:rPr>
        <w:t>состояния системы водоснабжения.</w:t>
      </w:r>
    </w:p>
    <w:p w:rsidR="002E7FCE" w:rsidRPr="001532F5" w:rsidRDefault="002E7FCE" w:rsidP="00C26C46">
      <w:pPr>
        <w:spacing w:after="0" w:line="240" w:lineRule="auto"/>
        <w:ind w:firstLine="720"/>
        <w:jc w:val="both"/>
        <w:rPr>
          <w:rFonts w:ascii="Times New Roman" w:eastAsia="Arial" w:hAnsi="Times New Roman" w:cs="Times New Roman"/>
          <w:sz w:val="28"/>
          <w:szCs w:val="28"/>
        </w:rPr>
      </w:pPr>
    </w:p>
    <w:p w:rsidR="00891B2D" w:rsidRDefault="00891B2D" w:rsidP="00891B2D">
      <w:pPr>
        <w:spacing w:after="0"/>
        <w:ind w:firstLine="709"/>
        <w:jc w:val="both"/>
        <w:rPr>
          <w:rFonts w:ascii="Times New Roman" w:eastAsia="Times New Roman" w:hAnsi="Times New Roman" w:cs="Times New Roman"/>
          <w:color w:val="000000"/>
          <w:sz w:val="28"/>
          <w:szCs w:val="28"/>
        </w:rPr>
      </w:pPr>
      <w:r w:rsidRPr="001532F5">
        <w:rPr>
          <w:rFonts w:ascii="Times New Roman" w:eastAsia="Times New Roman" w:hAnsi="Times New Roman" w:cs="Times New Roman"/>
          <w:color w:val="000000"/>
          <w:sz w:val="28"/>
          <w:szCs w:val="28"/>
        </w:rPr>
        <w:t xml:space="preserve">Питьевой водой </w:t>
      </w:r>
      <w:r w:rsidR="001532F5">
        <w:rPr>
          <w:rFonts w:ascii="Times New Roman" w:eastAsia="Times New Roman" w:hAnsi="Times New Roman" w:cs="Times New Roman"/>
          <w:color w:val="000000"/>
          <w:sz w:val="28"/>
          <w:szCs w:val="28"/>
        </w:rPr>
        <w:t>Бродовое</w:t>
      </w:r>
      <w:r w:rsidRPr="001532F5">
        <w:rPr>
          <w:rFonts w:ascii="Times New Roman" w:eastAsia="Times New Roman" w:hAnsi="Times New Roman" w:cs="Times New Roman"/>
          <w:color w:val="000000"/>
          <w:sz w:val="28"/>
          <w:szCs w:val="28"/>
        </w:rPr>
        <w:t xml:space="preserve"> сельское поселение обеспечивается от маломощных водозаборных узлов. На данный момент обеспечение водой осуществляется из </w:t>
      </w:r>
      <w:r w:rsidR="009A772E">
        <w:rPr>
          <w:rFonts w:ascii="Times New Roman" w:eastAsia="Times New Roman" w:hAnsi="Times New Roman" w:cs="Times New Roman"/>
          <w:color w:val="000000"/>
          <w:sz w:val="28"/>
          <w:szCs w:val="28"/>
        </w:rPr>
        <w:t>двух артезианских</w:t>
      </w:r>
      <w:r w:rsidRPr="001532F5">
        <w:rPr>
          <w:rFonts w:ascii="Times New Roman" w:eastAsia="Times New Roman" w:hAnsi="Times New Roman" w:cs="Times New Roman"/>
          <w:color w:val="000000"/>
          <w:sz w:val="28"/>
          <w:szCs w:val="28"/>
        </w:rPr>
        <w:t xml:space="preserve"> скважин производительностью </w:t>
      </w:r>
      <w:r w:rsidR="009A772E">
        <w:rPr>
          <w:rFonts w:ascii="Times New Roman" w:eastAsia="Times New Roman" w:hAnsi="Times New Roman" w:cs="Times New Roman"/>
          <w:color w:val="000000"/>
          <w:sz w:val="28"/>
          <w:szCs w:val="28"/>
        </w:rPr>
        <w:t>по 6</w:t>
      </w:r>
      <w:r w:rsidRPr="001532F5">
        <w:rPr>
          <w:rFonts w:ascii="Times New Roman" w:eastAsia="Times New Roman" w:hAnsi="Times New Roman" w:cs="Times New Roman"/>
          <w:color w:val="000000"/>
          <w:sz w:val="28"/>
          <w:szCs w:val="28"/>
        </w:rPr>
        <w:t xml:space="preserve"> м</w:t>
      </w:r>
      <w:r w:rsidRPr="001532F5">
        <w:rPr>
          <w:rFonts w:ascii="Times New Roman" w:eastAsia="Times New Roman" w:hAnsi="Times New Roman" w:cs="Times New Roman"/>
          <w:color w:val="000000"/>
          <w:sz w:val="28"/>
          <w:szCs w:val="28"/>
          <w:vertAlign w:val="superscript"/>
        </w:rPr>
        <w:t>3</w:t>
      </w:r>
      <w:r w:rsidR="009A772E">
        <w:rPr>
          <w:rFonts w:ascii="Times New Roman" w:eastAsia="Times New Roman" w:hAnsi="Times New Roman" w:cs="Times New Roman"/>
          <w:color w:val="000000"/>
          <w:sz w:val="28"/>
          <w:szCs w:val="28"/>
        </w:rPr>
        <w:t>/час, глубиной 3</w:t>
      </w:r>
      <w:r w:rsidRPr="001532F5">
        <w:rPr>
          <w:rFonts w:ascii="Times New Roman" w:eastAsia="Times New Roman" w:hAnsi="Times New Roman" w:cs="Times New Roman"/>
          <w:color w:val="000000"/>
          <w:sz w:val="28"/>
          <w:szCs w:val="28"/>
        </w:rPr>
        <w:t>0 м с насосом марки ЭЦВ</w:t>
      </w:r>
      <w:r w:rsidR="009A772E">
        <w:rPr>
          <w:rFonts w:ascii="Times New Roman" w:eastAsia="Times New Roman" w:hAnsi="Times New Roman" w:cs="Times New Roman"/>
          <w:color w:val="000000"/>
          <w:sz w:val="28"/>
          <w:szCs w:val="28"/>
        </w:rPr>
        <w:t xml:space="preserve"> 6-10-140, производительностью 6</w:t>
      </w:r>
      <w:r w:rsidRPr="001532F5">
        <w:rPr>
          <w:rFonts w:ascii="Times New Roman" w:eastAsia="Times New Roman" w:hAnsi="Times New Roman" w:cs="Times New Roman"/>
          <w:color w:val="000000"/>
          <w:sz w:val="28"/>
          <w:szCs w:val="28"/>
        </w:rPr>
        <w:t xml:space="preserve"> м</w:t>
      </w:r>
      <w:r w:rsidRPr="001532F5">
        <w:rPr>
          <w:rFonts w:ascii="Times New Roman" w:eastAsia="Times New Roman" w:hAnsi="Times New Roman" w:cs="Times New Roman"/>
          <w:color w:val="000000"/>
          <w:sz w:val="28"/>
          <w:szCs w:val="28"/>
          <w:vertAlign w:val="superscript"/>
        </w:rPr>
        <w:t>3</w:t>
      </w:r>
      <w:r w:rsidRPr="001532F5">
        <w:rPr>
          <w:rFonts w:ascii="Times New Roman" w:eastAsia="Times New Roman" w:hAnsi="Times New Roman" w:cs="Times New Roman"/>
          <w:color w:val="000000"/>
          <w:sz w:val="28"/>
          <w:szCs w:val="28"/>
        </w:rPr>
        <w:t>/ч, и с одной башней Рож</w:t>
      </w:r>
      <w:r w:rsidR="009A772E">
        <w:rPr>
          <w:rFonts w:ascii="Times New Roman" w:eastAsia="Times New Roman" w:hAnsi="Times New Roman" w:cs="Times New Roman"/>
          <w:color w:val="000000"/>
          <w:sz w:val="28"/>
          <w:szCs w:val="28"/>
        </w:rPr>
        <w:t>новского с резервуаром объемом 2</w:t>
      </w:r>
      <w:r w:rsidRPr="001532F5">
        <w:rPr>
          <w:rFonts w:ascii="Times New Roman" w:eastAsia="Times New Roman" w:hAnsi="Times New Roman" w:cs="Times New Roman"/>
          <w:color w:val="000000"/>
          <w:sz w:val="28"/>
          <w:szCs w:val="28"/>
        </w:rPr>
        <w:t>5 м</w:t>
      </w:r>
      <w:r w:rsidRPr="001532F5">
        <w:rPr>
          <w:rFonts w:ascii="Times New Roman" w:eastAsia="Times New Roman" w:hAnsi="Times New Roman" w:cs="Times New Roman"/>
          <w:color w:val="000000"/>
          <w:sz w:val="28"/>
          <w:szCs w:val="28"/>
          <w:vertAlign w:val="superscript"/>
        </w:rPr>
        <w:t>3</w:t>
      </w:r>
      <w:r w:rsidRPr="001532F5">
        <w:rPr>
          <w:rFonts w:ascii="Times New Roman" w:eastAsia="Times New Roman" w:hAnsi="Times New Roman" w:cs="Times New Roman"/>
          <w:color w:val="000000"/>
          <w:sz w:val="28"/>
          <w:szCs w:val="28"/>
        </w:rPr>
        <w:t xml:space="preserve">. </w:t>
      </w:r>
    </w:p>
    <w:p w:rsidR="007504ED" w:rsidRPr="001532F5" w:rsidRDefault="007504ED" w:rsidP="00891B2D">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Протяженность водопроводных сетей составляет </w:t>
      </w:r>
      <w:r w:rsidR="00D525EE">
        <w:rPr>
          <w:rFonts w:ascii="Times New Roman" w:eastAsia="Times New Roman" w:hAnsi="Times New Roman" w:cs="Times New Roman"/>
          <w:color w:val="000000"/>
          <w:sz w:val="28"/>
          <w:szCs w:val="28"/>
        </w:rPr>
        <w:t>8.7 км.</w:t>
      </w:r>
    </w:p>
    <w:p w:rsidR="00C23457" w:rsidRDefault="00C23457" w:rsidP="00891B2D">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Обеспечение водой производственные помещения сельхозартели(колхоза) «Заря» обеспечивается от двух артезианских скважин и накоплением в башню Рожновского емкостью 2</w:t>
      </w:r>
      <w:r w:rsidRPr="001532F5">
        <w:rPr>
          <w:rFonts w:ascii="Times New Roman" w:eastAsia="Times New Roman" w:hAnsi="Times New Roman" w:cs="Times New Roman"/>
          <w:color w:val="000000"/>
          <w:sz w:val="28"/>
          <w:szCs w:val="28"/>
        </w:rPr>
        <w:t xml:space="preserve">5 </w:t>
      </w:r>
      <w:r w:rsidRPr="00C23457">
        <w:rPr>
          <w:rFonts w:ascii="Times New Roman" w:eastAsia="Times New Roman" w:hAnsi="Times New Roman" w:cs="Times New Roman"/>
          <w:color w:val="000000"/>
          <w:sz w:val="28"/>
          <w:szCs w:val="28"/>
        </w:rPr>
        <w:t>м3</w:t>
      </w:r>
      <w:r>
        <w:rPr>
          <w:rFonts w:ascii="Times New Roman" w:eastAsia="Times New Roman" w:hAnsi="Times New Roman" w:cs="Times New Roman"/>
          <w:color w:val="000000"/>
          <w:sz w:val="28"/>
          <w:szCs w:val="28"/>
        </w:rPr>
        <w:t xml:space="preserve">. </w:t>
      </w:r>
    </w:p>
    <w:p w:rsidR="00992E43" w:rsidRDefault="00C23457" w:rsidP="00891B2D">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Водопроводные сети</w:t>
      </w:r>
      <w:r w:rsidR="00992E43">
        <w:rPr>
          <w:rFonts w:ascii="Times New Roman" w:eastAsia="Times New Roman" w:hAnsi="Times New Roman" w:cs="Times New Roman"/>
          <w:color w:val="000000"/>
          <w:sz w:val="28"/>
          <w:szCs w:val="28"/>
        </w:rPr>
        <w:t xml:space="preserve"> для обеспечения водой населения и водопроводные сети для снабжения сельхозартели (колхоза) «Заря» закольцованы.</w:t>
      </w:r>
    </w:p>
    <w:p w:rsidR="004836A4" w:rsidRDefault="005F2DD1" w:rsidP="00891B2D">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Водопроводом обеспечены 11 улиц села или 558 домовладений, что составляет 77.18%. </w:t>
      </w:r>
      <w:r w:rsidR="004836A4">
        <w:rPr>
          <w:rFonts w:ascii="Times New Roman" w:eastAsia="Times New Roman" w:hAnsi="Times New Roman" w:cs="Times New Roman"/>
          <w:color w:val="000000"/>
          <w:sz w:val="28"/>
          <w:szCs w:val="28"/>
        </w:rPr>
        <w:t>417 домовладений села снабжены приборами учета потребления воды, что составляет 74.7 %.</w:t>
      </w:r>
    </w:p>
    <w:p w:rsidR="005F6580" w:rsidRPr="001532F5" w:rsidRDefault="00891B2D" w:rsidP="00891B2D">
      <w:pPr>
        <w:spacing w:after="0"/>
        <w:ind w:firstLine="709"/>
        <w:jc w:val="both"/>
        <w:rPr>
          <w:rFonts w:ascii="Times New Roman" w:eastAsia="Times New Roman" w:hAnsi="Times New Roman" w:cs="Times New Roman"/>
          <w:color w:val="000000"/>
          <w:sz w:val="28"/>
          <w:szCs w:val="28"/>
        </w:rPr>
      </w:pPr>
      <w:r w:rsidRPr="00C23457">
        <w:rPr>
          <w:rFonts w:ascii="Times New Roman" w:eastAsia="Times New Roman" w:hAnsi="Times New Roman" w:cs="Times New Roman"/>
          <w:color w:val="000000"/>
          <w:sz w:val="28"/>
          <w:szCs w:val="28"/>
        </w:rPr>
        <w:t>В</w:t>
      </w:r>
      <w:r w:rsidR="000F367A">
        <w:rPr>
          <w:rFonts w:ascii="Times New Roman" w:eastAsia="Times New Roman" w:hAnsi="Times New Roman" w:cs="Times New Roman"/>
          <w:color w:val="000000"/>
          <w:sz w:val="28"/>
          <w:szCs w:val="28"/>
        </w:rPr>
        <w:t xml:space="preserve"> </w:t>
      </w:r>
      <w:r w:rsidR="001532F5" w:rsidRPr="001532F5">
        <w:rPr>
          <w:rFonts w:ascii="Times New Roman" w:eastAsia="Times New Roman" w:hAnsi="Times New Roman" w:cs="Times New Roman"/>
          <w:color w:val="000000"/>
          <w:sz w:val="28"/>
          <w:szCs w:val="28"/>
        </w:rPr>
        <w:t>Бродовском</w:t>
      </w:r>
      <w:r w:rsidRPr="001532F5">
        <w:rPr>
          <w:rFonts w:ascii="Times New Roman" w:eastAsia="Times New Roman" w:hAnsi="Times New Roman" w:cs="Times New Roman"/>
          <w:color w:val="000000"/>
          <w:sz w:val="28"/>
          <w:szCs w:val="28"/>
        </w:rPr>
        <w:t xml:space="preserve"> сельском поселении имеющиеся водопроводные сети не удовлетворяют действующим требованиям. Текущий ремонт не решает проблемы сверхнормативных потерь и не обеспечивает стабильной подачи воды потребителям, поэтому вся система водоснабжения требует полной реконструкции. Водопровод изношен более чем на 70%, потери воды превышают допустимые нормы, что ведет к дополнительным постоянным затратам. Это создает затруднения в обеспечении населения водой, ухудшает жилищно-бытовые условия. Порывы водопроводных сетей, неудовлетворительное состояние зон санитарной охраны водозаборных скважин приводит к ухудшению качества питьевой воды, обуславливает вторичное загрязнение водозаборов.</w:t>
      </w:r>
    </w:p>
    <w:p w:rsidR="0060597F" w:rsidRPr="001532F5" w:rsidRDefault="005F6580" w:rsidP="005F6580">
      <w:pPr>
        <w:spacing w:after="0"/>
        <w:ind w:firstLine="709"/>
        <w:jc w:val="both"/>
        <w:rPr>
          <w:rFonts w:ascii="Times New Roman" w:eastAsia="Times New Roman" w:hAnsi="Times New Roman" w:cs="Times New Roman"/>
          <w:color w:val="000000"/>
          <w:sz w:val="28"/>
          <w:szCs w:val="28"/>
        </w:rPr>
      </w:pPr>
      <w:r w:rsidRPr="001532F5">
        <w:rPr>
          <w:rFonts w:ascii="Times New Roman" w:eastAsia="Times New Roman" w:hAnsi="Times New Roman" w:cs="Times New Roman"/>
          <w:color w:val="000000"/>
          <w:sz w:val="28"/>
          <w:szCs w:val="28"/>
        </w:rPr>
        <w:t xml:space="preserve">На данном этапе в </w:t>
      </w:r>
      <w:r w:rsidR="001532F5" w:rsidRPr="001532F5">
        <w:rPr>
          <w:rFonts w:ascii="Times New Roman" w:eastAsia="Times New Roman" w:hAnsi="Times New Roman" w:cs="Times New Roman"/>
          <w:color w:val="000000"/>
          <w:sz w:val="28"/>
          <w:szCs w:val="28"/>
        </w:rPr>
        <w:t>Бродовском</w:t>
      </w:r>
      <w:r w:rsidRPr="001532F5">
        <w:rPr>
          <w:rFonts w:ascii="Times New Roman" w:eastAsia="Times New Roman" w:hAnsi="Times New Roman" w:cs="Times New Roman"/>
          <w:color w:val="000000"/>
          <w:sz w:val="28"/>
          <w:szCs w:val="28"/>
        </w:rPr>
        <w:t xml:space="preserve"> сельском поселении существует дефицит водоснабжения</w:t>
      </w:r>
      <w:r w:rsidR="00992E43">
        <w:rPr>
          <w:rFonts w:ascii="Times New Roman" w:eastAsia="Times New Roman" w:hAnsi="Times New Roman" w:cs="Times New Roman"/>
          <w:color w:val="000000"/>
          <w:sz w:val="28"/>
          <w:szCs w:val="28"/>
        </w:rPr>
        <w:t xml:space="preserve"> в летний период, когда повышен расход воды на полив приусадебных участков</w:t>
      </w:r>
      <w:r w:rsidR="0060597F" w:rsidRPr="001532F5">
        <w:rPr>
          <w:rFonts w:ascii="Times New Roman" w:eastAsia="Times New Roman" w:hAnsi="Times New Roman" w:cs="Times New Roman"/>
          <w:color w:val="000000"/>
          <w:sz w:val="28"/>
          <w:szCs w:val="28"/>
        </w:rPr>
        <w:t xml:space="preserve">. </w:t>
      </w:r>
    </w:p>
    <w:p w:rsidR="005C60C2" w:rsidRPr="001532F5" w:rsidRDefault="005C60C2" w:rsidP="005C60C2">
      <w:pPr>
        <w:spacing w:after="0"/>
        <w:ind w:firstLine="709"/>
        <w:jc w:val="both"/>
        <w:rPr>
          <w:rFonts w:ascii="Times New Roman" w:eastAsia="Times New Roman" w:hAnsi="Times New Roman" w:cs="Times New Roman"/>
          <w:b/>
          <w:sz w:val="28"/>
          <w:szCs w:val="28"/>
        </w:rPr>
      </w:pPr>
    </w:p>
    <w:p w:rsidR="00870076" w:rsidRDefault="002C4CCE" w:rsidP="003842BD">
      <w:pPr>
        <w:spacing w:after="0"/>
        <w:ind w:firstLine="709"/>
        <w:jc w:val="center"/>
        <w:rPr>
          <w:rFonts w:ascii="Times New Roman" w:eastAsia="Times New Roman" w:hAnsi="Times New Roman" w:cs="Times New Roman"/>
          <w:b/>
          <w:sz w:val="28"/>
          <w:szCs w:val="28"/>
        </w:rPr>
      </w:pPr>
      <w:r w:rsidRPr="001532F5">
        <w:rPr>
          <w:rFonts w:ascii="Times New Roman" w:eastAsia="Times New Roman" w:hAnsi="Times New Roman" w:cs="Times New Roman"/>
          <w:b/>
          <w:sz w:val="28"/>
          <w:szCs w:val="28"/>
        </w:rPr>
        <w:t>Доля поставки ресурса по приборам учета</w:t>
      </w:r>
      <w:r w:rsidR="00230C22" w:rsidRPr="001532F5">
        <w:rPr>
          <w:rFonts w:ascii="Times New Roman" w:eastAsia="Times New Roman" w:hAnsi="Times New Roman" w:cs="Times New Roman"/>
          <w:b/>
          <w:sz w:val="28"/>
          <w:szCs w:val="28"/>
        </w:rPr>
        <w:t>.</w:t>
      </w:r>
    </w:p>
    <w:p w:rsidR="003842BD" w:rsidRPr="001532F5" w:rsidRDefault="003842BD" w:rsidP="005C60C2">
      <w:pPr>
        <w:spacing w:after="0"/>
        <w:ind w:firstLine="709"/>
        <w:jc w:val="both"/>
        <w:rPr>
          <w:rFonts w:ascii="Times New Roman" w:eastAsia="Times New Roman" w:hAnsi="Times New Roman" w:cs="Times New Roman"/>
          <w:b/>
          <w:sz w:val="28"/>
          <w:szCs w:val="28"/>
        </w:rPr>
      </w:pPr>
    </w:p>
    <w:p w:rsidR="00870076" w:rsidRPr="001532F5" w:rsidRDefault="002C4CCE" w:rsidP="005C60C2">
      <w:pPr>
        <w:spacing w:after="0"/>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Доля поставки ресурса по приборам учета составляет:</w:t>
      </w:r>
    </w:p>
    <w:p w:rsidR="00870076" w:rsidRPr="001532F5" w:rsidRDefault="005C60C2" w:rsidP="005C60C2">
      <w:pPr>
        <w:spacing w:after="0"/>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 xml:space="preserve">- </w:t>
      </w:r>
      <w:r w:rsidR="002C4CCE" w:rsidRPr="001532F5">
        <w:rPr>
          <w:rFonts w:ascii="Times New Roman" w:eastAsia="Times New Roman" w:hAnsi="Times New Roman" w:cs="Times New Roman"/>
          <w:sz w:val="28"/>
          <w:szCs w:val="28"/>
        </w:rPr>
        <w:t xml:space="preserve">население – </w:t>
      </w:r>
      <w:r w:rsidR="004836A4">
        <w:rPr>
          <w:rFonts w:ascii="Times New Roman" w:eastAsia="Times New Roman" w:hAnsi="Times New Roman" w:cs="Times New Roman"/>
          <w:sz w:val="28"/>
          <w:szCs w:val="28"/>
        </w:rPr>
        <w:t>74.7</w:t>
      </w:r>
      <w:r w:rsidR="002C4CCE" w:rsidRPr="001532F5">
        <w:rPr>
          <w:rFonts w:ascii="Times New Roman" w:eastAsia="Times New Roman" w:hAnsi="Times New Roman" w:cs="Times New Roman"/>
          <w:sz w:val="28"/>
          <w:szCs w:val="28"/>
        </w:rPr>
        <w:t xml:space="preserve"> %;</w:t>
      </w:r>
    </w:p>
    <w:p w:rsidR="00870076" w:rsidRDefault="005C60C2" w:rsidP="005C60C2">
      <w:pPr>
        <w:spacing w:after="0"/>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 xml:space="preserve">- </w:t>
      </w:r>
      <w:r w:rsidR="002C4CCE" w:rsidRPr="001532F5">
        <w:rPr>
          <w:rFonts w:ascii="Times New Roman" w:eastAsia="Times New Roman" w:hAnsi="Times New Roman" w:cs="Times New Roman"/>
          <w:sz w:val="28"/>
          <w:szCs w:val="28"/>
        </w:rPr>
        <w:t xml:space="preserve">объекты социально-культурного и бытового назначения – </w:t>
      </w:r>
      <w:r w:rsidR="00B46851" w:rsidRPr="001532F5">
        <w:rPr>
          <w:rFonts w:ascii="Times New Roman" w:eastAsia="Times New Roman" w:hAnsi="Times New Roman" w:cs="Times New Roman"/>
          <w:sz w:val="28"/>
          <w:szCs w:val="28"/>
        </w:rPr>
        <w:t>10</w:t>
      </w:r>
      <w:r w:rsidR="002C4CCE" w:rsidRPr="001532F5">
        <w:rPr>
          <w:rFonts w:ascii="Times New Roman" w:eastAsia="Times New Roman" w:hAnsi="Times New Roman" w:cs="Times New Roman"/>
          <w:sz w:val="28"/>
          <w:szCs w:val="28"/>
        </w:rPr>
        <w:t>0 %.</w:t>
      </w:r>
    </w:p>
    <w:p w:rsidR="00B4279B" w:rsidRDefault="00B4279B" w:rsidP="005C60C2">
      <w:pPr>
        <w:spacing w:after="0"/>
        <w:ind w:firstLine="709"/>
        <w:jc w:val="both"/>
        <w:rPr>
          <w:rFonts w:ascii="Times New Roman" w:eastAsia="Times New Roman" w:hAnsi="Times New Roman" w:cs="Times New Roman"/>
          <w:sz w:val="28"/>
          <w:szCs w:val="28"/>
        </w:rPr>
      </w:pPr>
    </w:p>
    <w:p w:rsidR="00B4279B" w:rsidRDefault="00B4279B" w:rsidP="005C60C2">
      <w:pPr>
        <w:spacing w:after="0"/>
        <w:ind w:firstLine="709"/>
        <w:jc w:val="both"/>
        <w:rPr>
          <w:rFonts w:ascii="Times New Roman" w:eastAsia="Times New Roman" w:hAnsi="Times New Roman" w:cs="Times New Roman"/>
          <w:sz w:val="28"/>
          <w:szCs w:val="28"/>
        </w:rPr>
      </w:pPr>
    </w:p>
    <w:p w:rsidR="00B4279B" w:rsidRDefault="00B4279B" w:rsidP="005C60C2">
      <w:pPr>
        <w:spacing w:after="0"/>
        <w:ind w:firstLine="709"/>
        <w:jc w:val="both"/>
        <w:rPr>
          <w:rFonts w:ascii="Times New Roman" w:eastAsia="Times New Roman" w:hAnsi="Times New Roman" w:cs="Times New Roman"/>
          <w:sz w:val="28"/>
          <w:szCs w:val="28"/>
        </w:rPr>
      </w:pPr>
    </w:p>
    <w:p w:rsidR="00B4279B" w:rsidRPr="001532F5" w:rsidRDefault="00B4279B" w:rsidP="005C60C2">
      <w:pPr>
        <w:spacing w:after="0"/>
        <w:ind w:firstLine="709"/>
        <w:jc w:val="both"/>
        <w:rPr>
          <w:rFonts w:ascii="Times New Roman" w:eastAsia="Times New Roman" w:hAnsi="Times New Roman" w:cs="Times New Roman"/>
          <w:sz w:val="28"/>
          <w:szCs w:val="28"/>
        </w:rPr>
      </w:pPr>
    </w:p>
    <w:p w:rsidR="00B46851" w:rsidRPr="001532F5" w:rsidRDefault="00B46851" w:rsidP="00B46851">
      <w:pPr>
        <w:spacing w:after="0"/>
        <w:ind w:firstLine="567"/>
        <w:jc w:val="both"/>
        <w:rPr>
          <w:rFonts w:ascii="Times New Roman" w:eastAsia="Times New Roman" w:hAnsi="Times New Roman" w:cs="Times New Roman"/>
          <w:b/>
          <w:sz w:val="28"/>
          <w:szCs w:val="28"/>
        </w:rPr>
      </w:pPr>
    </w:p>
    <w:p w:rsidR="00B46851" w:rsidRPr="001532F5" w:rsidRDefault="00B46851" w:rsidP="003842BD">
      <w:pPr>
        <w:spacing w:after="0"/>
        <w:ind w:firstLine="567"/>
        <w:jc w:val="center"/>
        <w:rPr>
          <w:rFonts w:ascii="Times New Roman" w:eastAsia="Times New Roman" w:hAnsi="Times New Roman" w:cs="Times New Roman"/>
          <w:b/>
          <w:sz w:val="28"/>
          <w:szCs w:val="28"/>
        </w:rPr>
      </w:pPr>
      <w:r w:rsidRPr="001532F5">
        <w:rPr>
          <w:rFonts w:ascii="Times New Roman" w:eastAsia="Times New Roman" w:hAnsi="Times New Roman" w:cs="Times New Roman"/>
          <w:b/>
          <w:sz w:val="28"/>
          <w:szCs w:val="28"/>
        </w:rPr>
        <w:lastRenderedPageBreak/>
        <w:t>Действующие тарифы на услуги водоснабжения.</w:t>
      </w:r>
    </w:p>
    <w:p w:rsidR="00B46851" w:rsidRPr="001532F5" w:rsidRDefault="00B46851" w:rsidP="00B46851">
      <w:pPr>
        <w:spacing w:after="0"/>
        <w:ind w:firstLine="567"/>
        <w:jc w:val="right"/>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Таблица 2</w:t>
      </w:r>
    </w:p>
    <w:tbl>
      <w:tblPr>
        <w:tblW w:w="0" w:type="auto"/>
        <w:tblInd w:w="18" w:type="dxa"/>
        <w:tblCellMar>
          <w:left w:w="10" w:type="dxa"/>
          <w:right w:w="10" w:type="dxa"/>
        </w:tblCellMar>
        <w:tblLook w:val="0000"/>
      </w:tblPr>
      <w:tblGrid>
        <w:gridCol w:w="674"/>
        <w:gridCol w:w="4156"/>
        <w:gridCol w:w="1985"/>
        <w:gridCol w:w="2977"/>
      </w:tblGrid>
      <w:tr w:rsidR="00B46851" w:rsidRPr="001532F5" w:rsidTr="00B46851">
        <w:trPr>
          <w:trHeight w:val="470"/>
        </w:trPr>
        <w:tc>
          <w:tcPr>
            <w:tcW w:w="67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B46851" w:rsidRPr="001532F5" w:rsidRDefault="00B46851" w:rsidP="00407E41">
            <w:pPr>
              <w:spacing w:after="0" w:line="240" w:lineRule="auto"/>
              <w:jc w:val="center"/>
              <w:rPr>
                <w:rFonts w:ascii="Times New Roman" w:hAnsi="Times New Roman" w:cs="Times New Roman"/>
                <w:sz w:val="28"/>
                <w:szCs w:val="28"/>
              </w:rPr>
            </w:pPr>
            <w:r w:rsidRPr="001532F5">
              <w:rPr>
                <w:rFonts w:ascii="Times New Roman" w:eastAsia="Times New Roman" w:hAnsi="Times New Roman" w:cs="Times New Roman"/>
                <w:sz w:val="28"/>
                <w:szCs w:val="28"/>
              </w:rPr>
              <w:t>№ п/п</w:t>
            </w:r>
          </w:p>
        </w:tc>
        <w:tc>
          <w:tcPr>
            <w:tcW w:w="415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B46851" w:rsidRPr="001532F5" w:rsidRDefault="00B46851" w:rsidP="00407E41">
            <w:pPr>
              <w:spacing w:after="0" w:line="240" w:lineRule="auto"/>
              <w:jc w:val="both"/>
              <w:rPr>
                <w:rFonts w:ascii="Times New Roman" w:hAnsi="Times New Roman" w:cs="Times New Roman"/>
                <w:sz w:val="28"/>
                <w:szCs w:val="28"/>
              </w:rPr>
            </w:pPr>
            <w:r w:rsidRPr="001532F5">
              <w:rPr>
                <w:rFonts w:ascii="Times New Roman" w:eastAsia="Times New Roman" w:hAnsi="Times New Roman" w:cs="Times New Roman"/>
                <w:sz w:val="28"/>
                <w:szCs w:val="28"/>
              </w:rPr>
              <w:t xml:space="preserve"> Период</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B46851" w:rsidRPr="001532F5" w:rsidRDefault="00B46851" w:rsidP="00407E41">
            <w:pPr>
              <w:jc w:val="center"/>
              <w:rPr>
                <w:rFonts w:ascii="Times New Roman" w:hAnsi="Times New Roman" w:cs="Times New Roman"/>
                <w:sz w:val="28"/>
                <w:szCs w:val="28"/>
              </w:rPr>
            </w:pPr>
            <w:r w:rsidRPr="001532F5">
              <w:rPr>
                <w:rFonts w:ascii="Times New Roman" w:eastAsia="Times New Roman" w:hAnsi="Times New Roman" w:cs="Times New Roman"/>
                <w:sz w:val="28"/>
                <w:szCs w:val="28"/>
              </w:rPr>
              <w:t>Рублей за 1 куб.м.</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B46851" w:rsidRPr="001532F5" w:rsidRDefault="00B46851" w:rsidP="00407E41">
            <w:pPr>
              <w:jc w:val="center"/>
              <w:rPr>
                <w:rFonts w:ascii="Times New Roman" w:hAnsi="Times New Roman" w:cs="Times New Roman"/>
                <w:sz w:val="28"/>
                <w:szCs w:val="28"/>
              </w:rPr>
            </w:pPr>
            <w:r w:rsidRPr="001532F5">
              <w:rPr>
                <w:rFonts w:ascii="Times New Roman" w:eastAsia="Times New Roman" w:hAnsi="Times New Roman" w:cs="Times New Roman"/>
                <w:sz w:val="28"/>
                <w:szCs w:val="28"/>
              </w:rPr>
              <w:t>Для населения, рублей за 1 куб.м.</w:t>
            </w:r>
          </w:p>
        </w:tc>
      </w:tr>
      <w:tr w:rsidR="00B46851" w:rsidRPr="001532F5" w:rsidTr="00B46851">
        <w:trPr>
          <w:trHeight w:val="668"/>
        </w:trPr>
        <w:tc>
          <w:tcPr>
            <w:tcW w:w="67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B46851" w:rsidRPr="001532F5" w:rsidRDefault="00B46851" w:rsidP="00407E41">
            <w:pPr>
              <w:jc w:val="center"/>
              <w:rPr>
                <w:rFonts w:ascii="Times New Roman" w:hAnsi="Times New Roman" w:cs="Times New Roman"/>
                <w:sz w:val="28"/>
                <w:szCs w:val="28"/>
              </w:rPr>
            </w:pPr>
            <w:r w:rsidRPr="001532F5">
              <w:rPr>
                <w:rFonts w:ascii="Times New Roman" w:eastAsia="Times New Roman" w:hAnsi="Times New Roman" w:cs="Times New Roman"/>
                <w:sz w:val="28"/>
                <w:szCs w:val="28"/>
              </w:rPr>
              <w:t>1</w:t>
            </w:r>
          </w:p>
        </w:tc>
        <w:tc>
          <w:tcPr>
            <w:tcW w:w="415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B46851" w:rsidRPr="001532F5" w:rsidRDefault="00B46851" w:rsidP="00407E41">
            <w:pPr>
              <w:spacing w:after="120"/>
              <w:jc w:val="both"/>
              <w:rPr>
                <w:rFonts w:ascii="Times New Roman" w:hAnsi="Times New Roman" w:cs="Times New Roman"/>
                <w:sz w:val="28"/>
                <w:szCs w:val="28"/>
              </w:rPr>
            </w:pPr>
            <w:r w:rsidRPr="001532F5">
              <w:rPr>
                <w:rFonts w:ascii="Times New Roman" w:eastAsia="Times New Roman" w:hAnsi="Times New Roman" w:cs="Times New Roman"/>
                <w:sz w:val="28"/>
                <w:szCs w:val="28"/>
              </w:rPr>
              <w:t xml:space="preserve"> 01.01.2016 по 30.06.2016</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B46851" w:rsidRPr="001532F5" w:rsidRDefault="00B46851" w:rsidP="00407E41">
            <w:pPr>
              <w:jc w:val="center"/>
              <w:rPr>
                <w:rFonts w:ascii="Times New Roman" w:hAnsi="Times New Roman" w:cs="Times New Roman"/>
                <w:sz w:val="28"/>
                <w:szCs w:val="28"/>
              </w:rPr>
            </w:pPr>
            <w:r w:rsidRPr="001532F5">
              <w:rPr>
                <w:rFonts w:ascii="Times New Roman" w:eastAsia="Times New Roman" w:hAnsi="Times New Roman" w:cs="Times New Roman"/>
                <w:color w:val="000000"/>
                <w:sz w:val="28"/>
                <w:szCs w:val="28"/>
              </w:rPr>
              <w:t>33,81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B46851" w:rsidRPr="001532F5" w:rsidRDefault="00B46851" w:rsidP="00407E41">
            <w:pPr>
              <w:jc w:val="center"/>
              <w:rPr>
                <w:rFonts w:ascii="Times New Roman" w:hAnsi="Times New Roman" w:cs="Times New Roman"/>
                <w:sz w:val="28"/>
                <w:szCs w:val="28"/>
              </w:rPr>
            </w:pPr>
            <w:r w:rsidRPr="001532F5">
              <w:rPr>
                <w:rFonts w:ascii="Times New Roman" w:eastAsia="Times New Roman" w:hAnsi="Times New Roman" w:cs="Times New Roman"/>
                <w:color w:val="000000"/>
                <w:sz w:val="28"/>
                <w:szCs w:val="28"/>
              </w:rPr>
              <w:t>33,81</w:t>
            </w:r>
          </w:p>
        </w:tc>
      </w:tr>
      <w:tr w:rsidR="00B46851" w:rsidRPr="001532F5" w:rsidTr="00B46851">
        <w:trPr>
          <w:trHeight w:val="70"/>
        </w:trPr>
        <w:tc>
          <w:tcPr>
            <w:tcW w:w="67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B46851" w:rsidRPr="001532F5" w:rsidRDefault="00B46851" w:rsidP="00407E41">
            <w:pPr>
              <w:jc w:val="center"/>
              <w:rPr>
                <w:rFonts w:ascii="Times New Roman" w:hAnsi="Times New Roman" w:cs="Times New Roman"/>
                <w:sz w:val="28"/>
                <w:szCs w:val="28"/>
              </w:rPr>
            </w:pPr>
            <w:r w:rsidRPr="001532F5">
              <w:rPr>
                <w:rFonts w:ascii="Times New Roman" w:eastAsia="Times New Roman" w:hAnsi="Times New Roman" w:cs="Times New Roman"/>
                <w:sz w:val="28"/>
                <w:szCs w:val="28"/>
              </w:rPr>
              <w:t>2</w:t>
            </w:r>
          </w:p>
        </w:tc>
        <w:tc>
          <w:tcPr>
            <w:tcW w:w="415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B46851" w:rsidRPr="001532F5" w:rsidRDefault="00B46851" w:rsidP="00407E41">
            <w:pPr>
              <w:rPr>
                <w:rFonts w:ascii="Times New Roman" w:eastAsia="Calibri" w:hAnsi="Times New Roman" w:cs="Times New Roman"/>
                <w:sz w:val="28"/>
                <w:szCs w:val="28"/>
              </w:rPr>
            </w:pPr>
            <w:r w:rsidRPr="001532F5">
              <w:rPr>
                <w:rFonts w:ascii="Times New Roman" w:eastAsia="Calibri" w:hAnsi="Times New Roman" w:cs="Times New Roman"/>
                <w:sz w:val="28"/>
                <w:szCs w:val="28"/>
              </w:rPr>
              <w:t xml:space="preserve"> 01.07.2016 по 31.12.2016</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B46851" w:rsidRPr="001532F5" w:rsidRDefault="00B46851" w:rsidP="00407E41">
            <w:pPr>
              <w:jc w:val="center"/>
              <w:rPr>
                <w:rFonts w:ascii="Times New Roman" w:hAnsi="Times New Roman" w:cs="Times New Roman"/>
                <w:sz w:val="28"/>
                <w:szCs w:val="28"/>
              </w:rPr>
            </w:pPr>
            <w:r w:rsidRPr="001532F5">
              <w:rPr>
                <w:rFonts w:ascii="Times New Roman" w:eastAsia="Times New Roman" w:hAnsi="Times New Roman" w:cs="Times New Roman"/>
                <w:color w:val="000000"/>
                <w:sz w:val="28"/>
                <w:szCs w:val="28"/>
              </w:rPr>
              <w:t>35,15</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B46851" w:rsidRPr="001532F5" w:rsidRDefault="00B46851" w:rsidP="00407E41">
            <w:pPr>
              <w:jc w:val="center"/>
              <w:rPr>
                <w:rFonts w:ascii="Times New Roman" w:hAnsi="Times New Roman" w:cs="Times New Roman"/>
                <w:sz w:val="28"/>
                <w:szCs w:val="28"/>
              </w:rPr>
            </w:pPr>
            <w:r w:rsidRPr="001532F5">
              <w:rPr>
                <w:rFonts w:ascii="Times New Roman" w:eastAsia="Times New Roman" w:hAnsi="Times New Roman" w:cs="Times New Roman"/>
                <w:color w:val="000000"/>
                <w:sz w:val="28"/>
                <w:szCs w:val="28"/>
              </w:rPr>
              <w:t>35,15</w:t>
            </w:r>
          </w:p>
        </w:tc>
      </w:tr>
      <w:tr w:rsidR="00B46851" w:rsidRPr="001532F5" w:rsidTr="00B46851">
        <w:trPr>
          <w:trHeight w:val="70"/>
        </w:trPr>
        <w:tc>
          <w:tcPr>
            <w:tcW w:w="67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B46851" w:rsidRPr="001532F5" w:rsidRDefault="00B46851" w:rsidP="00407E41">
            <w:pPr>
              <w:jc w:val="center"/>
              <w:rPr>
                <w:rFonts w:ascii="Times New Roman" w:hAnsi="Times New Roman" w:cs="Times New Roman"/>
                <w:sz w:val="28"/>
                <w:szCs w:val="28"/>
              </w:rPr>
            </w:pPr>
            <w:r w:rsidRPr="001532F5">
              <w:rPr>
                <w:rFonts w:ascii="Times New Roman" w:eastAsia="Times New Roman" w:hAnsi="Times New Roman" w:cs="Times New Roman"/>
                <w:sz w:val="28"/>
                <w:szCs w:val="28"/>
              </w:rPr>
              <w:t>3</w:t>
            </w:r>
          </w:p>
        </w:tc>
        <w:tc>
          <w:tcPr>
            <w:tcW w:w="415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B46851" w:rsidRPr="001532F5" w:rsidRDefault="00B46851" w:rsidP="00407E41">
            <w:pPr>
              <w:rPr>
                <w:rFonts w:ascii="Times New Roman" w:eastAsia="Calibri" w:hAnsi="Times New Roman" w:cs="Times New Roman"/>
                <w:sz w:val="28"/>
                <w:szCs w:val="28"/>
              </w:rPr>
            </w:pPr>
            <w:r w:rsidRPr="001532F5">
              <w:rPr>
                <w:rFonts w:ascii="Times New Roman" w:eastAsia="Calibri" w:hAnsi="Times New Roman" w:cs="Times New Roman"/>
                <w:sz w:val="28"/>
                <w:szCs w:val="28"/>
              </w:rPr>
              <w:t xml:space="preserve"> 01.01.2017 по 30.06.2017</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B46851" w:rsidRPr="001532F5" w:rsidRDefault="00B46851" w:rsidP="00407E41">
            <w:pPr>
              <w:jc w:val="center"/>
              <w:rPr>
                <w:rFonts w:ascii="Times New Roman" w:hAnsi="Times New Roman" w:cs="Times New Roman"/>
                <w:sz w:val="28"/>
                <w:szCs w:val="28"/>
              </w:rPr>
            </w:pPr>
            <w:r w:rsidRPr="001532F5">
              <w:rPr>
                <w:rFonts w:ascii="Times New Roman" w:eastAsia="Times New Roman" w:hAnsi="Times New Roman" w:cs="Times New Roman"/>
                <w:color w:val="000000"/>
                <w:sz w:val="28"/>
                <w:szCs w:val="28"/>
              </w:rPr>
              <w:t>35,15</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B46851" w:rsidRPr="001532F5" w:rsidRDefault="00B46851" w:rsidP="00407E41">
            <w:pPr>
              <w:jc w:val="center"/>
              <w:rPr>
                <w:rFonts w:ascii="Times New Roman" w:hAnsi="Times New Roman" w:cs="Times New Roman"/>
                <w:sz w:val="28"/>
                <w:szCs w:val="28"/>
              </w:rPr>
            </w:pPr>
            <w:r w:rsidRPr="001532F5">
              <w:rPr>
                <w:rFonts w:ascii="Times New Roman" w:eastAsia="Times New Roman" w:hAnsi="Times New Roman" w:cs="Times New Roman"/>
                <w:color w:val="000000"/>
                <w:sz w:val="28"/>
                <w:szCs w:val="28"/>
              </w:rPr>
              <w:t>35,15</w:t>
            </w:r>
          </w:p>
        </w:tc>
      </w:tr>
    </w:tbl>
    <w:p w:rsidR="00B46851" w:rsidRPr="001532F5" w:rsidRDefault="00B46851" w:rsidP="00B46851">
      <w:pPr>
        <w:spacing w:after="0"/>
        <w:ind w:firstLine="567"/>
        <w:jc w:val="both"/>
        <w:rPr>
          <w:rFonts w:ascii="Times New Roman" w:eastAsia="Times New Roman" w:hAnsi="Times New Roman" w:cs="Times New Roman"/>
          <w:b/>
          <w:sz w:val="28"/>
          <w:szCs w:val="28"/>
        </w:rPr>
      </w:pPr>
    </w:p>
    <w:p w:rsidR="00230C22" w:rsidRPr="001532F5" w:rsidRDefault="00230C22" w:rsidP="005C60C2">
      <w:pPr>
        <w:spacing w:after="0"/>
        <w:ind w:firstLine="709"/>
        <w:jc w:val="both"/>
        <w:rPr>
          <w:rFonts w:ascii="Times New Roman" w:eastAsia="Times New Roman" w:hAnsi="Times New Roman" w:cs="Times New Roman"/>
          <w:b/>
          <w:sz w:val="28"/>
          <w:szCs w:val="28"/>
        </w:rPr>
      </w:pPr>
    </w:p>
    <w:p w:rsidR="00870076" w:rsidRDefault="002C4CCE" w:rsidP="005C60C2">
      <w:pPr>
        <w:spacing w:after="0"/>
        <w:ind w:firstLine="709"/>
        <w:jc w:val="both"/>
        <w:rPr>
          <w:rFonts w:ascii="Times New Roman" w:eastAsia="Times New Roman" w:hAnsi="Times New Roman" w:cs="Times New Roman"/>
          <w:b/>
          <w:sz w:val="28"/>
          <w:szCs w:val="28"/>
        </w:rPr>
      </w:pPr>
      <w:r w:rsidRPr="001532F5">
        <w:rPr>
          <w:rFonts w:ascii="Times New Roman" w:eastAsia="Times New Roman" w:hAnsi="Times New Roman" w:cs="Times New Roman"/>
          <w:b/>
          <w:sz w:val="28"/>
          <w:szCs w:val="28"/>
        </w:rPr>
        <w:t>Технические и технологические проблемы в системе водоснабжения</w:t>
      </w:r>
      <w:r w:rsidR="00230C22" w:rsidRPr="001532F5">
        <w:rPr>
          <w:rFonts w:ascii="Times New Roman" w:eastAsia="Times New Roman" w:hAnsi="Times New Roman" w:cs="Times New Roman"/>
          <w:b/>
          <w:sz w:val="28"/>
          <w:szCs w:val="28"/>
        </w:rPr>
        <w:t>.</w:t>
      </w:r>
    </w:p>
    <w:p w:rsidR="003842BD" w:rsidRPr="001532F5" w:rsidRDefault="003842BD" w:rsidP="005C60C2">
      <w:pPr>
        <w:spacing w:after="0"/>
        <w:ind w:firstLine="709"/>
        <w:jc w:val="both"/>
        <w:rPr>
          <w:rFonts w:ascii="Times New Roman" w:eastAsia="Times New Roman" w:hAnsi="Times New Roman" w:cs="Times New Roman"/>
          <w:b/>
          <w:sz w:val="28"/>
          <w:szCs w:val="28"/>
        </w:rPr>
      </w:pPr>
    </w:p>
    <w:p w:rsidR="00870076" w:rsidRPr="001532F5" w:rsidRDefault="002C4CCE" w:rsidP="005C60C2">
      <w:pPr>
        <w:spacing w:after="0"/>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Основной проб</w:t>
      </w:r>
      <w:r w:rsidR="00C26C46" w:rsidRPr="001532F5">
        <w:rPr>
          <w:rFonts w:ascii="Times New Roman" w:eastAsia="Times New Roman" w:hAnsi="Times New Roman" w:cs="Times New Roman"/>
          <w:sz w:val="28"/>
          <w:szCs w:val="28"/>
        </w:rPr>
        <w:t xml:space="preserve">лемой системы водоснабжения </w:t>
      </w:r>
      <w:r w:rsidR="00E72575" w:rsidRPr="001532F5">
        <w:rPr>
          <w:rFonts w:ascii="Times New Roman" w:eastAsia="Times New Roman" w:hAnsi="Times New Roman" w:cs="Times New Roman"/>
          <w:sz w:val="28"/>
          <w:szCs w:val="28"/>
        </w:rPr>
        <w:t>Бродовского</w:t>
      </w:r>
      <w:r w:rsidRPr="001532F5">
        <w:rPr>
          <w:rFonts w:ascii="Times New Roman" w:eastAsia="Times New Roman" w:hAnsi="Times New Roman" w:cs="Times New Roman"/>
          <w:sz w:val="28"/>
          <w:szCs w:val="28"/>
        </w:rPr>
        <w:t xml:space="preserve"> сельского поселения </w:t>
      </w:r>
      <w:r w:rsidR="00A440C1" w:rsidRPr="001532F5">
        <w:rPr>
          <w:rFonts w:ascii="Times New Roman" w:eastAsia="Times New Roman" w:hAnsi="Times New Roman" w:cs="Times New Roman"/>
          <w:sz w:val="28"/>
          <w:szCs w:val="28"/>
        </w:rPr>
        <w:t>является отсутствие разводящих сетей и водозаборных сооружений</w:t>
      </w:r>
      <w:r w:rsidR="004836A4">
        <w:rPr>
          <w:rFonts w:ascii="Times New Roman" w:eastAsia="Times New Roman" w:hAnsi="Times New Roman" w:cs="Times New Roman"/>
          <w:sz w:val="28"/>
          <w:szCs w:val="28"/>
        </w:rPr>
        <w:t xml:space="preserve"> на улицах Подлесная, Лесная, Колхозная, часть улицы Первомайская, Озерная</w:t>
      </w:r>
      <w:r w:rsidRPr="001532F5">
        <w:rPr>
          <w:rFonts w:ascii="Times New Roman" w:eastAsia="Times New Roman" w:hAnsi="Times New Roman" w:cs="Times New Roman"/>
          <w:sz w:val="28"/>
          <w:szCs w:val="28"/>
        </w:rPr>
        <w:t xml:space="preserve">. </w:t>
      </w:r>
    </w:p>
    <w:p w:rsidR="005C60C2" w:rsidRPr="001532F5" w:rsidRDefault="005C60C2" w:rsidP="005C60C2">
      <w:pPr>
        <w:spacing w:after="0"/>
        <w:ind w:firstLine="709"/>
        <w:jc w:val="both"/>
        <w:rPr>
          <w:rFonts w:ascii="Times New Roman" w:eastAsia="Times New Roman" w:hAnsi="Times New Roman" w:cs="Times New Roman"/>
          <w:b/>
          <w:sz w:val="28"/>
          <w:szCs w:val="28"/>
        </w:rPr>
      </w:pPr>
    </w:p>
    <w:p w:rsidR="00A440C1" w:rsidRPr="001532F5" w:rsidRDefault="002C4CCE" w:rsidP="00A440C1">
      <w:pPr>
        <w:spacing w:after="0"/>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b/>
          <w:sz w:val="28"/>
          <w:szCs w:val="28"/>
        </w:rPr>
        <w:t>Инвестиционный проект:</w:t>
      </w:r>
      <w:r w:rsidR="000F367A">
        <w:rPr>
          <w:rFonts w:ascii="Times New Roman" w:eastAsia="Times New Roman" w:hAnsi="Times New Roman" w:cs="Times New Roman"/>
          <w:b/>
          <w:sz w:val="28"/>
          <w:szCs w:val="28"/>
        </w:rPr>
        <w:t xml:space="preserve"> </w:t>
      </w:r>
      <w:r w:rsidR="007504ED" w:rsidRPr="007504ED">
        <w:rPr>
          <w:rFonts w:ascii="Times New Roman" w:eastAsia="Times New Roman" w:hAnsi="Times New Roman" w:cs="Times New Roman"/>
          <w:sz w:val="28"/>
          <w:szCs w:val="28"/>
        </w:rPr>
        <w:t>Разработана проектно- сметная документация</w:t>
      </w:r>
      <w:r w:rsidR="000F367A">
        <w:rPr>
          <w:rFonts w:ascii="Times New Roman" w:eastAsia="Times New Roman" w:hAnsi="Times New Roman" w:cs="Times New Roman"/>
          <w:sz w:val="28"/>
          <w:szCs w:val="28"/>
        </w:rPr>
        <w:t xml:space="preserve"> </w:t>
      </w:r>
      <w:r w:rsidR="007504ED">
        <w:rPr>
          <w:rFonts w:ascii="Times New Roman" w:eastAsia="Times New Roman" w:hAnsi="Times New Roman" w:cs="Times New Roman"/>
          <w:sz w:val="28"/>
          <w:szCs w:val="28"/>
        </w:rPr>
        <w:t>на строительство</w:t>
      </w:r>
      <w:r w:rsidR="00A440C1" w:rsidRPr="001532F5">
        <w:rPr>
          <w:rFonts w:ascii="Times New Roman" w:eastAsia="Times New Roman" w:hAnsi="Times New Roman" w:cs="Times New Roman"/>
          <w:sz w:val="28"/>
          <w:szCs w:val="28"/>
        </w:rPr>
        <w:t xml:space="preserve"> водопроводных сетей, артскважин</w:t>
      </w:r>
      <w:r w:rsidR="007504ED">
        <w:rPr>
          <w:rFonts w:ascii="Times New Roman" w:eastAsia="Times New Roman" w:hAnsi="Times New Roman" w:cs="Times New Roman"/>
          <w:sz w:val="28"/>
          <w:szCs w:val="28"/>
        </w:rPr>
        <w:t>ы</w:t>
      </w:r>
      <w:r w:rsidR="00A440C1" w:rsidRPr="001532F5">
        <w:rPr>
          <w:rFonts w:ascii="Times New Roman" w:eastAsia="Times New Roman" w:hAnsi="Times New Roman" w:cs="Times New Roman"/>
          <w:sz w:val="28"/>
          <w:szCs w:val="28"/>
        </w:rPr>
        <w:t xml:space="preserve"> и водонапорн</w:t>
      </w:r>
      <w:r w:rsidR="007504ED">
        <w:rPr>
          <w:rFonts w:ascii="Times New Roman" w:eastAsia="Times New Roman" w:hAnsi="Times New Roman" w:cs="Times New Roman"/>
          <w:sz w:val="28"/>
          <w:szCs w:val="28"/>
        </w:rPr>
        <w:t>ой баш</w:t>
      </w:r>
      <w:r w:rsidR="00A440C1" w:rsidRPr="001532F5">
        <w:rPr>
          <w:rFonts w:ascii="Times New Roman" w:eastAsia="Times New Roman" w:hAnsi="Times New Roman" w:cs="Times New Roman"/>
          <w:sz w:val="28"/>
          <w:szCs w:val="28"/>
        </w:rPr>
        <w:t>н</w:t>
      </w:r>
      <w:r w:rsidR="007504ED">
        <w:rPr>
          <w:rFonts w:ascii="Times New Roman" w:eastAsia="Times New Roman" w:hAnsi="Times New Roman" w:cs="Times New Roman"/>
          <w:sz w:val="28"/>
          <w:szCs w:val="28"/>
        </w:rPr>
        <w:t>и</w:t>
      </w:r>
      <w:r w:rsidR="000F367A">
        <w:rPr>
          <w:rFonts w:ascii="Times New Roman" w:eastAsia="Times New Roman" w:hAnsi="Times New Roman" w:cs="Times New Roman"/>
          <w:sz w:val="28"/>
          <w:szCs w:val="28"/>
        </w:rPr>
        <w:t xml:space="preserve"> </w:t>
      </w:r>
      <w:r w:rsidR="007504ED">
        <w:rPr>
          <w:rFonts w:ascii="Times New Roman" w:eastAsia="Times New Roman" w:hAnsi="Times New Roman" w:cs="Times New Roman"/>
          <w:sz w:val="28"/>
          <w:szCs w:val="28"/>
        </w:rPr>
        <w:t>улицах Подлесная, Лесная, Колхозная, часть улицы Первомайская, Озерная</w:t>
      </w:r>
      <w:r w:rsidR="00A440C1" w:rsidRPr="001532F5">
        <w:rPr>
          <w:rFonts w:ascii="Times New Roman" w:eastAsia="Times New Roman" w:hAnsi="Times New Roman" w:cs="Times New Roman"/>
          <w:sz w:val="28"/>
          <w:szCs w:val="28"/>
        </w:rPr>
        <w:t>;</w:t>
      </w:r>
    </w:p>
    <w:p w:rsidR="00870076" w:rsidRPr="001532F5" w:rsidRDefault="00A440C1" w:rsidP="00A440C1">
      <w:pPr>
        <w:spacing w:after="0"/>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 обеспечение надлежащего качества водопроводной воды.</w:t>
      </w:r>
    </w:p>
    <w:p w:rsidR="002E7FCE" w:rsidRPr="001532F5" w:rsidRDefault="002E7FCE" w:rsidP="005C60C2">
      <w:pPr>
        <w:spacing w:after="0"/>
        <w:ind w:firstLine="709"/>
        <w:jc w:val="both"/>
        <w:rPr>
          <w:rFonts w:ascii="Times New Roman" w:eastAsia="Times New Roman" w:hAnsi="Times New Roman" w:cs="Times New Roman"/>
          <w:b/>
          <w:sz w:val="28"/>
          <w:szCs w:val="28"/>
        </w:rPr>
      </w:pPr>
    </w:p>
    <w:p w:rsidR="00870076" w:rsidRPr="001532F5" w:rsidRDefault="002C4CCE" w:rsidP="005C60C2">
      <w:pPr>
        <w:spacing w:after="0"/>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b/>
          <w:sz w:val="28"/>
          <w:szCs w:val="28"/>
        </w:rPr>
        <w:t>Сроки реализации проекта</w:t>
      </w:r>
      <w:r w:rsidR="00230C22" w:rsidRPr="001532F5">
        <w:rPr>
          <w:rFonts w:ascii="Times New Roman" w:eastAsia="Times New Roman" w:hAnsi="Times New Roman" w:cs="Times New Roman"/>
          <w:b/>
          <w:sz w:val="28"/>
          <w:szCs w:val="28"/>
        </w:rPr>
        <w:t>:</w:t>
      </w:r>
      <w:r w:rsidR="002E7FCE" w:rsidRPr="001532F5">
        <w:rPr>
          <w:rFonts w:ascii="Times New Roman" w:eastAsia="Times New Roman" w:hAnsi="Times New Roman" w:cs="Times New Roman"/>
          <w:sz w:val="28"/>
          <w:szCs w:val="28"/>
        </w:rPr>
        <w:t>2018-2025 гг</w:t>
      </w:r>
      <w:r w:rsidRPr="001532F5">
        <w:rPr>
          <w:rFonts w:ascii="Times New Roman" w:eastAsia="Times New Roman" w:hAnsi="Times New Roman" w:cs="Times New Roman"/>
          <w:sz w:val="28"/>
          <w:szCs w:val="28"/>
        </w:rPr>
        <w:t>.</w:t>
      </w:r>
    </w:p>
    <w:p w:rsidR="002E7FCE" w:rsidRPr="001532F5" w:rsidRDefault="002E7FCE" w:rsidP="005C60C2">
      <w:pPr>
        <w:spacing w:after="0" w:line="240" w:lineRule="auto"/>
        <w:ind w:firstLine="709"/>
        <w:jc w:val="both"/>
        <w:rPr>
          <w:rFonts w:ascii="Times New Roman" w:eastAsia="Times New Roman" w:hAnsi="Times New Roman" w:cs="Times New Roman"/>
          <w:b/>
          <w:sz w:val="28"/>
          <w:szCs w:val="28"/>
        </w:rPr>
      </w:pPr>
    </w:p>
    <w:p w:rsidR="00870076" w:rsidRPr="001532F5" w:rsidRDefault="002C4CCE" w:rsidP="005C60C2">
      <w:pPr>
        <w:spacing w:after="0" w:line="240" w:lineRule="auto"/>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b/>
          <w:sz w:val="28"/>
          <w:szCs w:val="28"/>
        </w:rPr>
        <w:t xml:space="preserve">Необходимый объем финансирования: </w:t>
      </w:r>
      <w:r w:rsidR="002E7FCE" w:rsidRPr="001532F5">
        <w:rPr>
          <w:rFonts w:ascii="Times New Roman" w:eastAsia="Times New Roman" w:hAnsi="Times New Roman" w:cs="Times New Roman"/>
          <w:sz w:val="28"/>
          <w:szCs w:val="28"/>
        </w:rPr>
        <w:t>определить расчетом</w:t>
      </w:r>
      <w:r w:rsidRPr="001532F5">
        <w:rPr>
          <w:rFonts w:ascii="Times New Roman" w:eastAsia="Times New Roman" w:hAnsi="Times New Roman" w:cs="Times New Roman"/>
          <w:sz w:val="28"/>
          <w:szCs w:val="28"/>
        </w:rPr>
        <w:t>.</w:t>
      </w:r>
    </w:p>
    <w:p w:rsidR="00870076" w:rsidRPr="001532F5" w:rsidRDefault="00870076" w:rsidP="005C60C2">
      <w:pPr>
        <w:spacing w:after="0"/>
        <w:ind w:firstLine="709"/>
        <w:jc w:val="both"/>
        <w:rPr>
          <w:rFonts w:ascii="Times New Roman" w:eastAsia="Times New Roman" w:hAnsi="Times New Roman" w:cs="Times New Roman"/>
          <w:b/>
          <w:sz w:val="28"/>
          <w:szCs w:val="28"/>
        </w:rPr>
      </w:pPr>
    </w:p>
    <w:p w:rsidR="00870076" w:rsidRPr="001532F5" w:rsidRDefault="002C4CCE" w:rsidP="005C60C2">
      <w:pPr>
        <w:spacing w:after="0"/>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b/>
          <w:sz w:val="28"/>
          <w:szCs w:val="28"/>
        </w:rPr>
        <w:t>Ожидаемый эффект:</w:t>
      </w:r>
    </w:p>
    <w:p w:rsidR="00870076" w:rsidRPr="001532F5" w:rsidRDefault="002C4CCE" w:rsidP="005C60C2">
      <w:pPr>
        <w:spacing w:after="0"/>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 обеспечение населения сельского поселения водопроводом от поселковой системы водопровода.</w:t>
      </w:r>
    </w:p>
    <w:p w:rsidR="00C26C46" w:rsidRPr="001532F5" w:rsidRDefault="00C26C46">
      <w:pPr>
        <w:keepNext/>
        <w:tabs>
          <w:tab w:val="left" w:pos="567"/>
        </w:tabs>
        <w:spacing w:after="0"/>
        <w:ind w:firstLine="567"/>
        <w:rPr>
          <w:rFonts w:ascii="Times New Roman" w:eastAsia="Times New Roman" w:hAnsi="Times New Roman" w:cs="Times New Roman"/>
          <w:b/>
          <w:sz w:val="28"/>
          <w:szCs w:val="28"/>
        </w:rPr>
      </w:pPr>
    </w:p>
    <w:p w:rsidR="00870076" w:rsidRPr="001532F5" w:rsidRDefault="002C4CCE" w:rsidP="005C60C2">
      <w:pPr>
        <w:keepNext/>
        <w:tabs>
          <w:tab w:val="left" w:pos="567"/>
        </w:tabs>
        <w:spacing w:after="0"/>
        <w:ind w:firstLine="567"/>
        <w:jc w:val="center"/>
        <w:rPr>
          <w:rFonts w:ascii="Times New Roman" w:eastAsia="Times New Roman" w:hAnsi="Times New Roman" w:cs="Times New Roman"/>
          <w:b/>
          <w:sz w:val="28"/>
          <w:szCs w:val="28"/>
        </w:rPr>
      </w:pPr>
      <w:r w:rsidRPr="001532F5">
        <w:rPr>
          <w:rFonts w:ascii="Times New Roman" w:eastAsia="Times New Roman" w:hAnsi="Times New Roman" w:cs="Times New Roman"/>
          <w:b/>
          <w:sz w:val="28"/>
          <w:szCs w:val="28"/>
        </w:rPr>
        <w:t xml:space="preserve">Анализ существующего </w:t>
      </w:r>
      <w:r w:rsidR="00BC2B3F" w:rsidRPr="001532F5">
        <w:rPr>
          <w:rFonts w:ascii="Times New Roman" w:eastAsia="Times New Roman" w:hAnsi="Times New Roman" w:cs="Times New Roman"/>
          <w:b/>
          <w:sz w:val="28"/>
          <w:szCs w:val="28"/>
        </w:rPr>
        <w:t>состояния системы водоотведения.</w:t>
      </w:r>
    </w:p>
    <w:p w:rsidR="005C60C2" w:rsidRPr="001532F5" w:rsidRDefault="005C60C2" w:rsidP="002E7FCE">
      <w:pPr>
        <w:widowControl w:val="0"/>
        <w:spacing w:after="0" w:line="240" w:lineRule="auto"/>
        <w:ind w:firstLine="720"/>
        <w:jc w:val="both"/>
        <w:rPr>
          <w:rFonts w:ascii="Times New Roman" w:eastAsia="Arial" w:hAnsi="Times New Roman" w:cs="Times New Roman"/>
          <w:sz w:val="28"/>
          <w:szCs w:val="28"/>
        </w:rPr>
      </w:pPr>
    </w:p>
    <w:p w:rsidR="00870076" w:rsidRPr="001532F5" w:rsidRDefault="002C4CCE" w:rsidP="005C60C2">
      <w:pPr>
        <w:widowControl w:val="0"/>
        <w:spacing w:after="0"/>
        <w:ind w:firstLine="720"/>
        <w:jc w:val="both"/>
        <w:rPr>
          <w:rFonts w:ascii="Times New Roman" w:eastAsia="Arial" w:hAnsi="Times New Roman" w:cs="Times New Roman"/>
          <w:sz w:val="28"/>
          <w:szCs w:val="28"/>
        </w:rPr>
      </w:pPr>
      <w:r w:rsidRPr="001532F5">
        <w:rPr>
          <w:rFonts w:ascii="Times New Roman" w:eastAsia="Arial" w:hAnsi="Times New Roman" w:cs="Times New Roman"/>
          <w:sz w:val="28"/>
          <w:szCs w:val="28"/>
        </w:rPr>
        <w:t xml:space="preserve">Централизованная канализация на территории сельского поселения отсутствует. Отвод стоков в селе </w:t>
      </w:r>
      <w:r w:rsidR="001532F5">
        <w:rPr>
          <w:rFonts w:ascii="Times New Roman" w:eastAsia="Arial" w:hAnsi="Times New Roman" w:cs="Times New Roman"/>
          <w:sz w:val="28"/>
          <w:szCs w:val="28"/>
        </w:rPr>
        <w:t>Бродовое</w:t>
      </w:r>
      <w:r w:rsidRPr="001532F5">
        <w:rPr>
          <w:rFonts w:ascii="Times New Roman" w:eastAsia="Arial" w:hAnsi="Times New Roman" w:cs="Times New Roman"/>
          <w:sz w:val="28"/>
          <w:szCs w:val="28"/>
        </w:rPr>
        <w:t xml:space="preserve"> от зданий, имеющих внутреннюю канализацию, осуществляется в выгреб</w:t>
      </w:r>
      <w:r w:rsidR="005C60C2" w:rsidRPr="001532F5">
        <w:rPr>
          <w:rFonts w:ascii="Times New Roman" w:eastAsia="Arial" w:hAnsi="Times New Roman" w:cs="Times New Roman"/>
          <w:sz w:val="28"/>
          <w:szCs w:val="28"/>
        </w:rPr>
        <w:t>ы</w:t>
      </w:r>
      <w:r w:rsidRPr="001532F5">
        <w:rPr>
          <w:rFonts w:ascii="Times New Roman" w:eastAsia="Arial" w:hAnsi="Times New Roman" w:cs="Times New Roman"/>
          <w:sz w:val="28"/>
          <w:szCs w:val="28"/>
        </w:rPr>
        <w:t xml:space="preserve">. </w:t>
      </w:r>
    </w:p>
    <w:p w:rsidR="00870076" w:rsidRPr="001532F5" w:rsidRDefault="002C4CCE" w:rsidP="005C60C2">
      <w:pPr>
        <w:spacing w:after="0"/>
        <w:ind w:firstLine="720"/>
        <w:jc w:val="both"/>
        <w:rPr>
          <w:rFonts w:ascii="Times New Roman" w:eastAsia="Arial" w:hAnsi="Times New Roman" w:cs="Times New Roman"/>
          <w:sz w:val="28"/>
          <w:szCs w:val="28"/>
        </w:rPr>
      </w:pPr>
      <w:r w:rsidRPr="001532F5">
        <w:rPr>
          <w:rFonts w:ascii="Times New Roman" w:eastAsia="Arial" w:hAnsi="Times New Roman" w:cs="Times New Roman"/>
          <w:sz w:val="28"/>
          <w:szCs w:val="28"/>
        </w:rPr>
        <w:t>Ливневая канализация на территории сельского поселения отсутствует. Отвод дождевых и талых вод не регулируется и осуществляется в пониженные места существующего рельефа.</w:t>
      </w:r>
    </w:p>
    <w:p w:rsidR="002E7FCE" w:rsidRPr="001532F5" w:rsidRDefault="002E7FCE" w:rsidP="005C60C2">
      <w:pPr>
        <w:spacing w:after="0"/>
        <w:ind w:firstLine="720"/>
        <w:jc w:val="both"/>
        <w:rPr>
          <w:rFonts w:ascii="Times New Roman" w:eastAsia="Times New Roman" w:hAnsi="Times New Roman" w:cs="Times New Roman"/>
          <w:b/>
          <w:sz w:val="28"/>
          <w:szCs w:val="28"/>
        </w:rPr>
      </w:pPr>
    </w:p>
    <w:p w:rsidR="00870076" w:rsidRPr="001532F5" w:rsidRDefault="002C4CCE" w:rsidP="005C60C2">
      <w:pPr>
        <w:spacing w:after="0"/>
        <w:ind w:firstLine="720"/>
        <w:jc w:val="both"/>
        <w:rPr>
          <w:rFonts w:ascii="Times New Roman" w:eastAsia="Times New Roman" w:hAnsi="Times New Roman" w:cs="Times New Roman"/>
          <w:sz w:val="28"/>
          <w:szCs w:val="28"/>
        </w:rPr>
      </w:pPr>
      <w:r w:rsidRPr="001532F5">
        <w:rPr>
          <w:rFonts w:ascii="Times New Roman" w:eastAsia="Times New Roman" w:hAnsi="Times New Roman" w:cs="Times New Roman"/>
          <w:b/>
          <w:sz w:val="28"/>
          <w:szCs w:val="28"/>
        </w:rPr>
        <w:t>Сроки реализации проекта</w:t>
      </w:r>
      <w:r w:rsidR="00230C22" w:rsidRPr="001532F5">
        <w:rPr>
          <w:rFonts w:ascii="Times New Roman" w:eastAsia="Times New Roman" w:hAnsi="Times New Roman" w:cs="Times New Roman"/>
          <w:b/>
          <w:sz w:val="28"/>
          <w:szCs w:val="28"/>
        </w:rPr>
        <w:t>:</w:t>
      </w:r>
      <w:r w:rsidR="000F367A">
        <w:rPr>
          <w:rFonts w:ascii="Times New Roman" w:eastAsia="Times New Roman" w:hAnsi="Times New Roman" w:cs="Times New Roman"/>
          <w:b/>
          <w:sz w:val="28"/>
          <w:szCs w:val="28"/>
        </w:rPr>
        <w:t xml:space="preserve"> </w:t>
      </w:r>
      <w:r w:rsidRPr="001532F5">
        <w:rPr>
          <w:rFonts w:ascii="Times New Roman" w:eastAsia="Times New Roman" w:hAnsi="Times New Roman" w:cs="Times New Roman"/>
          <w:sz w:val="28"/>
          <w:szCs w:val="28"/>
        </w:rPr>
        <w:t>за предел</w:t>
      </w:r>
      <w:r w:rsidR="002E7FCE" w:rsidRPr="001532F5">
        <w:rPr>
          <w:rFonts w:ascii="Times New Roman" w:eastAsia="Times New Roman" w:hAnsi="Times New Roman" w:cs="Times New Roman"/>
          <w:sz w:val="28"/>
          <w:szCs w:val="28"/>
        </w:rPr>
        <w:t>ами</w:t>
      </w:r>
      <w:r w:rsidRPr="001532F5">
        <w:rPr>
          <w:rFonts w:ascii="Times New Roman" w:eastAsia="Times New Roman" w:hAnsi="Times New Roman" w:cs="Times New Roman"/>
          <w:sz w:val="28"/>
          <w:szCs w:val="28"/>
        </w:rPr>
        <w:t xml:space="preserve"> расчетного периода.</w:t>
      </w:r>
    </w:p>
    <w:p w:rsidR="002E7FCE" w:rsidRPr="001532F5" w:rsidRDefault="002E7FCE" w:rsidP="005C60C2">
      <w:pPr>
        <w:spacing w:after="0"/>
        <w:ind w:firstLine="720"/>
        <w:jc w:val="both"/>
        <w:rPr>
          <w:rFonts w:ascii="Times New Roman" w:eastAsia="Times New Roman" w:hAnsi="Times New Roman" w:cs="Times New Roman"/>
          <w:b/>
          <w:sz w:val="28"/>
          <w:szCs w:val="28"/>
        </w:rPr>
      </w:pPr>
    </w:p>
    <w:p w:rsidR="00870076" w:rsidRDefault="002C4CCE" w:rsidP="005C60C2">
      <w:pPr>
        <w:spacing w:after="0"/>
        <w:ind w:firstLine="720"/>
        <w:jc w:val="both"/>
        <w:rPr>
          <w:rFonts w:ascii="Times New Roman" w:eastAsia="Times New Roman" w:hAnsi="Times New Roman" w:cs="Times New Roman"/>
          <w:sz w:val="28"/>
          <w:szCs w:val="28"/>
        </w:rPr>
      </w:pPr>
      <w:r w:rsidRPr="001532F5">
        <w:rPr>
          <w:rFonts w:ascii="Times New Roman" w:eastAsia="Times New Roman" w:hAnsi="Times New Roman" w:cs="Times New Roman"/>
          <w:b/>
          <w:sz w:val="28"/>
          <w:szCs w:val="28"/>
        </w:rPr>
        <w:t xml:space="preserve">Необходимый объем финансирования: </w:t>
      </w:r>
      <w:r w:rsidR="002E7FCE" w:rsidRPr="001532F5">
        <w:rPr>
          <w:rFonts w:ascii="Times New Roman" w:eastAsia="Times New Roman" w:hAnsi="Times New Roman" w:cs="Times New Roman"/>
          <w:sz w:val="28"/>
          <w:szCs w:val="28"/>
        </w:rPr>
        <w:t>определить расчетом</w:t>
      </w:r>
      <w:r w:rsidRPr="001532F5">
        <w:rPr>
          <w:rFonts w:ascii="Times New Roman" w:eastAsia="Times New Roman" w:hAnsi="Times New Roman" w:cs="Times New Roman"/>
          <w:sz w:val="28"/>
          <w:szCs w:val="28"/>
        </w:rPr>
        <w:t>.</w:t>
      </w:r>
    </w:p>
    <w:p w:rsidR="003842BD" w:rsidRPr="001532F5" w:rsidRDefault="003842BD" w:rsidP="005C60C2">
      <w:pPr>
        <w:spacing w:after="0"/>
        <w:ind w:firstLine="720"/>
        <w:jc w:val="both"/>
        <w:rPr>
          <w:rFonts w:ascii="Times New Roman" w:eastAsia="Times New Roman" w:hAnsi="Times New Roman" w:cs="Times New Roman"/>
          <w:sz w:val="28"/>
          <w:szCs w:val="28"/>
        </w:rPr>
      </w:pPr>
    </w:p>
    <w:p w:rsidR="00870076" w:rsidRPr="001532F5" w:rsidRDefault="002C4CCE" w:rsidP="005C60C2">
      <w:pPr>
        <w:spacing w:after="0"/>
        <w:jc w:val="center"/>
        <w:rPr>
          <w:rFonts w:ascii="Times New Roman" w:eastAsia="Times New Roman" w:hAnsi="Times New Roman" w:cs="Times New Roman"/>
          <w:b/>
          <w:sz w:val="28"/>
          <w:szCs w:val="28"/>
        </w:rPr>
      </w:pPr>
      <w:r w:rsidRPr="001532F5">
        <w:rPr>
          <w:rFonts w:ascii="Times New Roman" w:eastAsia="Times New Roman" w:hAnsi="Times New Roman" w:cs="Times New Roman"/>
          <w:b/>
          <w:sz w:val="28"/>
          <w:szCs w:val="28"/>
        </w:rPr>
        <w:t xml:space="preserve">Анализ </w:t>
      </w:r>
      <w:r w:rsidR="00AA443A" w:rsidRPr="001532F5">
        <w:rPr>
          <w:rFonts w:ascii="Times New Roman" w:eastAsia="Times New Roman" w:hAnsi="Times New Roman" w:cs="Times New Roman"/>
          <w:b/>
          <w:sz w:val="28"/>
          <w:szCs w:val="28"/>
        </w:rPr>
        <w:t>существующего состояния системы утилизации бытовых отходов</w:t>
      </w:r>
      <w:r w:rsidR="005D00E7" w:rsidRPr="001532F5">
        <w:rPr>
          <w:rFonts w:ascii="Times New Roman" w:eastAsia="Times New Roman" w:hAnsi="Times New Roman" w:cs="Times New Roman"/>
          <w:b/>
          <w:sz w:val="28"/>
          <w:szCs w:val="28"/>
        </w:rPr>
        <w:t>.</w:t>
      </w:r>
    </w:p>
    <w:p w:rsidR="005C60C2" w:rsidRPr="001532F5" w:rsidRDefault="005C60C2" w:rsidP="005C60C2">
      <w:pPr>
        <w:widowControl w:val="0"/>
        <w:spacing w:after="0"/>
        <w:ind w:firstLine="709"/>
        <w:jc w:val="both"/>
        <w:rPr>
          <w:rFonts w:ascii="Times New Roman" w:eastAsia="Arial" w:hAnsi="Times New Roman" w:cs="Times New Roman"/>
          <w:sz w:val="28"/>
          <w:szCs w:val="28"/>
        </w:rPr>
      </w:pPr>
    </w:p>
    <w:p w:rsidR="00737C26" w:rsidRDefault="00F273FC" w:rsidP="00A440C1">
      <w:pPr>
        <w:widowControl w:val="0"/>
        <w:spacing w:after="0"/>
        <w:ind w:firstLine="709"/>
        <w:jc w:val="both"/>
        <w:rPr>
          <w:rFonts w:ascii="Times New Roman" w:eastAsia="Arial" w:hAnsi="Times New Roman" w:cs="Times New Roman"/>
          <w:sz w:val="28"/>
          <w:szCs w:val="28"/>
        </w:rPr>
      </w:pPr>
      <w:r>
        <w:rPr>
          <w:rFonts w:ascii="Times New Roman" w:eastAsia="Arial" w:hAnsi="Times New Roman" w:cs="Times New Roman"/>
          <w:sz w:val="28"/>
          <w:szCs w:val="28"/>
        </w:rPr>
        <w:t>Б</w:t>
      </w:r>
      <w:r w:rsidR="00A440C1" w:rsidRPr="001532F5">
        <w:rPr>
          <w:rFonts w:ascii="Times New Roman" w:eastAsia="Arial" w:hAnsi="Times New Roman" w:cs="Times New Roman"/>
          <w:sz w:val="28"/>
          <w:szCs w:val="28"/>
        </w:rPr>
        <w:t>ытовы</w:t>
      </w:r>
      <w:r w:rsidR="007C5DDA">
        <w:rPr>
          <w:rFonts w:ascii="Times New Roman" w:eastAsia="Arial" w:hAnsi="Times New Roman" w:cs="Times New Roman"/>
          <w:sz w:val="28"/>
          <w:szCs w:val="28"/>
        </w:rPr>
        <w:t>е</w:t>
      </w:r>
      <w:r w:rsidR="00A440C1" w:rsidRPr="001532F5">
        <w:rPr>
          <w:rFonts w:ascii="Times New Roman" w:eastAsia="Arial" w:hAnsi="Times New Roman" w:cs="Times New Roman"/>
          <w:sz w:val="28"/>
          <w:szCs w:val="28"/>
        </w:rPr>
        <w:t xml:space="preserve"> отход</w:t>
      </w:r>
      <w:r w:rsidR="007C5DDA">
        <w:rPr>
          <w:rFonts w:ascii="Times New Roman" w:eastAsia="Arial" w:hAnsi="Times New Roman" w:cs="Times New Roman"/>
          <w:sz w:val="28"/>
          <w:szCs w:val="28"/>
        </w:rPr>
        <w:t>ы</w:t>
      </w:r>
      <w:r w:rsidR="00A440C1" w:rsidRPr="001532F5">
        <w:rPr>
          <w:rFonts w:ascii="Times New Roman" w:eastAsia="Arial" w:hAnsi="Times New Roman" w:cs="Times New Roman"/>
          <w:sz w:val="28"/>
          <w:szCs w:val="28"/>
        </w:rPr>
        <w:t>, образующихся</w:t>
      </w:r>
      <w:r>
        <w:rPr>
          <w:rFonts w:ascii="Times New Roman" w:eastAsia="Arial" w:hAnsi="Times New Roman" w:cs="Times New Roman"/>
          <w:sz w:val="28"/>
          <w:szCs w:val="28"/>
        </w:rPr>
        <w:t xml:space="preserve"> у населения</w:t>
      </w:r>
      <w:r w:rsidR="00A440C1" w:rsidRPr="001532F5">
        <w:rPr>
          <w:rFonts w:ascii="Times New Roman" w:eastAsia="Arial" w:hAnsi="Times New Roman" w:cs="Times New Roman"/>
          <w:sz w:val="28"/>
          <w:szCs w:val="28"/>
        </w:rPr>
        <w:t xml:space="preserve"> на территории </w:t>
      </w:r>
      <w:r w:rsidR="00737C26" w:rsidRPr="001532F5">
        <w:rPr>
          <w:rFonts w:ascii="Times New Roman" w:eastAsia="Arial" w:hAnsi="Times New Roman" w:cs="Times New Roman"/>
          <w:sz w:val="28"/>
          <w:szCs w:val="28"/>
        </w:rPr>
        <w:t>поселения,</w:t>
      </w:r>
      <w:r w:rsidR="000F367A">
        <w:rPr>
          <w:rFonts w:ascii="Times New Roman" w:eastAsia="Arial" w:hAnsi="Times New Roman" w:cs="Times New Roman"/>
          <w:sz w:val="28"/>
          <w:szCs w:val="28"/>
        </w:rPr>
        <w:t xml:space="preserve"> </w:t>
      </w:r>
      <w:r w:rsidR="007C5DDA">
        <w:rPr>
          <w:rFonts w:ascii="Times New Roman" w:eastAsia="Arial" w:hAnsi="Times New Roman" w:cs="Times New Roman"/>
          <w:sz w:val="28"/>
          <w:szCs w:val="28"/>
        </w:rPr>
        <w:t>собираются в контейнеры. Для сбо</w:t>
      </w:r>
      <w:r w:rsidR="00737C26">
        <w:rPr>
          <w:rFonts w:ascii="Times New Roman" w:eastAsia="Arial" w:hAnsi="Times New Roman" w:cs="Times New Roman"/>
          <w:sz w:val="28"/>
          <w:szCs w:val="28"/>
        </w:rPr>
        <w:t>ра БТО на территории поселения 31</w:t>
      </w:r>
      <w:r w:rsidR="007C5DDA">
        <w:rPr>
          <w:rFonts w:ascii="Times New Roman" w:eastAsia="Arial" w:hAnsi="Times New Roman" w:cs="Times New Roman"/>
          <w:sz w:val="28"/>
          <w:szCs w:val="28"/>
        </w:rPr>
        <w:t xml:space="preserve"> контейнеров, емкостью 0.75 м</w:t>
      </w:r>
      <w:r w:rsidR="007C5DDA" w:rsidRPr="007C5DDA">
        <w:rPr>
          <w:rFonts w:ascii="Times New Roman" w:eastAsia="Arial" w:hAnsi="Times New Roman" w:cs="Times New Roman"/>
          <w:sz w:val="28"/>
          <w:szCs w:val="28"/>
          <w:vertAlign w:val="superscript"/>
        </w:rPr>
        <w:t>3</w:t>
      </w:r>
      <w:r w:rsidR="007C5DDA">
        <w:rPr>
          <w:rFonts w:ascii="Times New Roman" w:eastAsia="Arial" w:hAnsi="Times New Roman" w:cs="Times New Roman"/>
          <w:sz w:val="28"/>
          <w:szCs w:val="28"/>
        </w:rPr>
        <w:t>.</w:t>
      </w:r>
      <w:r w:rsidR="00737C26">
        <w:rPr>
          <w:rFonts w:ascii="Times New Roman" w:eastAsia="Arial" w:hAnsi="Times New Roman" w:cs="Times New Roman"/>
          <w:sz w:val="28"/>
          <w:szCs w:val="28"/>
        </w:rPr>
        <w:t xml:space="preserve"> Вывоз бытовых отходов на полигон осуществляет АМУП «Благоустройство», с которым жителями села заключены договора.</w:t>
      </w:r>
      <w:r w:rsidR="000F367A">
        <w:rPr>
          <w:rFonts w:ascii="Times New Roman" w:eastAsia="Arial" w:hAnsi="Times New Roman" w:cs="Times New Roman"/>
          <w:sz w:val="28"/>
          <w:szCs w:val="28"/>
        </w:rPr>
        <w:t xml:space="preserve"> </w:t>
      </w:r>
      <w:r w:rsidR="00B973EB">
        <w:rPr>
          <w:rFonts w:ascii="Times New Roman" w:eastAsia="Arial" w:hAnsi="Times New Roman" w:cs="Times New Roman"/>
          <w:sz w:val="28"/>
          <w:szCs w:val="28"/>
        </w:rPr>
        <w:t>Нормы накопления ТБО на одного жителя, проживающего в частном секторе, в год составляет 1.628.м</w:t>
      </w:r>
      <w:r w:rsidR="00B973EB" w:rsidRPr="00B973EB">
        <w:rPr>
          <w:rFonts w:ascii="Times New Roman" w:eastAsia="Arial" w:hAnsi="Times New Roman" w:cs="Times New Roman"/>
          <w:sz w:val="28"/>
          <w:szCs w:val="28"/>
          <w:vertAlign w:val="superscript"/>
        </w:rPr>
        <w:t>3</w:t>
      </w:r>
    </w:p>
    <w:p w:rsidR="00870076" w:rsidRPr="001532F5" w:rsidRDefault="00A440C1" w:rsidP="00A440C1">
      <w:pPr>
        <w:widowControl w:val="0"/>
        <w:spacing w:after="0"/>
        <w:ind w:firstLine="709"/>
        <w:jc w:val="both"/>
        <w:rPr>
          <w:rFonts w:ascii="Times New Roman" w:eastAsia="Arial" w:hAnsi="Times New Roman" w:cs="Times New Roman"/>
          <w:sz w:val="28"/>
          <w:szCs w:val="28"/>
        </w:rPr>
      </w:pPr>
      <w:r w:rsidRPr="001532F5">
        <w:rPr>
          <w:rFonts w:ascii="Times New Roman" w:eastAsia="Arial" w:hAnsi="Times New Roman" w:cs="Times New Roman"/>
          <w:sz w:val="28"/>
          <w:szCs w:val="28"/>
        </w:rPr>
        <w:t>Контейнерны</w:t>
      </w:r>
      <w:r w:rsidR="00737C26">
        <w:rPr>
          <w:rFonts w:ascii="Times New Roman" w:eastAsia="Arial" w:hAnsi="Times New Roman" w:cs="Times New Roman"/>
          <w:sz w:val="28"/>
          <w:szCs w:val="28"/>
        </w:rPr>
        <w:t>е площад</w:t>
      </w:r>
      <w:r w:rsidRPr="001532F5">
        <w:rPr>
          <w:rFonts w:ascii="Times New Roman" w:eastAsia="Arial" w:hAnsi="Times New Roman" w:cs="Times New Roman"/>
          <w:sz w:val="28"/>
          <w:szCs w:val="28"/>
        </w:rPr>
        <w:t>к</w:t>
      </w:r>
      <w:r w:rsidR="00737C26">
        <w:rPr>
          <w:rFonts w:ascii="Times New Roman" w:eastAsia="Arial" w:hAnsi="Times New Roman" w:cs="Times New Roman"/>
          <w:sz w:val="28"/>
          <w:szCs w:val="28"/>
        </w:rPr>
        <w:t>и</w:t>
      </w:r>
      <w:r w:rsidRPr="001532F5">
        <w:rPr>
          <w:rFonts w:ascii="Times New Roman" w:eastAsia="Arial" w:hAnsi="Times New Roman" w:cs="Times New Roman"/>
          <w:sz w:val="28"/>
          <w:szCs w:val="28"/>
        </w:rPr>
        <w:t xml:space="preserve"> на территории села </w:t>
      </w:r>
      <w:r w:rsidR="00737C26">
        <w:rPr>
          <w:rFonts w:ascii="Times New Roman" w:eastAsia="Arial" w:hAnsi="Times New Roman" w:cs="Times New Roman"/>
          <w:sz w:val="28"/>
          <w:szCs w:val="28"/>
        </w:rPr>
        <w:t>не оборудованы.</w:t>
      </w:r>
    </w:p>
    <w:p w:rsidR="00A9620B" w:rsidRPr="001532F5" w:rsidRDefault="00A9620B" w:rsidP="00A9620B">
      <w:pPr>
        <w:widowControl w:val="0"/>
        <w:spacing w:after="0"/>
        <w:ind w:firstLine="709"/>
        <w:jc w:val="both"/>
        <w:rPr>
          <w:rFonts w:ascii="Times New Roman" w:eastAsia="Arial" w:hAnsi="Times New Roman" w:cs="Times New Roman"/>
          <w:sz w:val="28"/>
          <w:szCs w:val="28"/>
        </w:rPr>
      </w:pPr>
      <w:r w:rsidRPr="001532F5">
        <w:rPr>
          <w:rFonts w:ascii="Times New Roman" w:eastAsia="Arial" w:hAnsi="Times New Roman" w:cs="Times New Roman"/>
          <w:sz w:val="28"/>
          <w:szCs w:val="28"/>
        </w:rPr>
        <w:t xml:space="preserve">С целью обеспечения санитарно-эпидемиологического благополучия населения </w:t>
      </w:r>
      <w:r w:rsidR="00E72575" w:rsidRPr="001532F5">
        <w:rPr>
          <w:rFonts w:ascii="Times New Roman" w:eastAsia="Arial" w:hAnsi="Times New Roman" w:cs="Times New Roman"/>
          <w:sz w:val="28"/>
          <w:szCs w:val="28"/>
        </w:rPr>
        <w:t>Бродовского</w:t>
      </w:r>
      <w:r w:rsidRPr="001532F5">
        <w:rPr>
          <w:rFonts w:ascii="Times New Roman" w:eastAsia="Arial" w:hAnsi="Times New Roman" w:cs="Times New Roman"/>
          <w:sz w:val="28"/>
          <w:szCs w:val="28"/>
        </w:rPr>
        <w:t xml:space="preserve"> сельского поселения, необходима рекультивация территорий, на которых ранее располагались несанкционированные свалки.</w:t>
      </w:r>
    </w:p>
    <w:p w:rsidR="00A9620B" w:rsidRPr="001532F5" w:rsidRDefault="00A9620B" w:rsidP="00A9620B">
      <w:pPr>
        <w:widowControl w:val="0"/>
        <w:spacing w:after="0"/>
        <w:ind w:firstLine="709"/>
        <w:jc w:val="both"/>
        <w:rPr>
          <w:rFonts w:ascii="Times New Roman" w:eastAsia="Arial" w:hAnsi="Times New Roman" w:cs="Times New Roman"/>
          <w:sz w:val="28"/>
          <w:szCs w:val="28"/>
        </w:rPr>
      </w:pPr>
      <w:r w:rsidRPr="001532F5">
        <w:rPr>
          <w:rFonts w:ascii="Times New Roman" w:eastAsia="Arial" w:hAnsi="Times New Roman" w:cs="Times New Roman"/>
          <w:sz w:val="28"/>
          <w:szCs w:val="28"/>
        </w:rPr>
        <w:t>Следует осуществлять увеличение процента охвата населения услугами по сбору и вывозу бытовых отходов и мусора до 100%, с дальнейшей утилизацией мусора.</w:t>
      </w:r>
    </w:p>
    <w:p w:rsidR="00A9620B" w:rsidRPr="001532F5" w:rsidRDefault="00A9620B" w:rsidP="005C60C2">
      <w:pPr>
        <w:spacing w:after="0"/>
        <w:ind w:firstLine="709"/>
        <w:jc w:val="both"/>
        <w:rPr>
          <w:rFonts w:ascii="Times New Roman" w:eastAsia="Times New Roman" w:hAnsi="Times New Roman" w:cs="Times New Roman"/>
          <w:b/>
          <w:sz w:val="28"/>
          <w:szCs w:val="28"/>
        </w:rPr>
      </w:pPr>
    </w:p>
    <w:p w:rsidR="00870076" w:rsidRPr="001532F5" w:rsidRDefault="002C4CCE" w:rsidP="005C60C2">
      <w:pPr>
        <w:spacing w:after="0"/>
        <w:ind w:firstLine="709"/>
        <w:jc w:val="both"/>
        <w:rPr>
          <w:rFonts w:ascii="Times New Roman" w:eastAsia="Times New Roman" w:hAnsi="Times New Roman" w:cs="Times New Roman"/>
          <w:b/>
          <w:sz w:val="28"/>
          <w:szCs w:val="28"/>
        </w:rPr>
      </w:pPr>
      <w:r w:rsidRPr="001532F5">
        <w:rPr>
          <w:rFonts w:ascii="Times New Roman" w:eastAsia="Times New Roman" w:hAnsi="Times New Roman" w:cs="Times New Roman"/>
          <w:b/>
          <w:sz w:val="28"/>
          <w:szCs w:val="28"/>
        </w:rPr>
        <w:t>Балансы мощности и ресурса</w:t>
      </w:r>
      <w:r w:rsidR="00230C22" w:rsidRPr="001532F5">
        <w:rPr>
          <w:rFonts w:ascii="Times New Roman" w:eastAsia="Times New Roman" w:hAnsi="Times New Roman" w:cs="Times New Roman"/>
          <w:b/>
          <w:sz w:val="28"/>
          <w:szCs w:val="28"/>
        </w:rPr>
        <w:t>.</w:t>
      </w:r>
    </w:p>
    <w:p w:rsidR="00870076" w:rsidRPr="001532F5" w:rsidRDefault="002C4CCE" w:rsidP="005C60C2">
      <w:pPr>
        <w:spacing w:after="0"/>
        <w:ind w:firstLine="709"/>
        <w:jc w:val="both"/>
        <w:rPr>
          <w:rFonts w:ascii="Times New Roman" w:eastAsia="Times New Roman" w:hAnsi="Times New Roman" w:cs="Times New Roman"/>
          <w:spacing w:val="4"/>
          <w:sz w:val="28"/>
          <w:szCs w:val="28"/>
        </w:rPr>
      </w:pPr>
      <w:r w:rsidRPr="001532F5">
        <w:rPr>
          <w:rFonts w:ascii="Times New Roman" w:eastAsia="Times New Roman" w:hAnsi="Times New Roman" w:cs="Times New Roman"/>
          <w:spacing w:val="4"/>
          <w:sz w:val="28"/>
          <w:szCs w:val="28"/>
        </w:rPr>
        <w:t>Нормы накопления ЖБО – 3,0 м</w:t>
      </w:r>
      <w:r w:rsidRPr="001532F5">
        <w:rPr>
          <w:rFonts w:ascii="Times New Roman" w:eastAsia="Times New Roman" w:hAnsi="Times New Roman" w:cs="Times New Roman"/>
          <w:spacing w:val="4"/>
          <w:sz w:val="28"/>
          <w:szCs w:val="28"/>
          <w:vertAlign w:val="superscript"/>
        </w:rPr>
        <w:t>3</w:t>
      </w:r>
      <w:r w:rsidRPr="001532F5">
        <w:rPr>
          <w:rFonts w:ascii="Times New Roman" w:eastAsia="Times New Roman" w:hAnsi="Times New Roman" w:cs="Times New Roman"/>
          <w:spacing w:val="4"/>
          <w:sz w:val="28"/>
          <w:szCs w:val="28"/>
        </w:rPr>
        <w:t xml:space="preserve"> на одного человека в год. На </w:t>
      </w:r>
      <w:r w:rsidR="00C20D78" w:rsidRPr="001532F5">
        <w:rPr>
          <w:rFonts w:ascii="Times New Roman" w:eastAsia="Times New Roman" w:hAnsi="Times New Roman" w:cs="Times New Roman"/>
          <w:spacing w:val="4"/>
          <w:sz w:val="28"/>
          <w:szCs w:val="28"/>
        </w:rPr>
        <w:t>2017 год</w:t>
      </w:r>
      <w:r w:rsidRPr="001532F5">
        <w:rPr>
          <w:rFonts w:ascii="Times New Roman" w:eastAsia="Times New Roman" w:hAnsi="Times New Roman" w:cs="Times New Roman"/>
          <w:spacing w:val="4"/>
          <w:sz w:val="28"/>
          <w:szCs w:val="28"/>
        </w:rPr>
        <w:t xml:space="preserve"> объем составляет около </w:t>
      </w:r>
      <w:r w:rsidR="00737C26">
        <w:rPr>
          <w:rFonts w:ascii="Times New Roman" w:eastAsia="Times New Roman" w:hAnsi="Times New Roman" w:cs="Times New Roman"/>
          <w:spacing w:val="4"/>
          <w:sz w:val="28"/>
          <w:szCs w:val="28"/>
        </w:rPr>
        <w:t>4296</w:t>
      </w:r>
      <w:r w:rsidRPr="001532F5">
        <w:rPr>
          <w:rFonts w:ascii="Times New Roman" w:eastAsia="Times New Roman" w:hAnsi="Times New Roman" w:cs="Times New Roman"/>
          <w:spacing w:val="4"/>
          <w:sz w:val="28"/>
          <w:szCs w:val="28"/>
        </w:rPr>
        <w:t xml:space="preserve"> м</w:t>
      </w:r>
      <w:r w:rsidRPr="001532F5">
        <w:rPr>
          <w:rFonts w:ascii="Times New Roman" w:eastAsia="Times New Roman" w:hAnsi="Times New Roman" w:cs="Times New Roman"/>
          <w:spacing w:val="4"/>
          <w:sz w:val="28"/>
          <w:szCs w:val="28"/>
          <w:vertAlign w:val="superscript"/>
        </w:rPr>
        <w:t>3</w:t>
      </w:r>
      <w:r w:rsidRPr="001532F5">
        <w:rPr>
          <w:rFonts w:ascii="Times New Roman" w:eastAsia="Times New Roman" w:hAnsi="Times New Roman" w:cs="Times New Roman"/>
          <w:spacing w:val="4"/>
          <w:sz w:val="28"/>
          <w:szCs w:val="28"/>
        </w:rPr>
        <w:t xml:space="preserve"> в год. </w:t>
      </w:r>
    </w:p>
    <w:p w:rsidR="00A9620B" w:rsidRDefault="00AB3C02" w:rsidP="005C60C2">
      <w:pPr>
        <w:spacing w:after="0"/>
        <w:ind w:firstLine="709"/>
        <w:jc w:val="both"/>
        <w:rPr>
          <w:rFonts w:ascii="Times New Roman" w:eastAsia="Times New Roman" w:hAnsi="Times New Roman" w:cs="Times New Roman"/>
          <w:sz w:val="28"/>
          <w:szCs w:val="28"/>
        </w:rPr>
      </w:pPr>
      <w:r w:rsidRPr="00AB3C02">
        <w:rPr>
          <w:rFonts w:ascii="Times New Roman" w:eastAsia="Times New Roman" w:hAnsi="Times New Roman" w:cs="Times New Roman"/>
          <w:sz w:val="28"/>
          <w:szCs w:val="28"/>
        </w:rPr>
        <w:t xml:space="preserve">Накопившиеся </w:t>
      </w:r>
      <w:r>
        <w:rPr>
          <w:rFonts w:ascii="Times New Roman" w:eastAsia="Times New Roman" w:hAnsi="Times New Roman" w:cs="Times New Roman"/>
          <w:sz w:val="28"/>
          <w:szCs w:val="28"/>
        </w:rPr>
        <w:t>жидкие отходы вывозятся из мест образования на очистные сооружения с помощью специальных машин по заявкам населения.</w:t>
      </w:r>
    </w:p>
    <w:p w:rsidR="00AB3C02" w:rsidRPr="00AB3C02" w:rsidRDefault="00AB3C02" w:rsidP="005C60C2">
      <w:pPr>
        <w:spacing w:after="0"/>
        <w:ind w:firstLine="709"/>
        <w:jc w:val="both"/>
        <w:rPr>
          <w:rFonts w:ascii="Times New Roman" w:eastAsia="Times New Roman" w:hAnsi="Times New Roman" w:cs="Times New Roman"/>
          <w:sz w:val="28"/>
          <w:szCs w:val="28"/>
        </w:rPr>
      </w:pPr>
    </w:p>
    <w:p w:rsidR="00870076" w:rsidRPr="001532F5" w:rsidRDefault="002C4CCE" w:rsidP="005C60C2">
      <w:pPr>
        <w:spacing w:after="0"/>
        <w:ind w:firstLine="709"/>
        <w:jc w:val="both"/>
        <w:rPr>
          <w:rFonts w:ascii="Times New Roman" w:eastAsia="Times New Roman" w:hAnsi="Times New Roman" w:cs="Times New Roman"/>
          <w:b/>
          <w:sz w:val="28"/>
          <w:szCs w:val="28"/>
        </w:rPr>
      </w:pPr>
      <w:r w:rsidRPr="001532F5">
        <w:rPr>
          <w:rFonts w:ascii="Times New Roman" w:eastAsia="Times New Roman" w:hAnsi="Times New Roman" w:cs="Times New Roman"/>
          <w:b/>
          <w:sz w:val="28"/>
          <w:szCs w:val="28"/>
        </w:rPr>
        <w:t>Воздействие на окружающую среду</w:t>
      </w:r>
      <w:r w:rsidR="00230C22" w:rsidRPr="001532F5">
        <w:rPr>
          <w:rFonts w:ascii="Times New Roman" w:eastAsia="Times New Roman" w:hAnsi="Times New Roman" w:cs="Times New Roman"/>
          <w:b/>
          <w:sz w:val="28"/>
          <w:szCs w:val="28"/>
        </w:rPr>
        <w:t>.</w:t>
      </w:r>
    </w:p>
    <w:p w:rsidR="00870076" w:rsidRPr="001532F5" w:rsidRDefault="002C4CCE" w:rsidP="005C60C2">
      <w:pPr>
        <w:spacing w:after="0"/>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 xml:space="preserve">Свалки оказывают негативное воздействие на окружающую среду и человека: </w:t>
      </w:r>
    </w:p>
    <w:p w:rsidR="00870076" w:rsidRPr="001532F5" w:rsidRDefault="003842BD" w:rsidP="003842BD">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C4CCE" w:rsidRPr="001532F5">
        <w:rPr>
          <w:rFonts w:ascii="Times New Roman" w:eastAsia="Times New Roman" w:hAnsi="Times New Roman" w:cs="Times New Roman"/>
          <w:sz w:val="28"/>
          <w:szCs w:val="28"/>
        </w:rPr>
        <w:t xml:space="preserve">химическое воздействие, выражающееся в выделении вредных веществ с эмиссиями фильтрата и биогаза. Выделяющийся из толщи отходов фильтрат содержит растворенные и взвешенные загрязняющие компоненты в опасных концентрациях. При его растекании по поверхности земли загрязняется почва, растительность, поверхностные водоемы и водотоки, подземные воды, донные отложения. </w:t>
      </w:r>
    </w:p>
    <w:p w:rsidR="00870076" w:rsidRPr="001532F5" w:rsidRDefault="003842BD" w:rsidP="003842BD">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C4CCE" w:rsidRPr="001532F5">
        <w:rPr>
          <w:rFonts w:ascii="Times New Roman" w:eastAsia="Times New Roman" w:hAnsi="Times New Roman" w:cs="Times New Roman"/>
          <w:sz w:val="28"/>
          <w:szCs w:val="28"/>
        </w:rPr>
        <w:t xml:space="preserve">зоогенный фактор, выражающийся в привлечении и размножении насекомых, птиц, млекопитающих. </w:t>
      </w:r>
    </w:p>
    <w:p w:rsidR="00870076" w:rsidRPr="001532F5" w:rsidRDefault="003842BD" w:rsidP="003842BD">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C4CCE" w:rsidRPr="001532F5">
        <w:rPr>
          <w:rFonts w:ascii="Times New Roman" w:eastAsia="Times New Roman" w:hAnsi="Times New Roman" w:cs="Times New Roman"/>
          <w:sz w:val="28"/>
          <w:szCs w:val="28"/>
        </w:rPr>
        <w:t xml:space="preserve">санитарно-эпидемиологический фактор, заключающийся в возникновении в теле свалки благоприятных условий для развития болезнетворных микроорганизмов. </w:t>
      </w:r>
    </w:p>
    <w:p w:rsidR="00870076" w:rsidRPr="001532F5" w:rsidRDefault="003842BD" w:rsidP="003842BD">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C4CCE" w:rsidRPr="001532F5">
        <w:rPr>
          <w:rFonts w:ascii="Times New Roman" w:eastAsia="Times New Roman" w:hAnsi="Times New Roman" w:cs="Times New Roman"/>
          <w:sz w:val="28"/>
          <w:szCs w:val="28"/>
        </w:rPr>
        <w:t xml:space="preserve">термический фактор, связанный с выделением тепла при разложении отходов, что приводит к повышению температуры отходов до 40-70°С. При </w:t>
      </w:r>
      <w:r w:rsidR="002C4CCE" w:rsidRPr="001532F5">
        <w:rPr>
          <w:rFonts w:ascii="Times New Roman" w:eastAsia="Times New Roman" w:hAnsi="Times New Roman" w:cs="Times New Roman"/>
          <w:sz w:val="28"/>
          <w:szCs w:val="28"/>
        </w:rPr>
        <w:lastRenderedPageBreak/>
        <w:t xml:space="preserve">недостаточном оттоке тепла происходит самовозгорание отходов, которое проявляется как в виде поверхностных пожаров, так и в виде скрытого горения в глубоких горизонтах отходов. </w:t>
      </w:r>
    </w:p>
    <w:p w:rsidR="00870076" w:rsidRPr="001532F5" w:rsidRDefault="003842BD" w:rsidP="003842BD">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C4CCE" w:rsidRPr="001532F5">
        <w:rPr>
          <w:rFonts w:ascii="Times New Roman" w:eastAsia="Times New Roman" w:hAnsi="Times New Roman" w:cs="Times New Roman"/>
          <w:sz w:val="28"/>
          <w:szCs w:val="28"/>
        </w:rPr>
        <w:t xml:space="preserve">социальный фактор, заключающийся в том, что свалки создают зону риска и дискомфорта для людей, проживающих и работающих вблизи территории свалок. Население подвергается как прямому влиянию свалок, так и </w:t>
      </w:r>
      <w:r w:rsidR="00A9620B" w:rsidRPr="001532F5">
        <w:rPr>
          <w:rFonts w:ascii="Times New Roman" w:eastAsia="Times New Roman" w:hAnsi="Times New Roman" w:cs="Times New Roman"/>
          <w:sz w:val="28"/>
          <w:szCs w:val="28"/>
        </w:rPr>
        <w:t>вторичному</w:t>
      </w:r>
      <w:r w:rsidR="002C4CCE" w:rsidRPr="001532F5">
        <w:rPr>
          <w:rFonts w:ascii="Times New Roman" w:eastAsia="Times New Roman" w:hAnsi="Times New Roman" w:cs="Times New Roman"/>
          <w:sz w:val="28"/>
          <w:szCs w:val="28"/>
        </w:rPr>
        <w:t xml:space="preserve"> – при контакте с загрязненными компонентами окружающей среды. </w:t>
      </w:r>
    </w:p>
    <w:p w:rsidR="00870076" w:rsidRPr="001532F5" w:rsidRDefault="002C4CCE" w:rsidP="005C60C2">
      <w:pPr>
        <w:spacing w:after="0"/>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В соответствии с пунктом 7 статьи 12 Федерального закона № 89-ФЗ «Об отходах производства и потребления» запрещается размещение отходов на объектах, не внесенных в государственный реестр объектов размещения отходов.</w:t>
      </w:r>
    </w:p>
    <w:p w:rsidR="002E7FCE" w:rsidRPr="001532F5" w:rsidRDefault="002E7FCE" w:rsidP="005C60C2">
      <w:pPr>
        <w:spacing w:after="0"/>
        <w:ind w:firstLine="709"/>
        <w:jc w:val="both"/>
        <w:rPr>
          <w:rFonts w:ascii="Times New Roman" w:eastAsia="Times New Roman" w:hAnsi="Times New Roman" w:cs="Times New Roman"/>
          <w:b/>
          <w:sz w:val="28"/>
          <w:szCs w:val="28"/>
        </w:rPr>
      </w:pPr>
    </w:p>
    <w:p w:rsidR="00870076" w:rsidRPr="001532F5" w:rsidRDefault="002C4CCE" w:rsidP="005C60C2">
      <w:pPr>
        <w:spacing w:after="0"/>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b/>
          <w:sz w:val="28"/>
          <w:szCs w:val="28"/>
        </w:rPr>
        <w:t xml:space="preserve">Инвестиционный </w:t>
      </w:r>
      <w:r w:rsidR="00AB3C02" w:rsidRPr="001532F5">
        <w:rPr>
          <w:rFonts w:ascii="Times New Roman" w:eastAsia="Times New Roman" w:hAnsi="Times New Roman" w:cs="Times New Roman"/>
          <w:b/>
          <w:sz w:val="28"/>
          <w:szCs w:val="28"/>
        </w:rPr>
        <w:t xml:space="preserve">проект: </w:t>
      </w:r>
      <w:r w:rsidR="00AB3C02" w:rsidRPr="00401678">
        <w:rPr>
          <w:rFonts w:ascii="Times New Roman" w:eastAsia="Times New Roman" w:hAnsi="Times New Roman" w:cs="Times New Roman"/>
          <w:sz w:val="28"/>
          <w:szCs w:val="28"/>
        </w:rPr>
        <w:t>На</w:t>
      </w:r>
      <w:r w:rsidRPr="001532F5">
        <w:rPr>
          <w:rFonts w:ascii="Times New Roman" w:eastAsia="Times New Roman" w:hAnsi="Times New Roman" w:cs="Times New Roman"/>
          <w:sz w:val="28"/>
          <w:szCs w:val="28"/>
        </w:rPr>
        <w:t xml:space="preserve"> данном этапе разработана </w:t>
      </w:r>
      <w:r w:rsidR="007457B5">
        <w:rPr>
          <w:rFonts w:ascii="Times New Roman" w:eastAsia="Times New Roman" w:hAnsi="Times New Roman" w:cs="Times New Roman"/>
          <w:sz w:val="28"/>
          <w:szCs w:val="28"/>
        </w:rPr>
        <w:t xml:space="preserve">и реализуется </w:t>
      </w:r>
      <w:r w:rsidRPr="001532F5">
        <w:rPr>
          <w:rFonts w:ascii="Times New Roman" w:eastAsia="Times New Roman" w:hAnsi="Times New Roman" w:cs="Times New Roman"/>
          <w:sz w:val="28"/>
          <w:szCs w:val="28"/>
        </w:rPr>
        <w:t>Генеральная схема очистки территорий населенн</w:t>
      </w:r>
      <w:r w:rsidR="00A440C1" w:rsidRPr="001532F5">
        <w:rPr>
          <w:rFonts w:ascii="Times New Roman" w:eastAsia="Times New Roman" w:hAnsi="Times New Roman" w:cs="Times New Roman"/>
          <w:sz w:val="28"/>
          <w:szCs w:val="28"/>
        </w:rPr>
        <w:t>ого</w:t>
      </w:r>
      <w:r w:rsidRPr="001532F5">
        <w:rPr>
          <w:rFonts w:ascii="Times New Roman" w:eastAsia="Times New Roman" w:hAnsi="Times New Roman" w:cs="Times New Roman"/>
          <w:sz w:val="28"/>
          <w:szCs w:val="28"/>
        </w:rPr>
        <w:t xml:space="preserve"> пункт</w:t>
      </w:r>
      <w:r w:rsidR="00A440C1" w:rsidRPr="001532F5">
        <w:rPr>
          <w:rFonts w:ascii="Times New Roman" w:eastAsia="Times New Roman" w:hAnsi="Times New Roman" w:cs="Times New Roman"/>
          <w:sz w:val="28"/>
          <w:szCs w:val="28"/>
        </w:rPr>
        <w:t>а</w:t>
      </w:r>
      <w:r w:rsidR="000F367A">
        <w:rPr>
          <w:rFonts w:ascii="Times New Roman" w:eastAsia="Times New Roman" w:hAnsi="Times New Roman" w:cs="Times New Roman"/>
          <w:sz w:val="28"/>
          <w:szCs w:val="28"/>
        </w:rPr>
        <w:t xml:space="preserve"> </w:t>
      </w:r>
      <w:r w:rsidR="00E72575" w:rsidRPr="001532F5">
        <w:rPr>
          <w:rFonts w:ascii="Times New Roman" w:eastAsia="Times New Roman" w:hAnsi="Times New Roman" w:cs="Times New Roman"/>
          <w:sz w:val="28"/>
          <w:szCs w:val="28"/>
        </w:rPr>
        <w:t>Бродовского</w:t>
      </w:r>
      <w:r w:rsidRPr="001532F5">
        <w:rPr>
          <w:rFonts w:ascii="Times New Roman" w:eastAsia="Times New Roman" w:hAnsi="Times New Roman" w:cs="Times New Roman"/>
          <w:sz w:val="28"/>
          <w:szCs w:val="28"/>
        </w:rPr>
        <w:t xml:space="preserve"> сельского поселения.</w:t>
      </w:r>
    </w:p>
    <w:p w:rsidR="00870076" w:rsidRPr="001532F5" w:rsidRDefault="002C4CCE" w:rsidP="005C60C2">
      <w:pPr>
        <w:spacing w:after="0"/>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spacing w:val="3"/>
          <w:sz w:val="28"/>
          <w:szCs w:val="28"/>
        </w:rPr>
        <w:t xml:space="preserve">Схема санитарной очистки направлена на решение указанных задач и разработана на </w:t>
      </w:r>
      <w:r w:rsidRPr="001532F5">
        <w:rPr>
          <w:rFonts w:ascii="Times New Roman" w:eastAsia="Times New Roman" w:hAnsi="Times New Roman" w:cs="Times New Roman"/>
          <w:spacing w:val="-2"/>
          <w:sz w:val="28"/>
          <w:szCs w:val="28"/>
        </w:rPr>
        <w:t xml:space="preserve">срок с выделением I очереди мероприятий на 10 лет, и выделением расчетного срока на 20 лет, т.е. </w:t>
      </w:r>
      <w:r w:rsidRPr="001532F5">
        <w:rPr>
          <w:rFonts w:ascii="Times New Roman" w:eastAsia="Times New Roman" w:hAnsi="Times New Roman" w:cs="Times New Roman"/>
          <w:spacing w:val="4"/>
          <w:sz w:val="28"/>
          <w:szCs w:val="28"/>
        </w:rPr>
        <w:t xml:space="preserve">до 2032 года. Через каждые пять лет схема корректируется путем внесения необходимых </w:t>
      </w:r>
      <w:r w:rsidRPr="001532F5">
        <w:rPr>
          <w:rFonts w:ascii="Times New Roman" w:eastAsia="Times New Roman" w:hAnsi="Times New Roman" w:cs="Times New Roman"/>
          <w:spacing w:val="1"/>
          <w:sz w:val="28"/>
          <w:szCs w:val="28"/>
        </w:rPr>
        <w:t xml:space="preserve">уточнений и дополнений (с учетом динамики развития промышленности, производства, </w:t>
      </w:r>
      <w:r w:rsidRPr="001532F5">
        <w:rPr>
          <w:rFonts w:ascii="Times New Roman" w:eastAsia="Times New Roman" w:hAnsi="Times New Roman" w:cs="Times New Roman"/>
          <w:spacing w:val="-2"/>
          <w:sz w:val="28"/>
          <w:szCs w:val="28"/>
        </w:rPr>
        <w:t>инфраструктуры и численности проживающего населения).</w:t>
      </w:r>
    </w:p>
    <w:p w:rsidR="002E7FCE" w:rsidRPr="001532F5" w:rsidRDefault="002E7FCE" w:rsidP="005C60C2">
      <w:pPr>
        <w:spacing w:after="0"/>
        <w:ind w:firstLine="709"/>
        <w:jc w:val="both"/>
        <w:rPr>
          <w:rFonts w:ascii="Times New Roman" w:eastAsia="Times New Roman" w:hAnsi="Times New Roman" w:cs="Times New Roman"/>
          <w:b/>
          <w:sz w:val="28"/>
          <w:szCs w:val="28"/>
        </w:rPr>
      </w:pPr>
    </w:p>
    <w:p w:rsidR="00870076" w:rsidRPr="001532F5" w:rsidRDefault="002C4CCE" w:rsidP="005C60C2">
      <w:pPr>
        <w:spacing w:after="0"/>
        <w:ind w:firstLine="709"/>
        <w:jc w:val="both"/>
        <w:rPr>
          <w:rFonts w:ascii="Times New Roman" w:eastAsia="Times New Roman" w:hAnsi="Times New Roman" w:cs="Times New Roman"/>
          <w:b/>
          <w:sz w:val="28"/>
          <w:szCs w:val="28"/>
        </w:rPr>
      </w:pPr>
      <w:r w:rsidRPr="001532F5">
        <w:rPr>
          <w:rFonts w:ascii="Times New Roman" w:eastAsia="Times New Roman" w:hAnsi="Times New Roman" w:cs="Times New Roman"/>
          <w:b/>
          <w:sz w:val="28"/>
          <w:szCs w:val="28"/>
        </w:rPr>
        <w:t>Действующие тарифы на услуги утилизации, обезвреживания и захоронения твердых бытовых отходов</w:t>
      </w:r>
      <w:r w:rsidR="005D00E7" w:rsidRPr="001532F5">
        <w:rPr>
          <w:rFonts w:ascii="Times New Roman" w:eastAsia="Times New Roman" w:hAnsi="Times New Roman" w:cs="Times New Roman"/>
          <w:b/>
          <w:sz w:val="28"/>
          <w:szCs w:val="28"/>
        </w:rPr>
        <w:t>.</w:t>
      </w:r>
    </w:p>
    <w:p w:rsidR="00F96176" w:rsidRPr="001532F5" w:rsidRDefault="002C4CCE" w:rsidP="00A9620B">
      <w:pPr>
        <w:spacing w:after="0"/>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shd w:val="clear" w:color="auto" w:fill="FFFFFF"/>
        </w:rPr>
        <w:t xml:space="preserve">Тарифы </w:t>
      </w:r>
      <w:r w:rsidR="00F96176" w:rsidRPr="001532F5">
        <w:rPr>
          <w:rFonts w:ascii="Times New Roman" w:eastAsia="Times New Roman" w:hAnsi="Times New Roman" w:cs="Times New Roman"/>
          <w:sz w:val="28"/>
          <w:szCs w:val="28"/>
          <w:shd w:val="clear" w:color="auto" w:fill="FFFFFF"/>
        </w:rPr>
        <w:t xml:space="preserve">для населения </w:t>
      </w:r>
      <w:r w:rsidR="00B66708" w:rsidRPr="001532F5">
        <w:rPr>
          <w:rFonts w:ascii="Times New Roman" w:eastAsia="Times New Roman" w:hAnsi="Times New Roman" w:cs="Times New Roman"/>
          <w:sz w:val="28"/>
          <w:szCs w:val="28"/>
        </w:rPr>
        <w:t xml:space="preserve">на услуги утилизации, обезвреживания и захоронения твердых бытовых отходов </w:t>
      </w:r>
      <w:r w:rsidR="00B66708" w:rsidRPr="001532F5">
        <w:rPr>
          <w:rFonts w:ascii="Times New Roman" w:eastAsia="Times New Roman" w:hAnsi="Times New Roman" w:cs="Times New Roman"/>
          <w:sz w:val="28"/>
          <w:szCs w:val="28"/>
          <w:shd w:val="clear" w:color="auto" w:fill="FFFFFF"/>
        </w:rPr>
        <w:t>по</w:t>
      </w:r>
      <w:r w:rsidR="000F367A">
        <w:rPr>
          <w:rFonts w:ascii="Times New Roman" w:eastAsia="Times New Roman" w:hAnsi="Times New Roman" w:cs="Times New Roman"/>
          <w:sz w:val="28"/>
          <w:szCs w:val="28"/>
          <w:shd w:val="clear" w:color="auto" w:fill="FFFFFF"/>
        </w:rPr>
        <w:t xml:space="preserve"> </w:t>
      </w:r>
      <w:r w:rsidR="00AE70B0" w:rsidRPr="001532F5">
        <w:rPr>
          <w:rFonts w:ascii="Times New Roman" w:eastAsia="Times New Roman" w:hAnsi="Times New Roman" w:cs="Times New Roman"/>
          <w:sz w:val="28"/>
          <w:szCs w:val="28"/>
          <w:shd w:val="clear" w:color="auto" w:fill="FFFFFF"/>
        </w:rPr>
        <w:t>территории населенного пункта</w:t>
      </w:r>
      <w:r w:rsidR="000F367A">
        <w:rPr>
          <w:rFonts w:ascii="Times New Roman" w:eastAsia="Times New Roman" w:hAnsi="Times New Roman" w:cs="Times New Roman"/>
          <w:sz w:val="28"/>
          <w:szCs w:val="28"/>
          <w:shd w:val="clear" w:color="auto" w:fill="FFFFFF"/>
        </w:rPr>
        <w:t xml:space="preserve"> </w:t>
      </w:r>
      <w:r w:rsidR="00E72575" w:rsidRPr="001532F5">
        <w:rPr>
          <w:rFonts w:ascii="Times New Roman" w:eastAsia="Times New Roman" w:hAnsi="Times New Roman" w:cs="Times New Roman"/>
          <w:sz w:val="28"/>
          <w:szCs w:val="28"/>
          <w:shd w:val="clear" w:color="auto" w:fill="FFFFFF"/>
        </w:rPr>
        <w:t>Бродовского</w:t>
      </w:r>
      <w:r w:rsidRPr="001532F5">
        <w:rPr>
          <w:rFonts w:ascii="Times New Roman" w:eastAsia="Times New Roman" w:hAnsi="Times New Roman" w:cs="Times New Roman"/>
          <w:sz w:val="28"/>
          <w:szCs w:val="28"/>
          <w:shd w:val="clear" w:color="auto" w:fill="FFFFFF"/>
        </w:rPr>
        <w:t xml:space="preserve"> сельского поселения</w:t>
      </w:r>
      <w:r w:rsidR="00B66708" w:rsidRPr="001532F5">
        <w:rPr>
          <w:rFonts w:ascii="Times New Roman" w:eastAsia="Times New Roman" w:hAnsi="Times New Roman" w:cs="Times New Roman"/>
          <w:sz w:val="28"/>
          <w:szCs w:val="28"/>
          <w:shd w:val="clear" w:color="auto" w:fill="FFFFFF"/>
        </w:rPr>
        <w:t xml:space="preserve"> установлены</w:t>
      </w:r>
      <w:r w:rsidR="00F96176" w:rsidRPr="001532F5">
        <w:rPr>
          <w:rFonts w:ascii="Times New Roman" w:eastAsia="Times New Roman" w:hAnsi="Times New Roman" w:cs="Times New Roman"/>
          <w:sz w:val="28"/>
          <w:szCs w:val="28"/>
          <w:shd w:val="clear" w:color="auto" w:fill="FFFFFF"/>
        </w:rPr>
        <w:t>.</w:t>
      </w:r>
    </w:p>
    <w:p w:rsidR="00C26C46" w:rsidRPr="001532F5" w:rsidRDefault="00F96176" w:rsidP="00A9620B">
      <w:pPr>
        <w:spacing w:after="0"/>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spacing w:val="1"/>
          <w:sz w:val="28"/>
          <w:szCs w:val="28"/>
          <w:shd w:val="clear" w:color="auto" w:fill="FFFFFF"/>
        </w:rPr>
        <w:t xml:space="preserve">Разработана </w:t>
      </w:r>
      <w:r w:rsidR="00B66708" w:rsidRPr="001532F5">
        <w:rPr>
          <w:rFonts w:ascii="Times New Roman" w:eastAsia="Times New Roman" w:hAnsi="Times New Roman" w:cs="Times New Roman"/>
          <w:spacing w:val="1"/>
          <w:sz w:val="28"/>
          <w:szCs w:val="28"/>
          <w:shd w:val="clear" w:color="auto" w:fill="FFFFFF"/>
        </w:rPr>
        <w:t xml:space="preserve">программа </w:t>
      </w:r>
      <w:r w:rsidRPr="001532F5">
        <w:rPr>
          <w:rFonts w:ascii="Times New Roman" w:eastAsia="Times New Roman" w:hAnsi="Times New Roman" w:cs="Times New Roman"/>
          <w:spacing w:val="1"/>
          <w:sz w:val="28"/>
          <w:szCs w:val="28"/>
          <w:shd w:val="clear" w:color="auto" w:fill="FFFFFF"/>
        </w:rPr>
        <w:t xml:space="preserve">«Генеральная схема очистки территории населенного пункта </w:t>
      </w:r>
      <w:r w:rsidR="00E72575" w:rsidRPr="001532F5">
        <w:rPr>
          <w:rFonts w:ascii="Times New Roman" w:eastAsia="Times New Roman" w:hAnsi="Times New Roman" w:cs="Times New Roman"/>
          <w:spacing w:val="1"/>
          <w:sz w:val="28"/>
          <w:szCs w:val="28"/>
          <w:shd w:val="clear" w:color="auto" w:fill="FFFFFF"/>
        </w:rPr>
        <w:t>Бродовского</w:t>
      </w:r>
      <w:r w:rsidRPr="001532F5">
        <w:rPr>
          <w:rFonts w:ascii="Times New Roman" w:eastAsia="Times New Roman" w:hAnsi="Times New Roman" w:cs="Times New Roman"/>
          <w:spacing w:val="1"/>
          <w:sz w:val="28"/>
          <w:szCs w:val="28"/>
          <w:shd w:val="clear" w:color="auto" w:fill="FFFFFF"/>
        </w:rPr>
        <w:t xml:space="preserve"> сельского поселения», ф</w:t>
      </w:r>
      <w:r w:rsidRPr="001532F5">
        <w:rPr>
          <w:rFonts w:ascii="Times New Roman" w:eastAsia="Times New Roman" w:hAnsi="Times New Roman" w:cs="Times New Roman"/>
          <w:spacing w:val="1"/>
          <w:sz w:val="28"/>
          <w:szCs w:val="28"/>
        </w:rPr>
        <w:t xml:space="preserve">инансирование </w:t>
      </w:r>
      <w:r w:rsidR="00D525EE" w:rsidRPr="001532F5">
        <w:rPr>
          <w:rFonts w:ascii="Times New Roman" w:eastAsia="Times New Roman" w:hAnsi="Times New Roman" w:cs="Times New Roman"/>
          <w:spacing w:val="1"/>
          <w:sz w:val="28"/>
          <w:szCs w:val="28"/>
        </w:rPr>
        <w:t xml:space="preserve">которой </w:t>
      </w:r>
      <w:r w:rsidR="007457B5" w:rsidRPr="001532F5">
        <w:rPr>
          <w:rFonts w:ascii="Times New Roman" w:eastAsia="Times New Roman" w:hAnsi="Times New Roman" w:cs="Times New Roman"/>
          <w:spacing w:val="1"/>
          <w:sz w:val="28"/>
          <w:szCs w:val="28"/>
        </w:rPr>
        <w:t>запланировано за</w:t>
      </w:r>
      <w:r w:rsidR="00C26C46" w:rsidRPr="001532F5">
        <w:rPr>
          <w:rFonts w:ascii="Times New Roman" w:eastAsia="Times New Roman" w:hAnsi="Times New Roman" w:cs="Times New Roman"/>
          <w:spacing w:val="1"/>
          <w:sz w:val="28"/>
          <w:szCs w:val="28"/>
        </w:rPr>
        <w:t xml:space="preserve"> счет бюджета и средств привлеченных </w:t>
      </w:r>
      <w:r w:rsidR="00C26C46" w:rsidRPr="001532F5">
        <w:rPr>
          <w:rFonts w:ascii="Times New Roman" w:eastAsia="Times New Roman" w:hAnsi="Times New Roman" w:cs="Times New Roman"/>
          <w:sz w:val="28"/>
          <w:szCs w:val="28"/>
        </w:rPr>
        <w:t xml:space="preserve">инвесторов. </w:t>
      </w:r>
      <w:r w:rsidRPr="001532F5">
        <w:rPr>
          <w:rFonts w:ascii="Times New Roman" w:eastAsia="Times New Roman" w:hAnsi="Times New Roman" w:cs="Times New Roman"/>
          <w:sz w:val="28"/>
          <w:szCs w:val="28"/>
        </w:rPr>
        <w:t xml:space="preserve">В целом для реализации «Генеральной схемы </w:t>
      </w:r>
      <w:r w:rsidRPr="001532F5">
        <w:rPr>
          <w:rFonts w:ascii="Times New Roman" w:eastAsia="Times New Roman" w:hAnsi="Times New Roman" w:cs="Times New Roman"/>
          <w:spacing w:val="1"/>
          <w:sz w:val="28"/>
          <w:szCs w:val="28"/>
          <w:shd w:val="clear" w:color="auto" w:fill="FFFFFF"/>
        </w:rPr>
        <w:t xml:space="preserve">очистки территории населенного пункта </w:t>
      </w:r>
      <w:r w:rsidR="00E72575" w:rsidRPr="001532F5">
        <w:rPr>
          <w:rFonts w:ascii="Times New Roman" w:eastAsia="Times New Roman" w:hAnsi="Times New Roman" w:cs="Times New Roman"/>
          <w:spacing w:val="1"/>
          <w:sz w:val="28"/>
          <w:szCs w:val="28"/>
          <w:shd w:val="clear" w:color="auto" w:fill="FFFFFF"/>
        </w:rPr>
        <w:t>Бродовского</w:t>
      </w:r>
      <w:r w:rsidRPr="001532F5">
        <w:rPr>
          <w:rFonts w:ascii="Times New Roman" w:eastAsia="Times New Roman" w:hAnsi="Times New Roman" w:cs="Times New Roman"/>
          <w:spacing w:val="1"/>
          <w:sz w:val="28"/>
          <w:szCs w:val="28"/>
          <w:shd w:val="clear" w:color="auto" w:fill="FFFFFF"/>
        </w:rPr>
        <w:t xml:space="preserve"> сельского поселения»</w:t>
      </w:r>
      <w:r w:rsidR="00C26C46" w:rsidRPr="001532F5">
        <w:rPr>
          <w:rFonts w:ascii="Times New Roman" w:eastAsia="Times New Roman" w:hAnsi="Times New Roman" w:cs="Times New Roman"/>
          <w:sz w:val="28"/>
          <w:szCs w:val="28"/>
        </w:rPr>
        <w:t xml:space="preserve"> требуется </w:t>
      </w:r>
      <w:r w:rsidR="00A440C1" w:rsidRPr="001532F5">
        <w:rPr>
          <w:rFonts w:ascii="Times New Roman" w:eastAsia="Times New Roman" w:hAnsi="Times New Roman" w:cs="Times New Roman"/>
          <w:bCs/>
          <w:sz w:val="28"/>
          <w:szCs w:val="28"/>
        </w:rPr>
        <w:t>16094</w:t>
      </w:r>
      <w:r w:rsidR="000200D1" w:rsidRPr="001532F5">
        <w:rPr>
          <w:rFonts w:ascii="Times New Roman" w:eastAsia="Times New Roman" w:hAnsi="Times New Roman" w:cs="Times New Roman"/>
          <w:bCs/>
          <w:sz w:val="28"/>
          <w:szCs w:val="28"/>
        </w:rPr>
        <w:t xml:space="preserve"> тыс. рублей</w:t>
      </w:r>
      <w:r w:rsidRPr="001532F5">
        <w:rPr>
          <w:rFonts w:ascii="Times New Roman" w:eastAsia="Times New Roman" w:hAnsi="Times New Roman" w:cs="Times New Roman"/>
          <w:sz w:val="28"/>
          <w:szCs w:val="28"/>
        </w:rPr>
        <w:t xml:space="preserve">. </w:t>
      </w:r>
    </w:p>
    <w:p w:rsidR="00A9620B" w:rsidRPr="001532F5" w:rsidRDefault="00A9620B" w:rsidP="005C60C2">
      <w:pPr>
        <w:spacing w:after="0"/>
        <w:ind w:firstLine="709"/>
        <w:jc w:val="both"/>
        <w:rPr>
          <w:rFonts w:ascii="Times New Roman" w:eastAsia="Times New Roman" w:hAnsi="Times New Roman" w:cs="Times New Roman"/>
          <w:b/>
          <w:sz w:val="28"/>
          <w:szCs w:val="28"/>
        </w:rPr>
      </w:pPr>
    </w:p>
    <w:p w:rsidR="00870076" w:rsidRPr="001532F5" w:rsidRDefault="002C4CCE" w:rsidP="005C60C2">
      <w:pPr>
        <w:spacing w:after="0"/>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b/>
          <w:sz w:val="28"/>
          <w:szCs w:val="28"/>
        </w:rPr>
        <w:t xml:space="preserve">Ожидаемый эффект: </w:t>
      </w:r>
      <w:r w:rsidRPr="001532F5">
        <w:rPr>
          <w:rFonts w:ascii="Times New Roman" w:eastAsia="Times New Roman" w:hAnsi="Times New Roman" w:cs="Times New Roman"/>
          <w:sz w:val="28"/>
          <w:szCs w:val="28"/>
        </w:rPr>
        <w:t>реализация мероприятий непосредственный</w:t>
      </w:r>
      <w:r w:rsidR="000F367A">
        <w:rPr>
          <w:rFonts w:ascii="Times New Roman" w:eastAsia="Times New Roman" w:hAnsi="Times New Roman" w:cs="Times New Roman"/>
          <w:sz w:val="28"/>
          <w:szCs w:val="28"/>
        </w:rPr>
        <w:t xml:space="preserve"> </w:t>
      </w:r>
      <w:r w:rsidRPr="001532F5">
        <w:rPr>
          <w:rFonts w:ascii="Times New Roman" w:eastAsia="Times New Roman" w:hAnsi="Times New Roman" w:cs="Times New Roman"/>
          <w:sz w:val="28"/>
          <w:szCs w:val="28"/>
        </w:rPr>
        <w:t>эффект</w:t>
      </w:r>
      <w:r w:rsidR="002E7FCE" w:rsidRPr="001532F5">
        <w:rPr>
          <w:rFonts w:ascii="Times New Roman" w:eastAsia="Times New Roman" w:hAnsi="Times New Roman" w:cs="Times New Roman"/>
          <w:sz w:val="28"/>
          <w:szCs w:val="28"/>
        </w:rPr>
        <w:t xml:space="preserve"> в</w:t>
      </w:r>
      <w:r w:rsidRPr="001532F5">
        <w:rPr>
          <w:rFonts w:ascii="Times New Roman" w:eastAsia="Times New Roman" w:hAnsi="Times New Roman" w:cs="Times New Roman"/>
          <w:sz w:val="28"/>
          <w:szCs w:val="28"/>
        </w:rPr>
        <w:t xml:space="preserve"> стоимостном выражении не дает, но их реализация обеспечивает:</w:t>
      </w:r>
    </w:p>
    <w:p w:rsidR="00870076" w:rsidRPr="001532F5" w:rsidRDefault="002C4CCE" w:rsidP="005C60C2">
      <w:pPr>
        <w:spacing w:after="0"/>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 xml:space="preserve"> - снижение экологического ущерба;</w:t>
      </w:r>
    </w:p>
    <w:p w:rsidR="00870076" w:rsidRPr="001532F5" w:rsidRDefault="002C4CCE" w:rsidP="005C60C2">
      <w:pPr>
        <w:spacing w:after="0"/>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 xml:space="preserve"> - снижение площади загрязнения земель отходами потребления;</w:t>
      </w:r>
    </w:p>
    <w:p w:rsidR="00870076" w:rsidRPr="001532F5" w:rsidRDefault="002C4CCE" w:rsidP="005C60C2">
      <w:pPr>
        <w:spacing w:after="0"/>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 xml:space="preserve"> - возврат в хозяйственный оборот </w:t>
      </w:r>
      <w:r w:rsidR="00AA443A" w:rsidRPr="001532F5">
        <w:rPr>
          <w:rFonts w:ascii="Times New Roman" w:eastAsia="Times New Roman" w:hAnsi="Times New Roman" w:cs="Times New Roman"/>
          <w:sz w:val="28"/>
          <w:szCs w:val="28"/>
        </w:rPr>
        <w:t>земель, занятых свалками.</w:t>
      </w:r>
    </w:p>
    <w:p w:rsidR="00AA443A" w:rsidRPr="001532F5" w:rsidRDefault="00AA443A" w:rsidP="005C60C2">
      <w:pPr>
        <w:spacing w:after="0"/>
        <w:ind w:firstLine="709"/>
        <w:jc w:val="both"/>
        <w:rPr>
          <w:rFonts w:ascii="Times New Roman" w:eastAsia="Times New Roman" w:hAnsi="Times New Roman" w:cs="Times New Roman"/>
          <w:sz w:val="28"/>
          <w:szCs w:val="28"/>
        </w:rPr>
      </w:pPr>
    </w:p>
    <w:p w:rsidR="00870076" w:rsidRDefault="002C4CCE" w:rsidP="005C60C2">
      <w:pPr>
        <w:keepNext/>
        <w:spacing w:after="0"/>
        <w:ind w:firstLine="709"/>
        <w:jc w:val="both"/>
        <w:rPr>
          <w:rFonts w:ascii="Times New Roman" w:eastAsia="Times New Roman" w:hAnsi="Times New Roman" w:cs="Times New Roman"/>
          <w:b/>
          <w:sz w:val="28"/>
          <w:szCs w:val="28"/>
        </w:rPr>
      </w:pPr>
      <w:r w:rsidRPr="001532F5">
        <w:rPr>
          <w:rFonts w:ascii="Times New Roman" w:eastAsia="Times New Roman" w:hAnsi="Times New Roman" w:cs="Times New Roman"/>
          <w:b/>
          <w:sz w:val="28"/>
          <w:szCs w:val="28"/>
        </w:rPr>
        <w:lastRenderedPageBreak/>
        <w:t>Технические и технологические проблемы в системе</w:t>
      </w:r>
      <w:r w:rsidR="00230C22" w:rsidRPr="001532F5">
        <w:rPr>
          <w:rFonts w:ascii="Times New Roman" w:eastAsia="Times New Roman" w:hAnsi="Times New Roman" w:cs="Times New Roman"/>
          <w:b/>
          <w:sz w:val="28"/>
          <w:szCs w:val="28"/>
        </w:rPr>
        <w:t>.</w:t>
      </w:r>
    </w:p>
    <w:p w:rsidR="00401678" w:rsidRPr="001532F5" w:rsidRDefault="00401678" w:rsidP="005C60C2">
      <w:pPr>
        <w:keepNext/>
        <w:spacing w:after="0"/>
        <w:ind w:firstLine="709"/>
        <w:jc w:val="both"/>
        <w:rPr>
          <w:rFonts w:ascii="Times New Roman" w:eastAsia="Times New Roman" w:hAnsi="Times New Roman" w:cs="Times New Roman"/>
          <w:b/>
          <w:sz w:val="28"/>
          <w:szCs w:val="28"/>
        </w:rPr>
      </w:pPr>
    </w:p>
    <w:p w:rsidR="00870076" w:rsidRDefault="002C4CCE" w:rsidP="005C60C2">
      <w:pPr>
        <w:spacing w:after="0"/>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Присутствует проблема возникновения несанкционированных свалок, которые требуют значительных финансовых затрат на их ликвидацию и эффективного контроля за их возникновением со стороны соответствующих уполномоченных структур.</w:t>
      </w:r>
    </w:p>
    <w:p w:rsidR="00401678" w:rsidRPr="001532F5" w:rsidRDefault="00401678" w:rsidP="005C60C2">
      <w:pPr>
        <w:spacing w:after="0"/>
        <w:ind w:firstLine="709"/>
        <w:jc w:val="both"/>
        <w:rPr>
          <w:rFonts w:ascii="Times New Roman" w:eastAsia="Times New Roman" w:hAnsi="Times New Roman" w:cs="Times New Roman"/>
          <w:sz w:val="28"/>
          <w:szCs w:val="28"/>
        </w:rPr>
      </w:pPr>
    </w:p>
    <w:p w:rsidR="00870076" w:rsidRPr="001532F5" w:rsidRDefault="002C4CCE" w:rsidP="00AA443A">
      <w:pPr>
        <w:keepNext/>
        <w:spacing w:after="0"/>
        <w:jc w:val="center"/>
        <w:rPr>
          <w:rFonts w:ascii="Times New Roman" w:eastAsia="Times New Roman" w:hAnsi="Times New Roman" w:cs="Times New Roman"/>
          <w:b/>
          <w:sz w:val="28"/>
          <w:szCs w:val="28"/>
        </w:rPr>
      </w:pPr>
      <w:r w:rsidRPr="001532F5">
        <w:rPr>
          <w:rFonts w:ascii="Times New Roman" w:eastAsia="Times New Roman" w:hAnsi="Times New Roman" w:cs="Times New Roman"/>
          <w:b/>
          <w:sz w:val="28"/>
          <w:szCs w:val="28"/>
        </w:rPr>
        <w:t>Анализ существующего состояния установки приборов учета и энергоресурсосбережения у потребителей.</w:t>
      </w:r>
    </w:p>
    <w:p w:rsidR="00870076" w:rsidRPr="001532F5" w:rsidRDefault="00870076" w:rsidP="00AA443A">
      <w:pPr>
        <w:spacing w:after="0"/>
        <w:ind w:left="567"/>
        <w:jc w:val="both"/>
        <w:rPr>
          <w:rFonts w:ascii="Times New Roman" w:eastAsia="Times New Roman" w:hAnsi="Times New Roman" w:cs="Times New Roman"/>
          <w:sz w:val="28"/>
          <w:szCs w:val="28"/>
        </w:rPr>
      </w:pPr>
    </w:p>
    <w:p w:rsidR="00870076" w:rsidRPr="001532F5" w:rsidRDefault="00B66708" w:rsidP="00AA443A">
      <w:pPr>
        <w:spacing w:after="0"/>
        <w:ind w:firstLine="567"/>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 xml:space="preserve">В </w:t>
      </w:r>
      <w:r w:rsidR="009A772E">
        <w:rPr>
          <w:rFonts w:ascii="Times New Roman" w:eastAsia="Times New Roman" w:hAnsi="Times New Roman" w:cs="Times New Roman"/>
          <w:sz w:val="28"/>
          <w:szCs w:val="28"/>
        </w:rPr>
        <w:t xml:space="preserve">Бродовском </w:t>
      </w:r>
      <w:r w:rsidR="002C4CCE" w:rsidRPr="001532F5">
        <w:rPr>
          <w:rFonts w:ascii="Times New Roman" w:eastAsia="Times New Roman" w:hAnsi="Times New Roman" w:cs="Times New Roman"/>
          <w:sz w:val="28"/>
          <w:szCs w:val="28"/>
        </w:rPr>
        <w:t>сельском поселении многоэтажные дома отсутствуют.</w:t>
      </w:r>
    </w:p>
    <w:p w:rsidR="00870076" w:rsidRPr="001532F5" w:rsidRDefault="002C4CCE" w:rsidP="00AA443A">
      <w:pPr>
        <w:spacing w:after="0"/>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Оснащенность приборами учета потре</w:t>
      </w:r>
      <w:r w:rsidR="00B66708" w:rsidRPr="001532F5">
        <w:rPr>
          <w:rFonts w:ascii="Times New Roman" w:eastAsia="Times New Roman" w:hAnsi="Times New Roman" w:cs="Times New Roman"/>
          <w:sz w:val="28"/>
          <w:szCs w:val="28"/>
        </w:rPr>
        <w:t xml:space="preserve">бителей представлена в таблице </w:t>
      </w:r>
      <w:r w:rsidR="000200D1" w:rsidRPr="001532F5">
        <w:rPr>
          <w:rFonts w:ascii="Times New Roman" w:eastAsia="Times New Roman" w:hAnsi="Times New Roman" w:cs="Times New Roman"/>
          <w:sz w:val="28"/>
          <w:szCs w:val="28"/>
        </w:rPr>
        <w:t>3</w:t>
      </w:r>
      <w:r w:rsidR="00256E25" w:rsidRPr="001532F5">
        <w:rPr>
          <w:rFonts w:ascii="Times New Roman" w:eastAsia="Times New Roman" w:hAnsi="Times New Roman" w:cs="Times New Roman"/>
          <w:sz w:val="28"/>
          <w:szCs w:val="28"/>
        </w:rPr>
        <w:t>.</w:t>
      </w:r>
    </w:p>
    <w:p w:rsidR="00AA443A" w:rsidRPr="001532F5" w:rsidRDefault="00AA443A" w:rsidP="00AA443A">
      <w:pPr>
        <w:spacing w:after="0"/>
        <w:jc w:val="right"/>
        <w:rPr>
          <w:rFonts w:ascii="Times New Roman" w:eastAsia="Times New Roman" w:hAnsi="Times New Roman" w:cs="Times New Roman"/>
          <w:sz w:val="28"/>
          <w:szCs w:val="28"/>
        </w:rPr>
      </w:pPr>
    </w:p>
    <w:p w:rsidR="00870076" w:rsidRPr="001532F5" w:rsidRDefault="00AA443A" w:rsidP="00AA443A">
      <w:pPr>
        <w:spacing w:after="0"/>
        <w:jc w:val="right"/>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 xml:space="preserve">Таблица </w:t>
      </w:r>
      <w:r w:rsidR="000200D1" w:rsidRPr="001532F5">
        <w:rPr>
          <w:rFonts w:ascii="Times New Roman" w:eastAsia="Times New Roman" w:hAnsi="Times New Roman" w:cs="Times New Roman"/>
          <w:sz w:val="28"/>
          <w:szCs w:val="28"/>
        </w:rPr>
        <w:t>3</w:t>
      </w:r>
      <w:r w:rsidRPr="001532F5">
        <w:rPr>
          <w:rFonts w:ascii="Times New Roman" w:eastAsia="Times New Roman" w:hAnsi="Times New Roman" w:cs="Times New Roman"/>
          <w:sz w:val="28"/>
          <w:szCs w:val="28"/>
        </w:rPr>
        <w:t>.</w:t>
      </w:r>
    </w:p>
    <w:tbl>
      <w:tblPr>
        <w:tblW w:w="0" w:type="auto"/>
        <w:tblInd w:w="28" w:type="dxa"/>
        <w:tblCellMar>
          <w:left w:w="10" w:type="dxa"/>
          <w:right w:w="10" w:type="dxa"/>
        </w:tblCellMar>
        <w:tblLook w:val="04A0"/>
      </w:tblPr>
      <w:tblGrid>
        <w:gridCol w:w="2410"/>
        <w:gridCol w:w="1418"/>
        <w:gridCol w:w="2410"/>
        <w:gridCol w:w="3401"/>
      </w:tblGrid>
      <w:tr w:rsidR="00870076" w:rsidRPr="001532F5">
        <w:trPr>
          <w:trHeight w:val="184"/>
        </w:trPr>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870076" w:rsidRPr="001532F5" w:rsidRDefault="002C4CCE" w:rsidP="00AA443A">
            <w:pPr>
              <w:spacing w:after="0" w:line="240" w:lineRule="auto"/>
              <w:jc w:val="center"/>
              <w:rPr>
                <w:rFonts w:ascii="Times New Roman" w:hAnsi="Times New Roman" w:cs="Times New Roman"/>
                <w:sz w:val="28"/>
                <w:szCs w:val="28"/>
              </w:rPr>
            </w:pPr>
            <w:r w:rsidRPr="001532F5">
              <w:rPr>
                <w:rFonts w:ascii="Times New Roman" w:eastAsia="Times New Roman" w:hAnsi="Times New Roman" w:cs="Times New Roman"/>
                <w:b/>
                <w:sz w:val="28"/>
                <w:szCs w:val="28"/>
              </w:rPr>
              <w:t>Показатель</w:t>
            </w:r>
          </w:p>
        </w:tc>
        <w:tc>
          <w:tcPr>
            <w:tcW w:w="7229" w:type="dxa"/>
            <w:gridSpan w:val="3"/>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870076" w:rsidRPr="001532F5" w:rsidRDefault="002C4CCE">
            <w:pPr>
              <w:spacing w:after="0" w:line="240" w:lineRule="auto"/>
              <w:jc w:val="center"/>
              <w:rPr>
                <w:rFonts w:ascii="Times New Roman" w:hAnsi="Times New Roman" w:cs="Times New Roman"/>
                <w:sz w:val="28"/>
                <w:szCs w:val="28"/>
              </w:rPr>
            </w:pPr>
            <w:r w:rsidRPr="001532F5">
              <w:rPr>
                <w:rFonts w:ascii="Times New Roman" w:eastAsia="Times New Roman" w:hAnsi="Times New Roman" w:cs="Times New Roman"/>
                <w:b/>
                <w:sz w:val="28"/>
                <w:szCs w:val="28"/>
              </w:rPr>
              <w:t>Оснащенность приборами учета, %</w:t>
            </w:r>
          </w:p>
        </w:tc>
      </w:tr>
      <w:tr w:rsidR="00870076" w:rsidRPr="001532F5">
        <w:trPr>
          <w:trHeight w:val="268"/>
        </w:trPr>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870076" w:rsidRPr="001532F5" w:rsidRDefault="00870076">
            <w:pPr>
              <w:spacing w:after="0" w:line="240" w:lineRule="auto"/>
              <w:jc w:val="center"/>
              <w:rPr>
                <w:rFonts w:ascii="Times New Roman" w:eastAsia="Calibri"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870076" w:rsidRPr="001532F5" w:rsidRDefault="002C4CCE">
            <w:pPr>
              <w:spacing w:after="0" w:line="240" w:lineRule="auto"/>
              <w:jc w:val="center"/>
              <w:rPr>
                <w:rFonts w:ascii="Times New Roman" w:hAnsi="Times New Roman" w:cs="Times New Roman"/>
                <w:sz w:val="28"/>
                <w:szCs w:val="28"/>
              </w:rPr>
            </w:pPr>
            <w:r w:rsidRPr="001532F5">
              <w:rPr>
                <w:rFonts w:ascii="Times New Roman" w:eastAsia="Times New Roman" w:hAnsi="Times New Roman" w:cs="Times New Roman"/>
                <w:b/>
                <w:sz w:val="28"/>
                <w:szCs w:val="28"/>
              </w:rPr>
              <w:t>население</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870076" w:rsidRPr="001532F5" w:rsidRDefault="002C4CCE">
            <w:pPr>
              <w:spacing w:after="0" w:line="240" w:lineRule="auto"/>
              <w:jc w:val="center"/>
              <w:rPr>
                <w:rFonts w:ascii="Times New Roman" w:hAnsi="Times New Roman" w:cs="Times New Roman"/>
                <w:sz w:val="28"/>
                <w:szCs w:val="28"/>
              </w:rPr>
            </w:pPr>
            <w:r w:rsidRPr="001532F5">
              <w:rPr>
                <w:rFonts w:ascii="Times New Roman" w:eastAsia="Times New Roman" w:hAnsi="Times New Roman" w:cs="Times New Roman"/>
                <w:b/>
                <w:sz w:val="28"/>
                <w:szCs w:val="28"/>
              </w:rPr>
              <w:t>промышленные объекты</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870076" w:rsidRPr="001532F5" w:rsidRDefault="002C4CCE">
            <w:pPr>
              <w:spacing w:after="0" w:line="240" w:lineRule="auto"/>
              <w:jc w:val="center"/>
              <w:rPr>
                <w:rFonts w:ascii="Times New Roman" w:hAnsi="Times New Roman" w:cs="Times New Roman"/>
                <w:sz w:val="28"/>
                <w:szCs w:val="28"/>
              </w:rPr>
            </w:pPr>
            <w:r w:rsidRPr="001532F5">
              <w:rPr>
                <w:rFonts w:ascii="Times New Roman" w:eastAsia="Times New Roman" w:hAnsi="Times New Roman" w:cs="Times New Roman"/>
                <w:b/>
                <w:sz w:val="28"/>
                <w:szCs w:val="28"/>
              </w:rPr>
              <w:t>объекты социально-культурного и бытового назначения</w:t>
            </w:r>
          </w:p>
        </w:tc>
      </w:tr>
      <w:tr w:rsidR="00870076" w:rsidRPr="001532F5">
        <w:trPr>
          <w:trHeight w:val="1"/>
        </w:trPr>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870076" w:rsidRPr="001532F5" w:rsidRDefault="002C4CCE">
            <w:pPr>
              <w:spacing w:after="0" w:line="240" w:lineRule="auto"/>
              <w:rPr>
                <w:rFonts w:ascii="Times New Roman" w:hAnsi="Times New Roman" w:cs="Times New Roman"/>
                <w:sz w:val="28"/>
                <w:szCs w:val="28"/>
              </w:rPr>
            </w:pPr>
            <w:r w:rsidRPr="001532F5">
              <w:rPr>
                <w:rFonts w:ascii="Times New Roman" w:eastAsia="Times New Roman" w:hAnsi="Times New Roman" w:cs="Times New Roman"/>
                <w:sz w:val="28"/>
                <w:szCs w:val="28"/>
              </w:rPr>
              <w:t>Электрическая энергия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870076" w:rsidRPr="001532F5" w:rsidRDefault="002C4CCE">
            <w:pPr>
              <w:spacing w:after="0" w:line="240" w:lineRule="auto"/>
              <w:jc w:val="center"/>
              <w:rPr>
                <w:rFonts w:ascii="Times New Roman" w:hAnsi="Times New Roman" w:cs="Times New Roman"/>
                <w:sz w:val="28"/>
                <w:szCs w:val="28"/>
              </w:rPr>
            </w:pPr>
            <w:r w:rsidRPr="001532F5">
              <w:rPr>
                <w:rFonts w:ascii="Times New Roman" w:eastAsia="Times New Roman" w:hAnsi="Times New Roman" w:cs="Times New Roman"/>
                <w:sz w:val="28"/>
                <w:szCs w:val="28"/>
              </w:rPr>
              <w:t>100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870076" w:rsidRPr="001532F5" w:rsidRDefault="002C4CCE">
            <w:pPr>
              <w:spacing w:after="0" w:line="240" w:lineRule="auto"/>
              <w:jc w:val="center"/>
              <w:rPr>
                <w:rFonts w:ascii="Times New Roman" w:hAnsi="Times New Roman" w:cs="Times New Roman"/>
                <w:sz w:val="28"/>
                <w:szCs w:val="28"/>
              </w:rPr>
            </w:pPr>
            <w:r w:rsidRPr="001532F5">
              <w:rPr>
                <w:rFonts w:ascii="Times New Roman" w:eastAsia="Times New Roman" w:hAnsi="Times New Roman" w:cs="Times New Roman"/>
                <w:sz w:val="28"/>
                <w:szCs w:val="28"/>
              </w:rPr>
              <w:t>-</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870076" w:rsidRPr="001532F5" w:rsidRDefault="002C4CCE">
            <w:pPr>
              <w:spacing w:after="0" w:line="240" w:lineRule="auto"/>
              <w:jc w:val="center"/>
              <w:rPr>
                <w:rFonts w:ascii="Times New Roman" w:hAnsi="Times New Roman" w:cs="Times New Roman"/>
                <w:sz w:val="28"/>
                <w:szCs w:val="28"/>
              </w:rPr>
            </w:pPr>
            <w:r w:rsidRPr="001532F5">
              <w:rPr>
                <w:rFonts w:ascii="Times New Roman" w:eastAsia="Times New Roman" w:hAnsi="Times New Roman" w:cs="Times New Roman"/>
                <w:sz w:val="28"/>
                <w:szCs w:val="28"/>
              </w:rPr>
              <w:t>100</w:t>
            </w:r>
          </w:p>
        </w:tc>
      </w:tr>
      <w:tr w:rsidR="00870076" w:rsidRPr="001532F5">
        <w:trPr>
          <w:trHeight w:val="1"/>
        </w:trPr>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870076" w:rsidRPr="001532F5" w:rsidRDefault="002C4CCE">
            <w:pPr>
              <w:spacing w:after="0" w:line="240" w:lineRule="auto"/>
              <w:rPr>
                <w:rFonts w:ascii="Times New Roman" w:hAnsi="Times New Roman" w:cs="Times New Roman"/>
                <w:sz w:val="28"/>
                <w:szCs w:val="28"/>
              </w:rPr>
            </w:pPr>
            <w:r w:rsidRPr="001532F5">
              <w:rPr>
                <w:rFonts w:ascii="Times New Roman" w:eastAsia="Times New Roman" w:hAnsi="Times New Roman" w:cs="Times New Roman"/>
                <w:sz w:val="28"/>
                <w:szCs w:val="28"/>
              </w:rPr>
              <w:t>Газоснабжение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870076" w:rsidRPr="001532F5" w:rsidRDefault="002C4CCE">
            <w:pPr>
              <w:spacing w:after="0" w:line="240" w:lineRule="auto"/>
              <w:jc w:val="center"/>
              <w:rPr>
                <w:rFonts w:ascii="Times New Roman" w:hAnsi="Times New Roman" w:cs="Times New Roman"/>
                <w:sz w:val="28"/>
                <w:szCs w:val="28"/>
              </w:rPr>
            </w:pPr>
            <w:r w:rsidRPr="001532F5">
              <w:rPr>
                <w:rFonts w:ascii="Times New Roman" w:eastAsia="Times New Roman" w:hAnsi="Times New Roman" w:cs="Times New Roman"/>
                <w:sz w:val="28"/>
                <w:szCs w:val="28"/>
              </w:rPr>
              <w:t>100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870076" w:rsidRPr="001532F5" w:rsidRDefault="002C4CCE">
            <w:pPr>
              <w:spacing w:after="0" w:line="240" w:lineRule="auto"/>
              <w:jc w:val="center"/>
              <w:rPr>
                <w:rFonts w:ascii="Times New Roman" w:hAnsi="Times New Roman" w:cs="Times New Roman"/>
                <w:sz w:val="28"/>
                <w:szCs w:val="28"/>
              </w:rPr>
            </w:pPr>
            <w:r w:rsidRPr="001532F5">
              <w:rPr>
                <w:rFonts w:ascii="Times New Roman" w:eastAsia="Times New Roman" w:hAnsi="Times New Roman" w:cs="Times New Roman"/>
                <w:sz w:val="28"/>
                <w:szCs w:val="28"/>
              </w:rPr>
              <w:t>-</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870076" w:rsidRPr="001532F5" w:rsidRDefault="002C4CCE">
            <w:pPr>
              <w:spacing w:after="0" w:line="240" w:lineRule="auto"/>
              <w:jc w:val="center"/>
              <w:rPr>
                <w:rFonts w:ascii="Times New Roman" w:hAnsi="Times New Roman" w:cs="Times New Roman"/>
                <w:sz w:val="28"/>
                <w:szCs w:val="28"/>
              </w:rPr>
            </w:pPr>
            <w:r w:rsidRPr="001532F5">
              <w:rPr>
                <w:rFonts w:ascii="Times New Roman" w:eastAsia="Times New Roman" w:hAnsi="Times New Roman" w:cs="Times New Roman"/>
                <w:sz w:val="28"/>
                <w:szCs w:val="28"/>
              </w:rPr>
              <w:t>100</w:t>
            </w:r>
          </w:p>
        </w:tc>
      </w:tr>
      <w:tr w:rsidR="00870076" w:rsidRPr="001532F5">
        <w:trPr>
          <w:trHeight w:val="1"/>
        </w:trPr>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870076" w:rsidRPr="001532F5" w:rsidRDefault="002C4CCE">
            <w:pPr>
              <w:spacing w:after="0" w:line="240" w:lineRule="auto"/>
              <w:rPr>
                <w:rFonts w:ascii="Times New Roman" w:hAnsi="Times New Roman" w:cs="Times New Roman"/>
                <w:sz w:val="28"/>
                <w:szCs w:val="28"/>
              </w:rPr>
            </w:pPr>
            <w:r w:rsidRPr="001532F5">
              <w:rPr>
                <w:rFonts w:ascii="Times New Roman" w:eastAsia="Times New Roman" w:hAnsi="Times New Roman" w:cs="Times New Roman"/>
                <w:sz w:val="28"/>
                <w:szCs w:val="28"/>
              </w:rPr>
              <w:t>Тепловая энергия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870076" w:rsidRPr="001532F5" w:rsidRDefault="002C4CCE">
            <w:pPr>
              <w:spacing w:after="0" w:line="240" w:lineRule="auto"/>
              <w:jc w:val="center"/>
              <w:rPr>
                <w:rFonts w:ascii="Times New Roman" w:hAnsi="Times New Roman" w:cs="Times New Roman"/>
                <w:sz w:val="28"/>
                <w:szCs w:val="28"/>
              </w:rPr>
            </w:pPr>
            <w:r w:rsidRPr="001532F5">
              <w:rPr>
                <w:rFonts w:ascii="Times New Roman" w:eastAsia="Times New Roman" w:hAnsi="Times New Roman" w:cs="Times New Roman"/>
                <w:sz w:val="28"/>
                <w:szCs w:val="28"/>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870076" w:rsidRPr="001532F5" w:rsidRDefault="002C4CCE">
            <w:pPr>
              <w:spacing w:after="0" w:line="240" w:lineRule="auto"/>
              <w:jc w:val="center"/>
              <w:rPr>
                <w:rFonts w:ascii="Times New Roman" w:hAnsi="Times New Roman" w:cs="Times New Roman"/>
                <w:sz w:val="28"/>
                <w:szCs w:val="28"/>
              </w:rPr>
            </w:pPr>
            <w:r w:rsidRPr="001532F5">
              <w:rPr>
                <w:rFonts w:ascii="Times New Roman" w:eastAsia="Times New Roman" w:hAnsi="Times New Roman" w:cs="Times New Roman"/>
                <w:sz w:val="28"/>
                <w:szCs w:val="28"/>
              </w:rPr>
              <w:t>-</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870076" w:rsidRPr="001532F5" w:rsidRDefault="002C4CCE">
            <w:pPr>
              <w:spacing w:after="0" w:line="240" w:lineRule="auto"/>
              <w:jc w:val="center"/>
              <w:rPr>
                <w:rFonts w:ascii="Times New Roman" w:hAnsi="Times New Roman" w:cs="Times New Roman"/>
                <w:sz w:val="28"/>
                <w:szCs w:val="28"/>
              </w:rPr>
            </w:pPr>
            <w:r w:rsidRPr="001532F5">
              <w:rPr>
                <w:rFonts w:ascii="Times New Roman" w:eastAsia="Times New Roman" w:hAnsi="Times New Roman" w:cs="Times New Roman"/>
                <w:sz w:val="28"/>
                <w:szCs w:val="28"/>
              </w:rPr>
              <w:t>100</w:t>
            </w:r>
          </w:p>
        </w:tc>
      </w:tr>
      <w:tr w:rsidR="00870076" w:rsidRPr="001532F5">
        <w:trPr>
          <w:trHeight w:val="1"/>
        </w:trPr>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870076" w:rsidRPr="001532F5" w:rsidRDefault="002C4CCE">
            <w:pPr>
              <w:spacing w:after="0" w:line="240" w:lineRule="auto"/>
              <w:rPr>
                <w:rFonts w:ascii="Times New Roman" w:hAnsi="Times New Roman" w:cs="Times New Roman"/>
                <w:sz w:val="28"/>
                <w:szCs w:val="28"/>
              </w:rPr>
            </w:pPr>
            <w:r w:rsidRPr="001532F5">
              <w:rPr>
                <w:rFonts w:ascii="Times New Roman" w:eastAsia="Times New Roman" w:hAnsi="Times New Roman" w:cs="Times New Roman"/>
                <w:sz w:val="28"/>
                <w:szCs w:val="28"/>
              </w:rPr>
              <w:t>Водоснабжение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870076" w:rsidRPr="001532F5" w:rsidRDefault="00401678">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rPr>
              <w:t>74.7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870076" w:rsidRPr="001532F5" w:rsidRDefault="002C4CCE">
            <w:pPr>
              <w:spacing w:after="0" w:line="240" w:lineRule="auto"/>
              <w:jc w:val="center"/>
              <w:rPr>
                <w:rFonts w:ascii="Times New Roman" w:hAnsi="Times New Roman" w:cs="Times New Roman"/>
                <w:sz w:val="28"/>
                <w:szCs w:val="28"/>
              </w:rPr>
            </w:pPr>
            <w:r w:rsidRPr="001532F5">
              <w:rPr>
                <w:rFonts w:ascii="Times New Roman" w:eastAsia="Times New Roman" w:hAnsi="Times New Roman" w:cs="Times New Roman"/>
                <w:sz w:val="28"/>
                <w:szCs w:val="28"/>
              </w:rPr>
              <w:t>-</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870076" w:rsidRPr="001532F5" w:rsidRDefault="00C20D78">
            <w:pPr>
              <w:spacing w:after="0" w:line="240" w:lineRule="auto"/>
              <w:jc w:val="center"/>
              <w:rPr>
                <w:rFonts w:ascii="Times New Roman" w:hAnsi="Times New Roman" w:cs="Times New Roman"/>
                <w:sz w:val="28"/>
                <w:szCs w:val="28"/>
              </w:rPr>
            </w:pPr>
            <w:r w:rsidRPr="001532F5">
              <w:rPr>
                <w:rFonts w:ascii="Times New Roman" w:eastAsia="Times New Roman" w:hAnsi="Times New Roman" w:cs="Times New Roman"/>
                <w:sz w:val="28"/>
                <w:szCs w:val="28"/>
              </w:rPr>
              <w:t>10</w:t>
            </w:r>
            <w:r w:rsidR="002C4CCE" w:rsidRPr="001532F5">
              <w:rPr>
                <w:rFonts w:ascii="Times New Roman" w:eastAsia="Times New Roman" w:hAnsi="Times New Roman" w:cs="Times New Roman"/>
                <w:sz w:val="28"/>
                <w:szCs w:val="28"/>
              </w:rPr>
              <w:t>0</w:t>
            </w:r>
          </w:p>
        </w:tc>
      </w:tr>
      <w:tr w:rsidR="00870076" w:rsidRPr="001532F5">
        <w:trPr>
          <w:trHeight w:val="1"/>
        </w:trPr>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870076" w:rsidRPr="001532F5" w:rsidRDefault="002C4CCE">
            <w:pPr>
              <w:spacing w:after="0" w:line="240" w:lineRule="auto"/>
              <w:rPr>
                <w:rFonts w:ascii="Times New Roman" w:hAnsi="Times New Roman" w:cs="Times New Roman"/>
                <w:sz w:val="28"/>
                <w:szCs w:val="28"/>
              </w:rPr>
            </w:pPr>
            <w:r w:rsidRPr="001532F5">
              <w:rPr>
                <w:rFonts w:ascii="Times New Roman" w:eastAsia="Times New Roman" w:hAnsi="Times New Roman" w:cs="Times New Roman"/>
                <w:sz w:val="28"/>
                <w:szCs w:val="28"/>
              </w:rPr>
              <w:t>Водоотведение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870076" w:rsidRPr="001532F5" w:rsidRDefault="002C4CCE">
            <w:pPr>
              <w:spacing w:after="0" w:line="240" w:lineRule="auto"/>
              <w:jc w:val="center"/>
              <w:rPr>
                <w:rFonts w:ascii="Times New Roman" w:hAnsi="Times New Roman" w:cs="Times New Roman"/>
                <w:sz w:val="28"/>
                <w:szCs w:val="28"/>
              </w:rPr>
            </w:pPr>
            <w:r w:rsidRPr="001532F5">
              <w:rPr>
                <w:rFonts w:ascii="Times New Roman" w:eastAsia="Times New Roman" w:hAnsi="Times New Roman" w:cs="Times New Roman"/>
                <w:sz w:val="28"/>
                <w:szCs w:val="28"/>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870076" w:rsidRPr="001532F5" w:rsidRDefault="002C4CCE">
            <w:pPr>
              <w:spacing w:after="0" w:line="240" w:lineRule="auto"/>
              <w:jc w:val="center"/>
              <w:rPr>
                <w:rFonts w:ascii="Times New Roman" w:hAnsi="Times New Roman" w:cs="Times New Roman"/>
                <w:sz w:val="28"/>
                <w:szCs w:val="28"/>
              </w:rPr>
            </w:pPr>
            <w:r w:rsidRPr="001532F5">
              <w:rPr>
                <w:rFonts w:ascii="Times New Roman" w:eastAsia="Times New Roman" w:hAnsi="Times New Roman" w:cs="Times New Roman"/>
                <w:sz w:val="28"/>
                <w:szCs w:val="28"/>
              </w:rPr>
              <w:t>-</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870076" w:rsidRPr="001532F5" w:rsidRDefault="002C4CCE">
            <w:pPr>
              <w:spacing w:after="0" w:line="240" w:lineRule="auto"/>
              <w:jc w:val="center"/>
              <w:rPr>
                <w:rFonts w:ascii="Times New Roman" w:hAnsi="Times New Roman" w:cs="Times New Roman"/>
                <w:sz w:val="28"/>
                <w:szCs w:val="28"/>
              </w:rPr>
            </w:pPr>
            <w:r w:rsidRPr="001532F5">
              <w:rPr>
                <w:rFonts w:ascii="Times New Roman" w:eastAsia="Times New Roman" w:hAnsi="Times New Roman" w:cs="Times New Roman"/>
                <w:sz w:val="28"/>
                <w:szCs w:val="28"/>
              </w:rPr>
              <w:t>-</w:t>
            </w:r>
          </w:p>
        </w:tc>
      </w:tr>
    </w:tbl>
    <w:p w:rsidR="00044D1D" w:rsidRPr="001532F5" w:rsidRDefault="00141B86" w:rsidP="00AA443A">
      <w:pPr>
        <w:autoSpaceDE w:val="0"/>
        <w:autoSpaceDN w:val="0"/>
        <w:adjustRightInd w:val="0"/>
        <w:spacing w:after="0"/>
        <w:ind w:firstLine="567"/>
        <w:jc w:val="center"/>
        <w:outlineLvl w:val="1"/>
        <w:rPr>
          <w:rFonts w:ascii="Times New Roman" w:hAnsi="Times New Roman" w:cs="Times New Roman"/>
          <w:b/>
          <w:sz w:val="28"/>
          <w:szCs w:val="28"/>
        </w:rPr>
      </w:pPr>
      <w:r w:rsidRPr="001532F5">
        <w:rPr>
          <w:rFonts w:ascii="Times New Roman" w:eastAsia="Times New Roman" w:hAnsi="Times New Roman" w:cs="Times New Roman"/>
          <w:sz w:val="28"/>
          <w:szCs w:val="28"/>
        </w:rPr>
        <w:tab/>
      </w:r>
    </w:p>
    <w:p w:rsidR="00044D1D" w:rsidRPr="001532F5" w:rsidRDefault="0060597F" w:rsidP="00044D1D">
      <w:pPr>
        <w:pStyle w:val="2"/>
        <w:jc w:val="center"/>
        <w:rPr>
          <w:szCs w:val="28"/>
        </w:rPr>
      </w:pPr>
      <w:bookmarkStart w:id="6" w:name="_Toc485819248"/>
      <w:r w:rsidRPr="001532F5">
        <w:rPr>
          <w:szCs w:val="28"/>
        </w:rPr>
        <w:t xml:space="preserve">4. </w:t>
      </w:r>
      <w:r w:rsidR="00044D1D" w:rsidRPr="001532F5">
        <w:rPr>
          <w:szCs w:val="28"/>
        </w:rPr>
        <w:t>Основные цели и задачи реализации программы</w:t>
      </w:r>
      <w:bookmarkEnd w:id="6"/>
      <w:r w:rsidR="00044D1D" w:rsidRPr="001532F5">
        <w:rPr>
          <w:szCs w:val="28"/>
        </w:rPr>
        <w:t>.</w:t>
      </w:r>
    </w:p>
    <w:p w:rsidR="00AA443A" w:rsidRPr="001532F5" w:rsidRDefault="00AA443A" w:rsidP="00AA443A">
      <w:pPr>
        <w:spacing w:after="0"/>
        <w:rPr>
          <w:rFonts w:ascii="Times New Roman" w:hAnsi="Times New Roman" w:cs="Times New Roman"/>
          <w:sz w:val="28"/>
          <w:szCs w:val="28"/>
        </w:rPr>
      </w:pPr>
    </w:p>
    <w:p w:rsidR="00044D1D" w:rsidRPr="001532F5" w:rsidRDefault="00044D1D" w:rsidP="00AA443A">
      <w:pPr>
        <w:spacing w:after="0"/>
        <w:ind w:firstLine="709"/>
        <w:jc w:val="both"/>
        <w:rPr>
          <w:rFonts w:ascii="Times New Roman" w:hAnsi="Times New Roman" w:cs="Times New Roman"/>
          <w:sz w:val="28"/>
          <w:szCs w:val="28"/>
        </w:rPr>
      </w:pPr>
      <w:r w:rsidRPr="001532F5">
        <w:rPr>
          <w:rFonts w:ascii="Times New Roman" w:hAnsi="Times New Roman" w:cs="Times New Roman"/>
          <w:sz w:val="28"/>
          <w:szCs w:val="28"/>
        </w:rPr>
        <w:t xml:space="preserve">Стратегической целью Программы является создание условий для эффективного функционирования и развития систем коммунальной инфраструктуры </w:t>
      </w:r>
      <w:r w:rsidR="00E72575" w:rsidRPr="001532F5">
        <w:rPr>
          <w:rFonts w:ascii="Times New Roman" w:hAnsi="Times New Roman" w:cs="Times New Roman"/>
          <w:sz w:val="28"/>
          <w:szCs w:val="28"/>
        </w:rPr>
        <w:t>Бродовского</w:t>
      </w:r>
      <w:r w:rsidRPr="001532F5">
        <w:rPr>
          <w:rFonts w:ascii="Times New Roman" w:hAnsi="Times New Roman" w:cs="Times New Roman"/>
          <w:sz w:val="28"/>
          <w:szCs w:val="28"/>
        </w:rPr>
        <w:t xml:space="preserve"> сельского поселения</w:t>
      </w:r>
      <w:r w:rsidR="000D6B61" w:rsidRPr="001532F5">
        <w:rPr>
          <w:rFonts w:ascii="Times New Roman" w:hAnsi="Times New Roman" w:cs="Times New Roman"/>
          <w:sz w:val="28"/>
          <w:szCs w:val="28"/>
        </w:rPr>
        <w:t>,</w:t>
      </w:r>
      <w:r w:rsidRPr="001532F5">
        <w:rPr>
          <w:rFonts w:ascii="Times New Roman" w:hAnsi="Times New Roman" w:cs="Times New Roman"/>
          <w:sz w:val="28"/>
          <w:szCs w:val="28"/>
        </w:rPr>
        <w:t xml:space="preserve"> обеспечивающих безопасные и комфортные условия проживания граждан, надежное и качественное обеспечение коммунальными услугами объектов социальной сферы и коммерческих потребителей, улучшение экологической обстановки на территории сельского поселения.</w:t>
      </w:r>
    </w:p>
    <w:p w:rsidR="00044D1D" w:rsidRPr="001532F5" w:rsidRDefault="00044D1D" w:rsidP="00AA443A">
      <w:pPr>
        <w:spacing w:after="0"/>
        <w:ind w:firstLine="709"/>
        <w:jc w:val="both"/>
        <w:rPr>
          <w:rFonts w:ascii="Times New Roman" w:hAnsi="Times New Roman" w:cs="Times New Roman"/>
          <w:sz w:val="28"/>
          <w:szCs w:val="28"/>
        </w:rPr>
      </w:pPr>
      <w:r w:rsidRPr="001532F5">
        <w:rPr>
          <w:rFonts w:ascii="Times New Roman" w:hAnsi="Times New Roman" w:cs="Times New Roman"/>
          <w:sz w:val="28"/>
          <w:szCs w:val="28"/>
        </w:rPr>
        <w:t xml:space="preserve">Также целями Программы развития систем коммунальной инфраструктуры </w:t>
      </w:r>
      <w:r w:rsidR="00E72575" w:rsidRPr="001532F5">
        <w:rPr>
          <w:rFonts w:ascii="Times New Roman" w:hAnsi="Times New Roman" w:cs="Times New Roman"/>
          <w:sz w:val="28"/>
          <w:szCs w:val="28"/>
        </w:rPr>
        <w:t>Бродовского</w:t>
      </w:r>
      <w:r w:rsidRPr="001532F5">
        <w:rPr>
          <w:rFonts w:ascii="Times New Roman" w:hAnsi="Times New Roman" w:cs="Times New Roman"/>
          <w:sz w:val="28"/>
          <w:szCs w:val="28"/>
        </w:rPr>
        <w:t xml:space="preserve"> сельского поселения на перспективный период до 2025 года являются:</w:t>
      </w:r>
    </w:p>
    <w:p w:rsidR="00044D1D" w:rsidRPr="001532F5" w:rsidRDefault="003842BD" w:rsidP="003842BD">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044D1D" w:rsidRPr="001532F5">
        <w:rPr>
          <w:rFonts w:ascii="Times New Roman" w:hAnsi="Times New Roman" w:cs="Times New Roman"/>
          <w:sz w:val="28"/>
          <w:szCs w:val="28"/>
        </w:rPr>
        <w:t>обеспечение доступности, надежности и стабильности услуг по тепло-</w:t>
      </w:r>
      <w:r w:rsidR="000D6B61" w:rsidRPr="001532F5">
        <w:rPr>
          <w:rFonts w:ascii="Times New Roman" w:hAnsi="Times New Roman" w:cs="Times New Roman"/>
          <w:sz w:val="28"/>
          <w:szCs w:val="28"/>
        </w:rPr>
        <w:t>,</w:t>
      </w:r>
      <w:r w:rsidR="00044D1D" w:rsidRPr="001532F5">
        <w:rPr>
          <w:rFonts w:ascii="Times New Roman" w:hAnsi="Times New Roman" w:cs="Times New Roman"/>
          <w:sz w:val="28"/>
          <w:szCs w:val="28"/>
        </w:rPr>
        <w:t xml:space="preserve"> электро-, водоснабжению и водоотведению на основе полного удовлетворения спроса потребителей;</w:t>
      </w:r>
    </w:p>
    <w:p w:rsidR="00044D1D" w:rsidRPr="001532F5" w:rsidRDefault="003842BD" w:rsidP="003842BD">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44D1D" w:rsidRPr="001532F5">
        <w:rPr>
          <w:rFonts w:ascii="Times New Roman" w:hAnsi="Times New Roman" w:cs="Times New Roman"/>
          <w:sz w:val="28"/>
          <w:szCs w:val="28"/>
        </w:rPr>
        <w:t>приведение коммунальной инфраструктуры сельского поселения в соответствие со стандартами качества, обеспечивающими комфортные условия проживания населения:</w:t>
      </w:r>
    </w:p>
    <w:p w:rsidR="00044D1D" w:rsidRPr="001532F5" w:rsidRDefault="003842BD" w:rsidP="003842B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44D1D" w:rsidRPr="001532F5">
        <w:rPr>
          <w:rFonts w:ascii="Times New Roman" w:hAnsi="Times New Roman" w:cs="Times New Roman"/>
          <w:sz w:val="28"/>
          <w:szCs w:val="28"/>
        </w:rPr>
        <w:t>повышение инвестиционной привлекательности предприятий коммунальной инфраструктуры.</w:t>
      </w:r>
    </w:p>
    <w:p w:rsidR="00044D1D" w:rsidRPr="001532F5" w:rsidRDefault="00044D1D" w:rsidP="00AA443A">
      <w:pPr>
        <w:spacing w:before="240" w:after="0"/>
        <w:ind w:firstLine="709"/>
        <w:jc w:val="both"/>
        <w:rPr>
          <w:rFonts w:ascii="Times New Roman" w:hAnsi="Times New Roman" w:cs="Times New Roman"/>
          <w:sz w:val="28"/>
          <w:szCs w:val="28"/>
        </w:rPr>
      </w:pPr>
      <w:r w:rsidRPr="001532F5">
        <w:rPr>
          <w:rFonts w:ascii="Times New Roman" w:hAnsi="Times New Roman" w:cs="Times New Roman"/>
          <w:sz w:val="28"/>
          <w:szCs w:val="28"/>
        </w:rPr>
        <w:t>Условием достижения целей Программы является решение следующих основных задач:</w:t>
      </w:r>
    </w:p>
    <w:p w:rsidR="00044D1D" w:rsidRPr="001532F5" w:rsidRDefault="00044D1D" w:rsidP="00AA443A">
      <w:pPr>
        <w:spacing w:after="0"/>
        <w:ind w:firstLine="709"/>
        <w:jc w:val="both"/>
        <w:rPr>
          <w:rFonts w:ascii="Times New Roman" w:hAnsi="Times New Roman" w:cs="Times New Roman"/>
          <w:sz w:val="28"/>
          <w:szCs w:val="28"/>
        </w:rPr>
      </w:pPr>
      <w:r w:rsidRPr="001532F5">
        <w:rPr>
          <w:rFonts w:ascii="Times New Roman" w:hAnsi="Times New Roman" w:cs="Times New Roman"/>
          <w:sz w:val="28"/>
          <w:szCs w:val="28"/>
        </w:rPr>
        <w:t>1.</w:t>
      </w:r>
      <w:r w:rsidRPr="001532F5">
        <w:rPr>
          <w:rFonts w:ascii="Times New Roman" w:hAnsi="Times New Roman" w:cs="Times New Roman"/>
          <w:sz w:val="28"/>
          <w:szCs w:val="28"/>
        </w:rPr>
        <w:tab/>
        <w:t>Повышение эффективности управления коммунальной инфраструктурой</w:t>
      </w:r>
      <w:r w:rsidR="000F367A">
        <w:rPr>
          <w:rFonts w:ascii="Times New Roman" w:hAnsi="Times New Roman" w:cs="Times New Roman"/>
          <w:sz w:val="28"/>
          <w:szCs w:val="28"/>
        </w:rPr>
        <w:t xml:space="preserve"> </w:t>
      </w:r>
      <w:r w:rsidR="003842BD">
        <w:rPr>
          <w:rFonts w:ascii="Times New Roman" w:hAnsi="Times New Roman" w:cs="Times New Roman"/>
          <w:sz w:val="28"/>
          <w:szCs w:val="28"/>
        </w:rPr>
        <w:t>Бродовского</w:t>
      </w:r>
      <w:r w:rsidRPr="001532F5">
        <w:rPr>
          <w:rFonts w:ascii="Times New Roman" w:hAnsi="Times New Roman" w:cs="Times New Roman"/>
          <w:sz w:val="28"/>
          <w:szCs w:val="28"/>
        </w:rPr>
        <w:t xml:space="preserve"> сельского поселения</w:t>
      </w:r>
    </w:p>
    <w:p w:rsidR="00044D1D" w:rsidRPr="001532F5" w:rsidRDefault="00044D1D" w:rsidP="00AA443A">
      <w:pPr>
        <w:spacing w:after="0"/>
        <w:ind w:firstLine="709"/>
        <w:jc w:val="both"/>
        <w:rPr>
          <w:rFonts w:ascii="Times New Roman" w:hAnsi="Times New Roman" w:cs="Times New Roman"/>
          <w:sz w:val="28"/>
          <w:szCs w:val="28"/>
        </w:rPr>
      </w:pPr>
      <w:r w:rsidRPr="001532F5">
        <w:rPr>
          <w:rFonts w:ascii="Times New Roman" w:hAnsi="Times New Roman" w:cs="Times New Roman"/>
          <w:sz w:val="28"/>
          <w:szCs w:val="28"/>
        </w:rPr>
        <w:t>2.</w:t>
      </w:r>
      <w:r w:rsidRPr="001532F5">
        <w:rPr>
          <w:rFonts w:ascii="Times New Roman" w:hAnsi="Times New Roman" w:cs="Times New Roman"/>
          <w:sz w:val="28"/>
          <w:szCs w:val="28"/>
        </w:rPr>
        <w:tab/>
        <w:t>Инженерно-техническая оптимизация и модернизация коммунальных систем.</w:t>
      </w:r>
    </w:p>
    <w:p w:rsidR="00044D1D" w:rsidRPr="001532F5" w:rsidRDefault="00044D1D" w:rsidP="00AA443A">
      <w:pPr>
        <w:spacing w:after="0"/>
        <w:ind w:firstLine="709"/>
        <w:jc w:val="both"/>
        <w:rPr>
          <w:rFonts w:ascii="Times New Roman" w:hAnsi="Times New Roman" w:cs="Times New Roman"/>
          <w:sz w:val="28"/>
          <w:szCs w:val="28"/>
        </w:rPr>
      </w:pPr>
      <w:r w:rsidRPr="001532F5">
        <w:rPr>
          <w:rFonts w:ascii="Times New Roman" w:hAnsi="Times New Roman" w:cs="Times New Roman"/>
          <w:sz w:val="28"/>
          <w:szCs w:val="28"/>
        </w:rPr>
        <w:t>3.</w:t>
      </w:r>
      <w:r w:rsidRPr="001532F5">
        <w:rPr>
          <w:rFonts w:ascii="Times New Roman" w:hAnsi="Times New Roman" w:cs="Times New Roman"/>
          <w:sz w:val="28"/>
          <w:szCs w:val="28"/>
        </w:rPr>
        <w:tab/>
        <w:t>Взаимосвязанное перспективное планирование развития коммунальных систем.</w:t>
      </w:r>
    </w:p>
    <w:p w:rsidR="00044D1D" w:rsidRPr="001532F5" w:rsidRDefault="00044D1D" w:rsidP="00AA443A">
      <w:pPr>
        <w:spacing w:after="0"/>
        <w:ind w:firstLine="709"/>
        <w:jc w:val="both"/>
        <w:rPr>
          <w:rFonts w:ascii="Times New Roman" w:hAnsi="Times New Roman" w:cs="Times New Roman"/>
          <w:sz w:val="28"/>
          <w:szCs w:val="28"/>
        </w:rPr>
      </w:pPr>
      <w:r w:rsidRPr="001532F5">
        <w:rPr>
          <w:rFonts w:ascii="Times New Roman" w:hAnsi="Times New Roman" w:cs="Times New Roman"/>
          <w:sz w:val="28"/>
          <w:szCs w:val="28"/>
        </w:rPr>
        <w:t>4.</w:t>
      </w:r>
      <w:r w:rsidRPr="001532F5">
        <w:rPr>
          <w:rFonts w:ascii="Times New Roman" w:hAnsi="Times New Roman" w:cs="Times New Roman"/>
          <w:sz w:val="28"/>
          <w:szCs w:val="28"/>
        </w:rPr>
        <w:tab/>
        <w:t>Создание рентабельного, эффективного комплекса коммунальных инфраструктур, способных к бездотационному развитию.</w:t>
      </w:r>
    </w:p>
    <w:p w:rsidR="00044D1D" w:rsidRPr="001532F5" w:rsidRDefault="00044D1D" w:rsidP="00AA443A">
      <w:pPr>
        <w:spacing w:after="0"/>
        <w:ind w:firstLine="709"/>
        <w:jc w:val="both"/>
        <w:rPr>
          <w:rFonts w:ascii="Times New Roman" w:hAnsi="Times New Roman" w:cs="Times New Roman"/>
          <w:sz w:val="28"/>
          <w:szCs w:val="28"/>
        </w:rPr>
      </w:pPr>
      <w:r w:rsidRPr="001532F5">
        <w:rPr>
          <w:rFonts w:ascii="Times New Roman" w:hAnsi="Times New Roman" w:cs="Times New Roman"/>
          <w:sz w:val="28"/>
          <w:szCs w:val="28"/>
        </w:rPr>
        <w:t>5.</w:t>
      </w:r>
      <w:r w:rsidRPr="001532F5">
        <w:rPr>
          <w:rFonts w:ascii="Times New Roman" w:hAnsi="Times New Roman" w:cs="Times New Roman"/>
          <w:sz w:val="28"/>
          <w:szCs w:val="28"/>
        </w:rPr>
        <w:tab/>
        <w:t>Обоснование мероприятий по комплексной реконструкции и модернизации объектов коммунальной инфраструктуры.</w:t>
      </w:r>
    </w:p>
    <w:p w:rsidR="00044D1D" w:rsidRPr="001532F5" w:rsidRDefault="00044D1D" w:rsidP="00AA443A">
      <w:pPr>
        <w:spacing w:after="0"/>
        <w:ind w:firstLine="709"/>
        <w:jc w:val="both"/>
        <w:rPr>
          <w:rFonts w:ascii="Times New Roman" w:hAnsi="Times New Roman" w:cs="Times New Roman"/>
          <w:sz w:val="28"/>
          <w:szCs w:val="28"/>
        </w:rPr>
      </w:pPr>
      <w:r w:rsidRPr="001532F5">
        <w:rPr>
          <w:rFonts w:ascii="Times New Roman" w:hAnsi="Times New Roman" w:cs="Times New Roman"/>
          <w:sz w:val="28"/>
          <w:szCs w:val="28"/>
        </w:rPr>
        <w:t>6.</w:t>
      </w:r>
      <w:r w:rsidRPr="001532F5">
        <w:rPr>
          <w:rFonts w:ascii="Times New Roman" w:hAnsi="Times New Roman" w:cs="Times New Roman"/>
          <w:sz w:val="28"/>
          <w:szCs w:val="28"/>
        </w:rPr>
        <w:tab/>
        <w:t>Повышение надежности систем и качества предоставления коммунальных услуг.</w:t>
      </w:r>
    </w:p>
    <w:p w:rsidR="00044D1D" w:rsidRPr="001532F5" w:rsidRDefault="00044D1D" w:rsidP="00AA443A">
      <w:pPr>
        <w:spacing w:after="0"/>
        <w:ind w:firstLine="709"/>
        <w:jc w:val="both"/>
        <w:rPr>
          <w:rFonts w:ascii="Times New Roman" w:hAnsi="Times New Roman" w:cs="Times New Roman"/>
          <w:sz w:val="28"/>
          <w:szCs w:val="28"/>
        </w:rPr>
      </w:pPr>
      <w:r w:rsidRPr="001532F5">
        <w:rPr>
          <w:rFonts w:ascii="Times New Roman" w:hAnsi="Times New Roman" w:cs="Times New Roman"/>
          <w:sz w:val="28"/>
          <w:szCs w:val="28"/>
        </w:rPr>
        <w:t>7.</w:t>
      </w:r>
      <w:r w:rsidRPr="001532F5">
        <w:rPr>
          <w:rFonts w:ascii="Times New Roman" w:hAnsi="Times New Roman" w:cs="Times New Roman"/>
          <w:sz w:val="28"/>
          <w:szCs w:val="28"/>
        </w:rPr>
        <w:tab/>
        <w:t>Совершенствование механизмов снижения стоимости коммунальных услуг на основе ограничения роста издержек отраслевых предприятий при сохранении (повышении) качества предоставления услуг и устойчивости функционирования коммунальной инфраструктуры в долгосрочной перспективе.</w:t>
      </w:r>
    </w:p>
    <w:p w:rsidR="00044D1D" w:rsidRPr="001532F5" w:rsidRDefault="00044D1D" w:rsidP="00AA443A">
      <w:pPr>
        <w:spacing w:after="0"/>
        <w:ind w:firstLine="709"/>
        <w:jc w:val="both"/>
        <w:rPr>
          <w:rFonts w:ascii="Times New Roman" w:hAnsi="Times New Roman" w:cs="Times New Roman"/>
          <w:sz w:val="28"/>
          <w:szCs w:val="28"/>
        </w:rPr>
      </w:pPr>
      <w:r w:rsidRPr="001532F5">
        <w:rPr>
          <w:rFonts w:ascii="Times New Roman" w:hAnsi="Times New Roman" w:cs="Times New Roman"/>
          <w:sz w:val="28"/>
          <w:szCs w:val="28"/>
        </w:rPr>
        <w:t>8.</w:t>
      </w:r>
      <w:r w:rsidRPr="001532F5">
        <w:rPr>
          <w:rFonts w:ascii="Times New Roman" w:hAnsi="Times New Roman" w:cs="Times New Roman"/>
          <w:sz w:val="28"/>
          <w:szCs w:val="28"/>
        </w:rPr>
        <w:tab/>
        <w:t>Совершенствование механизмов развития энергосбережения и повышения энергоэффективности коммунальной инфраструктуры.</w:t>
      </w:r>
    </w:p>
    <w:p w:rsidR="00044D1D" w:rsidRPr="001532F5" w:rsidRDefault="00044D1D" w:rsidP="00AA443A">
      <w:pPr>
        <w:spacing w:after="0"/>
        <w:ind w:firstLine="709"/>
        <w:jc w:val="both"/>
        <w:rPr>
          <w:rFonts w:ascii="Times New Roman" w:hAnsi="Times New Roman" w:cs="Times New Roman"/>
          <w:sz w:val="28"/>
          <w:szCs w:val="28"/>
        </w:rPr>
      </w:pPr>
      <w:r w:rsidRPr="001532F5">
        <w:rPr>
          <w:rFonts w:ascii="Times New Roman" w:hAnsi="Times New Roman" w:cs="Times New Roman"/>
          <w:sz w:val="28"/>
          <w:szCs w:val="28"/>
        </w:rPr>
        <w:t>9.</w:t>
      </w:r>
      <w:r w:rsidRPr="001532F5">
        <w:rPr>
          <w:rFonts w:ascii="Times New Roman" w:hAnsi="Times New Roman" w:cs="Times New Roman"/>
          <w:sz w:val="28"/>
          <w:szCs w:val="28"/>
        </w:rPr>
        <w:tab/>
        <w:t>Обеспечение сбалансированности интересов субъектов коммунальной инфраструктуры и потребителей.</w:t>
      </w:r>
    </w:p>
    <w:p w:rsidR="00044D1D" w:rsidRPr="001532F5" w:rsidRDefault="00044D1D" w:rsidP="00AA443A">
      <w:pPr>
        <w:spacing w:after="0"/>
        <w:ind w:firstLine="709"/>
        <w:jc w:val="both"/>
        <w:rPr>
          <w:rFonts w:ascii="Times New Roman" w:hAnsi="Times New Roman" w:cs="Times New Roman"/>
          <w:sz w:val="28"/>
          <w:szCs w:val="28"/>
        </w:rPr>
      </w:pPr>
      <w:r w:rsidRPr="001532F5">
        <w:rPr>
          <w:rFonts w:ascii="Times New Roman" w:hAnsi="Times New Roman" w:cs="Times New Roman"/>
          <w:sz w:val="28"/>
          <w:szCs w:val="28"/>
        </w:rPr>
        <w:t>10.</w:t>
      </w:r>
      <w:r w:rsidRPr="001532F5">
        <w:rPr>
          <w:rFonts w:ascii="Times New Roman" w:hAnsi="Times New Roman" w:cs="Times New Roman"/>
          <w:sz w:val="28"/>
          <w:szCs w:val="28"/>
        </w:rPr>
        <w:tab/>
        <w:t>Создание экономических, организационно-правовых и других условий, обеспечивающих благоприятные факторы для реализации Программы.</w:t>
      </w:r>
    </w:p>
    <w:p w:rsidR="00044D1D" w:rsidRPr="001532F5" w:rsidRDefault="00044D1D" w:rsidP="00AA443A">
      <w:pPr>
        <w:spacing w:after="0"/>
        <w:ind w:firstLine="709"/>
        <w:jc w:val="both"/>
        <w:rPr>
          <w:rFonts w:ascii="Times New Roman" w:hAnsi="Times New Roman" w:cs="Times New Roman"/>
          <w:sz w:val="28"/>
          <w:szCs w:val="28"/>
        </w:rPr>
      </w:pPr>
      <w:r w:rsidRPr="001532F5">
        <w:rPr>
          <w:rFonts w:ascii="Times New Roman" w:hAnsi="Times New Roman" w:cs="Times New Roman"/>
          <w:sz w:val="28"/>
          <w:szCs w:val="28"/>
        </w:rPr>
        <w:t>11.</w:t>
      </w:r>
      <w:r w:rsidRPr="001532F5">
        <w:rPr>
          <w:rFonts w:ascii="Times New Roman" w:hAnsi="Times New Roman" w:cs="Times New Roman"/>
          <w:sz w:val="28"/>
          <w:szCs w:val="28"/>
        </w:rPr>
        <w:tab/>
        <w:t>Улучшение состояния окружающей среды, способствующей экологической безопасности развития муниципального образования, а также созданию благоприятных условий для проживания.</w:t>
      </w:r>
    </w:p>
    <w:p w:rsidR="00044D1D" w:rsidRPr="001532F5" w:rsidRDefault="00044D1D" w:rsidP="00AA443A">
      <w:pPr>
        <w:spacing w:after="0"/>
        <w:ind w:firstLine="709"/>
        <w:jc w:val="both"/>
        <w:rPr>
          <w:rFonts w:ascii="Times New Roman" w:hAnsi="Times New Roman" w:cs="Times New Roman"/>
          <w:sz w:val="28"/>
          <w:szCs w:val="28"/>
        </w:rPr>
      </w:pPr>
      <w:r w:rsidRPr="001532F5">
        <w:rPr>
          <w:rFonts w:ascii="Times New Roman" w:hAnsi="Times New Roman" w:cs="Times New Roman"/>
          <w:sz w:val="28"/>
          <w:szCs w:val="28"/>
        </w:rPr>
        <w:t xml:space="preserve">Для качественного выполнения вышеперечисленных задач мероприятия, включаемые в Программу, должны быть сбалансированы по срокам и рассчитаны на достижение конкретных целей, а также учитывать перспективы развития систем коммунальной инфраструктуры в соответствии с перспективным планированием территории </w:t>
      </w:r>
      <w:r w:rsidR="00E72575" w:rsidRPr="001532F5">
        <w:rPr>
          <w:rFonts w:ascii="Times New Roman" w:hAnsi="Times New Roman" w:cs="Times New Roman"/>
          <w:sz w:val="28"/>
          <w:szCs w:val="28"/>
        </w:rPr>
        <w:t>Бродовского</w:t>
      </w:r>
      <w:r w:rsidRPr="001532F5">
        <w:rPr>
          <w:rFonts w:ascii="Times New Roman" w:hAnsi="Times New Roman" w:cs="Times New Roman"/>
          <w:sz w:val="28"/>
          <w:szCs w:val="28"/>
        </w:rPr>
        <w:t xml:space="preserve"> сельского поселения.</w:t>
      </w:r>
    </w:p>
    <w:p w:rsidR="000200D1" w:rsidRPr="001532F5" w:rsidRDefault="00044D1D" w:rsidP="00AA443A">
      <w:pPr>
        <w:pStyle w:val="2"/>
        <w:ind w:firstLine="0"/>
        <w:jc w:val="center"/>
        <w:rPr>
          <w:szCs w:val="28"/>
        </w:rPr>
      </w:pPr>
      <w:bookmarkStart w:id="7" w:name="_Toc485819249"/>
      <w:r w:rsidRPr="001532F5">
        <w:rPr>
          <w:szCs w:val="28"/>
        </w:rPr>
        <w:lastRenderedPageBreak/>
        <w:tab/>
      </w:r>
    </w:p>
    <w:p w:rsidR="00B4279B" w:rsidRDefault="00B4279B" w:rsidP="00AA443A">
      <w:pPr>
        <w:pStyle w:val="2"/>
        <w:ind w:firstLine="0"/>
        <w:jc w:val="center"/>
        <w:rPr>
          <w:szCs w:val="28"/>
        </w:rPr>
      </w:pPr>
    </w:p>
    <w:p w:rsidR="00044D1D" w:rsidRPr="001532F5" w:rsidRDefault="00044D1D" w:rsidP="00AA443A">
      <w:pPr>
        <w:pStyle w:val="2"/>
        <w:ind w:firstLine="0"/>
        <w:jc w:val="center"/>
        <w:rPr>
          <w:szCs w:val="28"/>
        </w:rPr>
      </w:pPr>
      <w:r w:rsidRPr="001532F5">
        <w:rPr>
          <w:szCs w:val="28"/>
        </w:rPr>
        <w:t>Система программных мероприятий</w:t>
      </w:r>
      <w:bookmarkEnd w:id="7"/>
    </w:p>
    <w:p w:rsidR="00AA443A" w:rsidRPr="001532F5" w:rsidRDefault="00AA443A" w:rsidP="00AA443A">
      <w:pPr>
        <w:spacing w:after="0"/>
        <w:ind w:firstLine="709"/>
        <w:jc w:val="both"/>
        <w:rPr>
          <w:rFonts w:ascii="Times New Roman" w:hAnsi="Times New Roman" w:cs="Times New Roman"/>
          <w:sz w:val="28"/>
          <w:szCs w:val="28"/>
        </w:rPr>
      </w:pPr>
    </w:p>
    <w:p w:rsidR="00044D1D" w:rsidRPr="001532F5" w:rsidRDefault="00044D1D" w:rsidP="00AA443A">
      <w:pPr>
        <w:spacing w:after="0"/>
        <w:ind w:firstLine="709"/>
        <w:jc w:val="both"/>
        <w:rPr>
          <w:rFonts w:ascii="Times New Roman" w:hAnsi="Times New Roman" w:cs="Times New Roman"/>
          <w:sz w:val="28"/>
          <w:szCs w:val="28"/>
        </w:rPr>
      </w:pPr>
      <w:r w:rsidRPr="001532F5">
        <w:rPr>
          <w:rFonts w:ascii="Times New Roman" w:hAnsi="Times New Roman" w:cs="Times New Roman"/>
          <w:sz w:val="28"/>
          <w:szCs w:val="28"/>
        </w:rPr>
        <w:t>Программные мероприятия направлены на решение задач Программы и обеспечивают преемственность государственной политики в части реформирования жилищно</w:t>
      </w:r>
      <w:r w:rsidR="000D6B61" w:rsidRPr="001532F5">
        <w:rPr>
          <w:rFonts w:ascii="Times New Roman" w:hAnsi="Times New Roman" w:cs="Times New Roman"/>
          <w:sz w:val="28"/>
          <w:szCs w:val="28"/>
        </w:rPr>
        <w:t>-</w:t>
      </w:r>
      <w:r w:rsidRPr="001532F5">
        <w:rPr>
          <w:rFonts w:ascii="Times New Roman" w:hAnsi="Times New Roman" w:cs="Times New Roman"/>
          <w:sz w:val="28"/>
          <w:szCs w:val="28"/>
        </w:rPr>
        <w:t>коммунального хозяйства, как на федеральном, так и на региональном и местном уровнях.</w:t>
      </w:r>
    </w:p>
    <w:p w:rsidR="00044D1D" w:rsidRPr="001532F5" w:rsidRDefault="00044D1D" w:rsidP="00AA443A">
      <w:pPr>
        <w:spacing w:after="0"/>
        <w:ind w:firstLine="709"/>
        <w:jc w:val="both"/>
        <w:rPr>
          <w:rFonts w:ascii="Times New Roman" w:hAnsi="Times New Roman" w:cs="Times New Roman"/>
          <w:sz w:val="28"/>
          <w:szCs w:val="28"/>
        </w:rPr>
      </w:pPr>
      <w:r w:rsidRPr="001532F5">
        <w:rPr>
          <w:rFonts w:ascii="Times New Roman" w:hAnsi="Times New Roman" w:cs="Times New Roman"/>
          <w:sz w:val="28"/>
          <w:szCs w:val="28"/>
        </w:rPr>
        <w:t>Реализация программных мероприятий должна осуществляться во взаимодействии с другими программами и мероприятиями, в рамках которых осуществляются инфраструктурные и социально-экономические преобразования на территории сельского поселения.</w:t>
      </w:r>
    </w:p>
    <w:p w:rsidR="00044D1D" w:rsidRPr="001532F5" w:rsidRDefault="00044D1D" w:rsidP="00AA443A">
      <w:pPr>
        <w:spacing w:after="0"/>
        <w:ind w:firstLine="709"/>
        <w:jc w:val="both"/>
        <w:rPr>
          <w:rFonts w:ascii="Times New Roman" w:hAnsi="Times New Roman" w:cs="Times New Roman"/>
          <w:sz w:val="28"/>
          <w:szCs w:val="28"/>
        </w:rPr>
      </w:pPr>
      <w:r w:rsidRPr="001532F5">
        <w:rPr>
          <w:rFonts w:ascii="Times New Roman" w:hAnsi="Times New Roman" w:cs="Times New Roman"/>
          <w:sz w:val="28"/>
          <w:szCs w:val="28"/>
        </w:rPr>
        <w:t>Мероприятия, представленные в плане реализации мероприятий Программы</w:t>
      </w:r>
      <w:r w:rsidR="000D6B61" w:rsidRPr="001532F5">
        <w:rPr>
          <w:rFonts w:ascii="Times New Roman" w:hAnsi="Times New Roman" w:cs="Times New Roman"/>
          <w:sz w:val="28"/>
          <w:szCs w:val="28"/>
        </w:rPr>
        <w:t>,</w:t>
      </w:r>
      <w:r w:rsidRPr="001532F5">
        <w:rPr>
          <w:rFonts w:ascii="Times New Roman" w:hAnsi="Times New Roman" w:cs="Times New Roman"/>
          <w:sz w:val="28"/>
          <w:szCs w:val="28"/>
        </w:rPr>
        <w:t xml:space="preserve"> объединены по направлениям в соответствии с их содержанием и назначением.</w:t>
      </w:r>
    </w:p>
    <w:p w:rsidR="00044D1D" w:rsidRPr="001532F5" w:rsidRDefault="00044D1D" w:rsidP="00AA443A">
      <w:pPr>
        <w:spacing w:after="0"/>
        <w:ind w:firstLine="709"/>
        <w:jc w:val="both"/>
        <w:rPr>
          <w:rFonts w:ascii="Times New Roman" w:hAnsi="Times New Roman" w:cs="Times New Roman"/>
          <w:sz w:val="28"/>
          <w:szCs w:val="28"/>
        </w:rPr>
      </w:pPr>
      <w:r w:rsidRPr="001532F5">
        <w:rPr>
          <w:rFonts w:ascii="Times New Roman" w:hAnsi="Times New Roman" w:cs="Times New Roman"/>
          <w:sz w:val="28"/>
          <w:szCs w:val="28"/>
        </w:rPr>
        <w:t>Срок реализации программных мероприятий соответствует основным этапам территориального развития сельского поселения на 2018 – 2025 гг. Программа содержит перспективные мероприятия, сроки, реализации которых могут быть изменены в силу объективных обстоятельств.</w:t>
      </w:r>
    </w:p>
    <w:p w:rsidR="00044D1D" w:rsidRPr="001532F5" w:rsidRDefault="00044D1D" w:rsidP="00AA443A">
      <w:pPr>
        <w:spacing w:after="0"/>
        <w:ind w:firstLine="709"/>
        <w:jc w:val="both"/>
        <w:rPr>
          <w:rFonts w:ascii="Times New Roman" w:hAnsi="Times New Roman" w:cs="Times New Roman"/>
          <w:sz w:val="28"/>
          <w:szCs w:val="28"/>
        </w:rPr>
      </w:pPr>
      <w:r w:rsidRPr="001532F5">
        <w:rPr>
          <w:rFonts w:ascii="Times New Roman" w:hAnsi="Times New Roman" w:cs="Times New Roman"/>
          <w:sz w:val="28"/>
          <w:szCs w:val="28"/>
        </w:rPr>
        <w:t>По каждому из направлений программных мероприятий предусматривается решение задач, масштабность которых может варьироваться с учетом имеющихся ресурсов.</w:t>
      </w:r>
    </w:p>
    <w:p w:rsidR="00044D1D" w:rsidRPr="001532F5" w:rsidRDefault="00044D1D" w:rsidP="00AA443A">
      <w:pPr>
        <w:spacing w:after="0"/>
        <w:ind w:firstLine="709"/>
        <w:jc w:val="both"/>
        <w:rPr>
          <w:rFonts w:ascii="Times New Roman" w:hAnsi="Times New Roman" w:cs="Times New Roman"/>
          <w:sz w:val="28"/>
          <w:szCs w:val="28"/>
        </w:rPr>
      </w:pPr>
      <w:r w:rsidRPr="001532F5">
        <w:rPr>
          <w:rFonts w:ascii="Times New Roman" w:hAnsi="Times New Roman" w:cs="Times New Roman"/>
          <w:sz w:val="28"/>
          <w:szCs w:val="28"/>
        </w:rPr>
        <w:t>Основными критериями выбора мероприятий по каждому направлению явились следующие аспекты:</w:t>
      </w:r>
    </w:p>
    <w:p w:rsidR="00044D1D" w:rsidRPr="001532F5" w:rsidRDefault="003842BD" w:rsidP="003842BD">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044D1D" w:rsidRPr="001532F5">
        <w:rPr>
          <w:rFonts w:ascii="Times New Roman" w:hAnsi="Times New Roman" w:cs="Times New Roman"/>
          <w:sz w:val="28"/>
          <w:szCs w:val="28"/>
        </w:rPr>
        <w:t>степень износа уже имеющихся объектов системы коммунальной инфраструктуры;</w:t>
      </w:r>
    </w:p>
    <w:p w:rsidR="00044D1D" w:rsidRPr="001532F5" w:rsidRDefault="003842BD" w:rsidP="003842BD">
      <w:pPr>
        <w:spacing w:after="0"/>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044D1D" w:rsidRPr="001532F5">
        <w:rPr>
          <w:rFonts w:ascii="Times New Roman" w:hAnsi="Times New Roman" w:cs="Times New Roman"/>
          <w:sz w:val="28"/>
          <w:szCs w:val="28"/>
        </w:rPr>
        <w:t>наличие морально и физически устаревшего оборудования;</w:t>
      </w:r>
    </w:p>
    <w:p w:rsidR="00044D1D" w:rsidRPr="001532F5" w:rsidRDefault="003842BD" w:rsidP="003842B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44D1D" w:rsidRPr="001532F5">
        <w:rPr>
          <w:rFonts w:ascii="Times New Roman" w:hAnsi="Times New Roman" w:cs="Times New Roman"/>
          <w:sz w:val="28"/>
          <w:szCs w:val="28"/>
        </w:rPr>
        <w:t>недостаточный уровень использования ресурсосберегающих технологий в рамках всей коммунальной инфраструктуры сельского поселения</w:t>
      </w:r>
      <w:r w:rsidR="0047462A" w:rsidRPr="001532F5">
        <w:rPr>
          <w:rFonts w:ascii="Times New Roman" w:hAnsi="Times New Roman" w:cs="Times New Roman"/>
          <w:sz w:val="28"/>
          <w:szCs w:val="28"/>
        </w:rPr>
        <w:t>;</w:t>
      </w:r>
    </w:p>
    <w:p w:rsidR="00044D1D" w:rsidRPr="001532F5" w:rsidRDefault="003842BD" w:rsidP="003842BD">
      <w:pPr>
        <w:spacing w:after="0"/>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044D1D" w:rsidRPr="001532F5">
        <w:rPr>
          <w:rFonts w:ascii="Times New Roman" w:hAnsi="Times New Roman" w:cs="Times New Roman"/>
          <w:sz w:val="28"/>
          <w:szCs w:val="28"/>
        </w:rPr>
        <w:t>наличие проблем в области экологии и охраны окружающей ср</w:t>
      </w:r>
      <w:r w:rsidR="0047462A" w:rsidRPr="001532F5">
        <w:rPr>
          <w:rFonts w:ascii="Times New Roman" w:hAnsi="Times New Roman" w:cs="Times New Roman"/>
          <w:sz w:val="28"/>
          <w:szCs w:val="28"/>
        </w:rPr>
        <w:t>еды;</w:t>
      </w:r>
    </w:p>
    <w:p w:rsidR="00044D1D" w:rsidRPr="001532F5" w:rsidRDefault="003842BD" w:rsidP="003842BD">
      <w:pPr>
        <w:spacing w:after="0"/>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044D1D" w:rsidRPr="001532F5">
        <w:rPr>
          <w:rFonts w:ascii="Times New Roman" w:hAnsi="Times New Roman" w:cs="Times New Roman"/>
          <w:sz w:val="28"/>
          <w:szCs w:val="28"/>
        </w:rPr>
        <w:t xml:space="preserve">приоритетные задачи развития </w:t>
      </w:r>
      <w:r w:rsidR="00E72575" w:rsidRPr="001532F5">
        <w:rPr>
          <w:rFonts w:ascii="Times New Roman" w:hAnsi="Times New Roman" w:cs="Times New Roman"/>
          <w:sz w:val="28"/>
          <w:szCs w:val="28"/>
        </w:rPr>
        <w:t>Бродовского</w:t>
      </w:r>
      <w:r w:rsidR="00044D1D" w:rsidRPr="001532F5">
        <w:rPr>
          <w:rFonts w:ascii="Times New Roman" w:hAnsi="Times New Roman" w:cs="Times New Roman"/>
          <w:sz w:val="28"/>
          <w:szCs w:val="28"/>
        </w:rPr>
        <w:t xml:space="preserve"> сельского поселения</w:t>
      </w:r>
    </w:p>
    <w:p w:rsidR="0047462A" w:rsidRPr="001532F5" w:rsidRDefault="0047462A" w:rsidP="0047462A">
      <w:pPr>
        <w:spacing w:after="0"/>
        <w:ind w:firstLine="567"/>
        <w:jc w:val="both"/>
        <w:rPr>
          <w:rFonts w:ascii="Times New Roman" w:hAnsi="Times New Roman" w:cs="Times New Roman"/>
          <w:sz w:val="28"/>
          <w:szCs w:val="28"/>
        </w:rPr>
      </w:pPr>
    </w:p>
    <w:p w:rsidR="00044D1D" w:rsidRPr="001532F5" w:rsidRDefault="00044D1D" w:rsidP="0047462A">
      <w:pPr>
        <w:spacing w:after="0"/>
        <w:ind w:firstLine="709"/>
        <w:jc w:val="both"/>
        <w:rPr>
          <w:rFonts w:ascii="Times New Roman" w:hAnsi="Times New Roman" w:cs="Times New Roman"/>
          <w:sz w:val="28"/>
          <w:szCs w:val="28"/>
        </w:rPr>
      </w:pPr>
      <w:r w:rsidRPr="001532F5">
        <w:rPr>
          <w:rFonts w:ascii="Times New Roman" w:hAnsi="Times New Roman" w:cs="Times New Roman"/>
          <w:sz w:val="28"/>
          <w:szCs w:val="28"/>
        </w:rPr>
        <w:t>Согласно основным целям и задачам Программы, в систему программных мероприятий входят следующие направления:</w:t>
      </w:r>
    </w:p>
    <w:p w:rsidR="0047462A" w:rsidRPr="001532F5" w:rsidRDefault="0047462A" w:rsidP="0047462A">
      <w:pPr>
        <w:spacing w:after="0"/>
        <w:ind w:firstLine="567"/>
        <w:jc w:val="both"/>
        <w:rPr>
          <w:rFonts w:ascii="Times New Roman" w:hAnsi="Times New Roman" w:cs="Times New Roman"/>
          <w:sz w:val="28"/>
          <w:szCs w:val="28"/>
        </w:rPr>
      </w:pPr>
    </w:p>
    <w:p w:rsidR="00044D1D" w:rsidRPr="001532F5" w:rsidRDefault="00044D1D" w:rsidP="0047462A">
      <w:pPr>
        <w:spacing w:after="0"/>
        <w:ind w:firstLine="709"/>
        <w:jc w:val="both"/>
        <w:rPr>
          <w:rFonts w:ascii="Times New Roman" w:hAnsi="Times New Roman" w:cs="Times New Roman"/>
          <w:sz w:val="28"/>
          <w:szCs w:val="28"/>
        </w:rPr>
      </w:pPr>
      <w:r w:rsidRPr="001532F5">
        <w:rPr>
          <w:rFonts w:ascii="Times New Roman" w:hAnsi="Times New Roman" w:cs="Times New Roman"/>
          <w:b/>
          <w:sz w:val="28"/>
          <w:szCs w:val="28"/>
        </w:rPr>
        <w:t>Мероприятия по строительству, реконструкции и модернизации сетей и прочих объектов инфраструктуры систем коммунального водоснабжения и водоотведения</w:t>
      </w:r>
      <w:r w:rsidRPr="001532F5">
        <w:rPr>
          <w:rFonts w:ascii="Times New Roman" w:hAnsi="Times New Roman" w:cs="Times New Roman"/>
          <w:sz w:val="28"/>
          <w:szCs w:val="28"/>
        </w:rPr>
        <w:t>.</w:t>
      </w:r>
    </w:p>
    <w:p w:rsidR="00044D1D" w:rsidRPr="001532F5" w:rsidRDefault="00044D1D" w:rsidP="000200D1">
      <w:pPr>
        <w:spacing w:after="0"/>
        <w:ind w:firstLine="709"/>
        <w:jc w:val="both"/>
        <w:rPr>
          <w:rFonts w:ascii="Times New Roman" w:hAnsi="Times New Roman" w:cs="Times New Roman"/>
          <w:sz w:val="28"/>
          <w:szCs w:val="28"/>
        </w:rPr>
      </w:pPr>
      <w:r w:rsidRPr="001532F5">
        <w:rPr>
          <w:rFonts w:ascii="Times New Roman" w:hAnsi="Times New Roman" w:cs="Times New Roman"/>
          <w:sz w:val="28"/>
          <w:szCs w:val="28"/>
        </w:rPr>
        <w:t>Направление включает следующие разделы:</w:t>
      </w:r>
    </w:p>
    <w:p w:rsidR="00044D1D" w:rsidRPr="001532F5" w:rsidRDefault="0047462A" w:rsidP="000200D1">
      <w:pPr>
        <w:spacing w:after="0"/>
        <w:ind w:firstLine="709"/>
        <w:jc w:val="both"/>
        <w:rPr>
          <w:rFonts w:ascii="Times New Roman" w:hAnsi="Times New Roman" w:cs="Times New Roman"/>
          <w:sz w:val="28"/>
          <w:szCs w:val="28"/>
        </w:rPr>
      </w:pPr>
      <w:r w:rsidRPr="001532F5">
        <w:rPr>
          <w:rFonts w:ascii="Times New Roman" w:hAnsi="Times New Roman" w:cs="Times New Roman"/>
          <w:sz w:val="28"/>
          <w:szCs w:val="28"/>
        </w:rPr>
        <w:t>- с</w:t>
      </w:r>
      <w:r w:rsidR="00044D1D" w:rsidRPr="001532F5">
        <w:rPr>
          <w:rFonts w:ascii="Times New Roman" w:hAnsi="Times New Roman" w:cs="Times New Roman"/>
          <w:sz w:val="28"/>
          <w:szCs w:val="28"/>
        </w:rPr>
        <w:t>истема водоснабжения;</w:t>
      </w:r>
    </w:p>
    <w:p w:rsidR="00044D1D" w:rsidRPr="001532F5" w:rsidRDefault="0047462A" w:rsidP="000200D1">
      <w:pPr>
        <w:spacing w:after="0"/>
        <w:ind w:firstLine="709"/>
        <w:jc w:val="both"/>
        <w:rPr>
          <w:rFonts w:ascii="Times New Roman" w:hAnsi="Times New Roman" w:cs="Times New Roman"/>
          <w:sz w:val="28"/>
          <w:szCs w:val="28"/>
        </w:rPr>
      </w:pPr>
      <w:r w:rsidRPr="001532F5">
        <w:rPr>
          <w:rFonts w:ascii="Times New Roman" w:hAnsi="Times New Roman" w:cs="Times New Roman"/>
          <w:sz w:val="28"/>
          <w:szCs w:val="28"/>
        </w:rPr>
        <w:t>- с</w:t>
      </w:r>
      <w:r w:rsidR="00044D1D" w:rsidRPr="001532F5">
        <w:rPr>
          <w:rFonts w:ascii="Times New Roman" w:hAnsi="Times New Roman" w:cs="Times New Roman"/>
          <w:sz w:val="28"/>
          <w:szCs w:val="28"/>
        </w:rPr>
        <w:t>истема водоотведения.</w:t>
      </w:r>
    </w:p>
    <w:p w:rsidR="00044D1D" w:rsidRPr="001532F5" w:rsidRDefault="00044D1D" w:rsidP="000200D1">
      <w:pPr>
        <w:spacing w:after="0"/>
        <w:ind w:firstLine="709"/>
        <w:jc w:val="both"/>
        <w:rPr>
          <w:rFonts w:ascii="Times New Roman" w:hAnsi="Times New Roman" w:cs="Times New Roman"/>
          <w:sz w:val="28"/>
          <w:szCs w:val="28"/>
        </w:rPr>
      </w:pPr>
      <w:r w:rsidRPr="001532F5">
        <w:rPr>
          <w:rFonts w:ascii="Times New Roman" w:hAnsi="Times New Roman" w:cs="Times New Roman"/>
          <w:sz w:val="28"/>
          <w:szCs w:val="28"/>
        </w:rPr>
        <w:lastRenderedPageBreak/>
        <w:t>Основной целью реализации мероприятий направления является</w:t>
      </w:r>
      <w:r w:rsidR="00B4279B">
        <w:rPr>
          <w:rFonts w:ascii="Times New Roman" w:hAnsi="Times New Roman" w:cs="Times New Roman"/>
          <w:sz w:val="28"/>
          <w:szCs w:val="28"/>
        </w:rPr>
        <w:t xml:space="preserve"> </w:t>
      </w:r>
      <w:r w:rsidRPr="001532F5">
        <w:rPr>
          <w:rFonts w:ascii="Times New Roman" w:hAnsi="Times New Roman" w:cs="Times New Roman"/>
          <w:sz w:val="28"/>
          <w:szCs w:val="28"/>
        </w:rPr>
        <w:t>развитие системы коммунального водоснабжения и водоотведения сельского поселения, направленное на повышение качества и надежности предоставления услуг потребителям и улучшение экологической обстановки.</w:t>
      </w:r>
    </w:p>
    <w:p w:rsidR="00DE0792" w:rsidRPr="001532F5" w:rsidRDefault="00044D1D" w:rsidP="000200D1">
      <w:pPr>
        <w:spacing w:after="0"/>
        <w:ind w:firstLine="709"/>
        <w:jc w:val="both"/>
        <w:rPr>
          <w:rFonts w:ascii="Times New Roman" w:hAnsi="Times New Roman" w:cs="Times New Roman"/>
          <w:sz w:val="28"/>
          <w:szCs w:val="28"/>
        </w:rPr>
      </w:pPr>
      <w:r w:rsidRPr="001532F5">
        <w:rPr>
          <w:rFonts w:ascii="Times New Roman" w:hAnsi="Times New Roman" w:cs="Times New Roman"/>
          <w:sz w:val="28"/>
          <w:szCs w:val="28"/>
        </w:rPr>
        <w:t>Для достижения цели данного направления Программы предполагается решение следующих основных задач:</w:t>
      </w:r>
    </w:p>
    <w:p w:rsidR="00DE0792" w:rsidRPr="001532F5" w:rsidRDefault="003842BD" w:rsidP="003842B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7462A" w:rsidRPr="001532F5">
        <w:rPr>
          <w:rFonts w:ascii="Times New Roman" w:hAnsi="Times New Roman" w:cs="Times New Roman"/>
          <w:sz w:val="28"/>
          <w:szCs w:val="28"/>
        </w:rPr>
        <w:t>обеспечение надежности и стабильности работы систем коммунального водоснабжения и водоотведения сельского поселения путем строительства сетей водоснабжения  и водоотведения;</w:t>
      </w:r>
    </w:p>
    <w:p w:rsidR="00044D1D" w:rsidRPr="001532F5" w:rsidRDefault="003842BD" w:rsidP="003842B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44D1D" w:rsidRPr="001532F5">
        <w:rPr>
          <w:rFonts w:ascii="Times New Roman" w:hAnsi="Times New Roman" w:cs="Times New Roman"/>
          <w:sz w:val="28"/>
          <w:szCs w:val="28"/>
        </w:rPr>
        <w:t xml:space="preserve">улучшение экологической обстановки путем внедрения новых технологий водоочистки, очистки канализационных стоков бытового и дождевого назначения для выполнения требований </w:t>
      </w:r>
      <w:r w:rsidR="0047462A" w:rsidRPr="001532F5">
        <w:rPr>
          <w:rFonts w:ascii="Times New Roman" w:hAnsi="Times New Roman" w:cs="Times New Roman"/>
          <w:sz w:val="28"/>
          <w:szCs w:val="28"/>
        </w:rPr>
        <w:t>природоохранных</w:t>
      </w:r>
      <w:r w:rsidR="00044D1D" w:rsidRPr="001532F5">
        <w:rPr>
          <w:rFonts w:ascii="Times New Roman" w:hAnsi="Times New Roman" w:cs="Times New Roman"/>
          <w:sz w:val="28"/>
          <w:szCs w:val="28"/>
        </w:rPr>
        <w:t xml:space="preserve"> и водоохранных норм.</w:t>
      </w:r>
    </w:p>
    <w:p w:rsidR="000200D1" w:rsidRPr="001532F5" w:rsidRDefault="000200D1" w:rsidP="0047462A">
      <w:pPr>
        <w:spacing w:after="0"/>
        <w:ind w:firstLine="709"/>
        <w:jc w:val="both"/>
        <w:rPr>
          <w:rFonts w:ascii="Times New Roman" w:hAnsi="Times New Roman" w:cs="Times New Roman"/>
          <w:b/>
          <w:sz w:val="28"/>
          <w:szCs w:val="28"/>
        </w:rPr>
      </w:pPr>
    </w:p>
    <w:p w:rsidR="00044D1D" w:rsidRPr="001532F5" w:rsidRDefault="00044D1D" w:rsidP="0047462A">
      <w:pPr>
        <w:spacing w:after="0"/>
        <w:ind w:firstLine="709"/>
        <w:jc w:val="both"/>
        <w:rPr>
          <w:rFonts w:ascii="Times New Roman" w:hAnsi="Times New Roman" w:cs="Times New Roman"/>
          <w:b/>
          <w:sz w:val="28"/>
          <w:szCs w:val="28"/>
        </w:rPr>
      </w:pPr>
      <w:r w:rsidRPr="001532F5">
        <w:rPr>
          <w:rFonts w:ascii="Times New Roman" w:hAnsi="Times New Roman" w:cs="Times New Roman"/>
          <w:b/>
          <w:sz w:val="28"/>
          <w:szCs w:val="28"/>
        </w:rPr>
        <w:t>Мероприятия по реконструкции и модернизации тепловых источников и тепловых сетей.</w:t>
      </w:r>
    </w:p>
    <w:p w:rsidR="00044D1D" w:rsidRPr="001532F5" w:rsidRDefault="00044D1D" w:rsidP="0047462A">
      <w:pPr>
        <w:spacing w:after="0"/>
        <w:ind w:firstLine="709"/>
        <w:jc w:val="both"/>
        <w:rPr>
          <w:rFonts w:ascii="Times New Roman" w:hAnsi="Times New Roman" w:cs="Times New Roman"/>
          <w:sz w:val="28"/>
          <w:szCs w:val="28"/>
        </w:rPr>
      </w:pPr>
      <w:r w:rsidRPr="001532F5">
        <w:rPr>
          <w:rFonts w:ascii="Times New Roman" w:hAnsi="Times New Roman" w:cs="Times New Roman"/>
          <w:sz w:val="28"/>
          <w:szCs w:val="28"/>
        </w:rPr>
        <w:t>Основной целью реализации мероприятий направления является</w:t>
      </w:r>
      <w:r w:rsidR="000F367A">
        <w:rPr>
          <w:rFonts w:ascii="Times New Roman" w:hAnsi="Times New Roman" w:cs="Times New Roman"/>
          <w:sz w:val="28"/>
          <w:szCs w:val="28"/>
        </w:rPr>
        <w:t xml:space="preserve"> </w:t>
      </w:r>
      <w:r w:rsidRPr="001532F5">
        <w:rPr>
          <w:rFonts w:ascii="Times New Roman" w:hAnsi="Times New Roman" w:cs="Times New Roman"/>
          <w:sz w:val="28"/>
          <w:szCs w:val="28"/>
        </w:rPr>
        <w:t>надежное обеспечение тепловой энергией населения, социальной сферы и коммерческих потребителей в необходимом количестве для планируемых темпов развития жилой застройки и сферы производства, торговли и сферы услуг при минимальных затратах.</w:t>
      </w:r>
    </w:p>
    <w:p w:rsidR="00044D1D" w:rsidRPr="001532F5" w:rsidRDefault="00044D1D" w:rsidP="000200D1">
      <w:pPr>
        <w:spacing w:after="0"/>
        <w:ind w:firstLine="709"/>
        <w:jc w:val="both"/>
        <w:rPr>
          <w:rFonts w:ascii="Times New Roman" w:hAnsi="Times New Roman" w:cs="Times New Roman"/>
          <w:sz w:val="28"/>
          <w:szCs w:val="28"/>
        </w:rPr>
      </w:pPr>
      <w:r w:rsidRPr="001532F5">
        <w:rPr>
          <w:rFonts w:ascii="Times New Roman" w:hAnsi="Times New Roman" w:cs="Times New Roman"/>
          <w:sz w:val="28"/>
          <w:szCs w:val="28"/>
        </w:rPr>
        <w:t>Для достижения цели данного направления Программы предполагается решение следующих основных задач:</w:t>
      </w:r>
    </w:p>
    <w:p w:rsidR="00044D1D" w:rsidRPr="001532F5" w:rsidRDefault="003842BD" w:rsidP="003842BD">
      <w:pPr>
        <w:spacing w:after="0"/>
        <w:ind w:firstLine="568"/>
        <w:jc w:val="both"/>
        <w:rPr>
          <w:rFonts w:ascii="Times New Roman" w:hAnsi="Times New Roman" w:cs="Times New Roman"/>
          <w:sz w:val="28"/>
          <w:szCs w:val="28"/>
        </w:rPr>
      </w:pPr>
      <w:r>
        <w:rPr>
          <w:rFonts w:ascii="Times New Roman" w:hAnsi="Times New Roman" w:cs="Times New Roman"/>
          <w:sz w:val="28"/>
          <w:szCs w:val="28"/>
        </w:rPr>
        <w:t xml:space="preserve">- </w:t>
      </w:r>
      <w:r w:rsidR="00044D1D" w:rsidRPr="001532F5">
        <w:rPr>
          <w:rFonts w:ascii="Times New Roman" w:hAnsi="Times New Roman" w:cs="Times New Roman"/>
          <w:sz w:val="28"/>
          <w:szCs w:val="28"/>
        </w:rPr>
        <w:t>обеспечение надежности системы теплоснабжения сельского поселения и повышение экономической эффективности;</w:t>
      </w:r>
    </w:p>
    <w:p w:rsidR="00044D1D" w:rsidRPr="001532F5" w:rsidRDefault="003842BD" w:rsidP="003842BD">
      <w:pPr>
        <w:spacing w:after="0"/>
        <w:ind w:firstLine="568"/>
        <w:jc w:val="both"/>
        <w:rPr>
          <w:rFonts w:ascii="Times New Roman" w:hAnsi="Times New Roman" w:cs="Times New Roman"/>
          <w:sz w:val="28"/>
          <w:szCs w:val="28"/>
        </w:rPr>
      </w:pPr>
      <w:r>
        <w:rPr>
          <w:rFonts w:ascii="Times New Roman" w:hAnsi="Times New Roman" w:cs="Times New Roman"/>
          <w:sz w:val="28"/>
          <w:szCs w:val="28"/>
        </w:rPr>
        <w:t xml:space="preserve">- </w:t>
      </w:r>
      <w:r w:rsidR="00044D1D" w:rsidRPr="001532F5">
        <w:rPr>
          <w:rFonts w:ascii="Times New Roman" w:hAnsi="Times New Roman" w:cs="Times New Roman"/>
          <w:sz w:val="28"/>
          <w:szCs w:val="28"/>
        </w:rPr>
        <w:t>модернизация существующих объектов системы теплоснабжения;</w:t>
      </w:r>
    </w:p>
    <w:p w:rsidR="00044D1D" w:rsidRPr="001532F5" w:rsidRDefault="003842BD" w:rsidP="003842BD">
      <w:pPr>
        <w:spacing w:after="0"/>
        <w:ind w:firstLine="568"/>
        <w:jc w:val="both"/>
        <w:rPr>
          <w:rFonts w:ascii="Times New Roman" w:hAnsi="Times New Roman" w:cs="Times New Roman"/>
          <w:sz w:val="28"/>
          <w:szCs w:val="28"/>
        </w:rPr>
      </w:pPr>
      <w:r>
        <w:rPr>
          <w:rFonts w:ascii="Times New Roman" w:hAnsi="Times New Roman" w:cs="Times New Roman"/>
          <w:sz w:val="28"/>
          <w:szCs w:val="28"/>
        </w:rPr>
        <w:t xml:space="preserve"> - </w:t>
      </w:r>
      <w:r w:rsidR="00044D1D" w:rsidRPr="001532F5">
        <w:rPr>
          <w:rFonts w:ascii="Times New Roman" w:hAnsi="Times New Roman" w:cs="Times New Roman"/>
          <w:sz w:val="28"/>
          <w:szCs w:val="28"/>
        </w:rPr>
        <w:t>внедрение новых технологий, обеспечивающих максимальный эффект энергосбережения и снижения экологической нагрузки на окружающую среду;</w:t>
      </w:r>
    </w:p>
    <w:p w:rsidR="00044D1D" w:rsidRPr="001532F5" w:rsidRDefault="003842BD" w:rsidP="003842BD">
      <w:pPr>
        <w:spacing w:after="0"/>
        <w:ind w:firstLine="568"/>
        <w:jc w:val="both"/>
        <w:rPr>
          <w:rFonts w:ascii="Times New Roman" w:hAnsi="Times New Roman" w:cs="Times New Roman"/>
          <w:sz w:val="28"/>
          <w:szCs w:val="28"/>
        </w:rPr>
      </w:pPr>
      <w:r>
        <w:rPr>
          <w:rFonts w:ascii="Times New Roman" w:hAnsi="Times New Roman" w:cs="Times New Roman"/>
          <w:sz w:val="28"/>
          <w:szCs w:val="28"/>
        </w:rPr>
        <w:t xml:space="preserve">- </w:t>
      </w:r>
      <w:r w:rsidR="00044D1D" w:rsidRPr="001532F5">
        <w:rPr>
          <w:rFonts w:ascii="Times New Roman" w:hAnsi="Times New Roman" w:cs="Times New Roman"/>
          <w:sz w:val="28"/>
          <w:szCs w:val="28"/>
        </w:rPr>
        <w:t>выполнение мероприятий по антикоррозийной защите тепловых сетей.</w:t>
      </w:r>
    </w:p>
    <w:p w:rsidR="0047462A" w:rsidRPr="001532F5" w:rsidRDefault="0047462A" w:rsidP="0047462A">
      <w:pPr>
        <w:spacing w:after="0"/>
        <w:ind w:firstLine="709"/>
        <w:jc w:val="both"/>
        <w:rPr>
          <w:rFonts w:ascii="Times New Roman" w:hAnsi="Times New Roman" w:cs="Times New Roman"/>
          <w:b/>
          <w:sz w:val="28"/>
          <w:szCs w:val="28"/>
        </w:rPr>
      </w:pPr>
    </w:p>
    <w:p w:rsidR="00044D1D" w:rsidRDefault="00044D1D" w:rsidP="0047462A">
      <w:pPr>
        <w:spacing w:after="0"/>
        <w:ind w:firstLine="709"/>
        <w:jc w:val="both"/>
        <w:rPr>
          <w:rFonts w:ascii="Times New Roman" w:hAnsi="Times New Roman" w:cs="Times New Roman"/>
          <w:b/>
          <w:sz w:val="28"/>
          <w:szCs w:val="28"/>
        </w:rPr>
      </w:pPr>
      <w:r w:rsidRPr="001532F5">
        <w:rPr>
          <w:rFonts w:ascii="Times New Roman" w:hAnsi="Times New Roman" w:cs="Times New Roman"/>
          <w:b/>
          <w:sz w:val="28"/>
          <w:szCs w:val="28"/>
        </w:rPr>
        <w:t>Мероприятия по строительству, реконструкции и развитию электрических сетей, электрических подстанций и другой необходимой инфраструктуры электроснабжения.</w:t>
      </w:r>
    </w:p>
    <w:p w:rsidR="00401678" w:rsidRPr="001532F5" w:rsidRDefault="00401678" w:rsidP="0047462A">
      <w:pPr>
        <w:spacing w:after="0"/>
        <w:ind w:firstLine="709"/>
        <w:jc w:val="both"/>
        <w:rPr>
          <w:rFonts w:ascii="Times New Roman" w:hAnsi="Times New Roman" w:cs="Times New Roman"/>
          <w:b/>
          <w:sz w:val="28"/>
          <w:szCs w:val="28"/>
        </w:rPr>
      </w:pPr>
    </w:p>
    <w:p w:rsidR="00044D1D" w:rsidRPr="001532F5" w:rsidRDefault="00044D1D" w:rsidP="0047462A">
      <w:pPr>
        <w:spacing w:after="0"/>
        <w:ind w:firstLine="709"/>
        <w:jc w:val="both"/>
        <w:rPr>
          <w:rFonts w:ascii="Times New Roman" w:hAnsi="Times New Roman" w:cs="Times New Roman"/>
          <w:sz w:val="28"/>
          <w:szCs w:val="28"/>
        </w:rPr>
      </w:pPr>
      <w:r w:rsidRPr="001532F5">
        <w:rPr>
          <w:rFonts w:ascii="Times New Roman" w:hAnsi="Times New Roman" w:cs="Times New Roman"/>
          <w:sz w:val="28"/>
          <w:szCs w:val="28"/>
        </w:rPr>
        <w:t>Основной целью реализации мероприятий направления является</w:t>
      </w:r>
      <w:r w:rsidR="000F367A">
        <w:rPr>
          <w:rFonts w:ascii="Times New Roman" w:hAnsi="Times New Roman" w:cs="Times New Roman"/>
          <w:sz w:val="28"/>
          <w:szCs w:val="28"/>
        </w:rPr>
        <w:t xml:space="preserve"> </w:t>
      </w:r>
      <w:r w:rsidRPr="001532F5">
        <w:rPr>
          <w:rFonts w:ascii="Times New Roman" w:hAnsi="Times New Roman" w:cs="Times New Roman"/>
          <w:sz w:val="28"/>
          <w:szCs w:val="28"/>
        </w:rPr>
        <w:t>надежное обеспечение услугами электроснабжения населения, социальной сферы и коммерческих потребителей в объеме, необходимом для планируемых темпов развития.</w:t>
      </w:r>
    </w:p>
    <w:p w:rsidR="00044D1D" w:rsidRPr="001532F5" w:rsidRDefault="00044D1D" w:rsidP="000200D1">
      <w:pPr>
        <w:spacing w:after="0"/>
        <w:ind w:firstLine="709"/>
        <w:jc w:val="both"/>
        <w:rPr>
          <w:rFonts w:ascii="Times New Roman" w:hAnsi="Times New Roman" w:cs="Times New Roman"/>
          <w:sz w:val="28"/>
          <w:szCs w:val="28"/>
        </w:rPr>
      </w:pPr>
      <w:r w:rsidRPr="001532F5">
        <w:rPr>
          <w:rFonts w:ascii="Times New Roman" w:hAnsi="Times New Roman" w:cs="Times New Roman"/>
          <w:sz w:val="28"/>
          <w:szCs w:val="28"/>
        </w:rPr>
        <w:t>Для достижения цели данного направления Программы предполагается решение следующих основных задач:</w:t>
      </w:r>
    </w:p>
    <w:p w:rsidR="00044D1D" w:rsidRPr="001532F5" w:rsidRDefault="003842BD" w:rsidP="003842B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00044D1D" w:rsidRPr="001532F5">
        <w:rPr>
          <w:rFonts w:ascii="Times New Roman" w:hAnsi="Times New Roman" w:cs="Times New Roman"/>
          <w:sz w:val="28"/>
          <w:szCs w:val="28"/>
        </w:rPr>
        <w:t>обеспечение доступности, надежности и стабильности услуг по электроснабжению на основе полного удовлетворения спроса потребителей;</w:t>
      </w:r>
    </w:p>
    <w:p w:rsidR="00044D1D" w:rsidRPr="001532F5" w:rsidRDefault="003842BD" w:rsidP="003842BD">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44D1D" w:rsidRPr="001532F5">
        <w:rPr>
          <w:rFonts w:ascii="Times New Roman" w:hAnsi="Times New Roman" w:cs="Times New Roman"/>
          <w:sz w:val="28"/>
          <w:szCs w:val="28"/>
        </w:rPr>
        <w:t>оптимизация системы электроснабжения и управления потреблением электрической энергии;</w:t>
      </w:r>
    </w:p>
    <w:p w:rsidR="00044D1D" w:rsidRPr="001532F5" w:rsidRDefault="003842BD" w:rsidP="003842B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44D1D" w:rsidRPr="001532F5">
        <w:rPr>
          <w:rFonts w:ascii="Times New Roman" w:hAnsi="Times New Roman" w:cs="Times New Roman"/>
          <w:sz w:val="28"/>
          <w:szCs w:val="28"/>
        </w:rPr>
        <w:t>обеспечение нормативного качества услуг по электроснабжению для потребителей.</w:t>
      </w:r>
    </w:p>
    <w:p w:rsidR="0047462A" w:rsidRPr="001532F5" w:rsidRDefault="0047462A" w:rsidP="000200D1">
      <w:pPr>
        <w:spacing w:after="0"/>
        <w:ind w:firstLine="709"/>
        <w:jc w:val="both"/>
        <w:rPr>
          <w:rFonts w:ascii="Times New Roman" w:hAnsi="Times New Roman" w:cs="Times New Roman"/>
          <w:b/>
          <w:sz w:val="28"/>
          <w:szCs w:val="28"/>
        </w:rPr>
      </w:pPr>
    </w:p>
    <w:p w:rsidR="00044D1D" w:rsidRDefault="00044D1D" w:rsidP="0047462A">
      <w:pPr>
        <w:spacing w:after="0"/>
        <w:ind w:firstLine="709"/>
        <w:jc w:val="both"/>
        <w:rPr>
          <w:rFonts w:ascii="Times New Roman" w:hAnsi="Times New Roman" w:cs="Times New Roman"/>
          <w:b/>
          <w:sz w:val="28"/>
          <w:szCs w:val="28"/>
        </w:rPr>
      </w:pPr>
      <w:r w:rsidRPr="001532F5">
        <w:rPr>
          <w:rFonts w:ascii="Times New Roman" w:hAnsi="Times New Roman" w:cs="Times New Roman"/>
          <w:b/>
          <w:sz w:val="28"/>
          <w:szCs w:val="28"/>
        </w:rPr>
        <w:t>Мероприятия по сбору, вывозу и размещению (утилизации) твердых бытовых отходов.</w:t>
      </w:r>
    </w:p>
    <w:p w:rsidR="00401678" w:rsidRPr="001532F5" w:rsidRDefault="00401678" w:rsidP="0047462A">
      <w:pPr>
        <w:spacing w:after="0"/>
        <w:ind w:firstLine="709"/>
        <w:jc w:val="both"/>
        <w:rPr>
          <w:rFonts w:ascii="Times New Roman" w:hAnsi="Times New Roman" w:cs="Times New Roman"/>
          <w:b/>
          <w:sz w:val="28"/>
          <w:szCs w:val="28"/>
        </w:rPr>
      </w:pPr>
    </w:p>
    <w:p w:rsidR="00044D1D" w:rsidRPr="001532F5" w:rsidRDefault="00044D1D" w:rsidP="0047462A">
      <w:pPr>
        <w:spacing w:after="0"/>
        <w:ind w:firstLine="709"/>
        <w:jc w:val="both"/>
        <w:rPr>
          <w:rFonts w:ascii="Times New Roman" w:hAnsi="Times New Roman" w:cs="Times New Roman"/>
          <w:sz w:val="28"/>
          <w:szCs w:val="28"/>
        </w:rPr>
      </w:pPr>
      <w:r w:rsidRPr="001532F5">
        <w:rPr>
          <w:rFonts w:ascii="Times New Roman" w:hAnsi="Times New Roman" w:cs="Times New Roman"/>
          <w:sz w:val="28"/>
          <w:szCs w:val="28"/>
        </w:rPr>
        <w:t>Направление включает следующие разделы:</w:t>
      </w:r>
    </w:p>
    <w:p w:rsidR="00401678" w:rsidRDefault="000D6B61" w:rsidP="000200D1">
      <w:pPr>
        <w:spacing w:after="0"/>
        <w:ind w:firstLine="709"/>
        <w:jc w:val="both"/>
        <w:rPr>
          <w:rFonts w:ascii="Times New Roman" w:hAnsi="Times New Roman" w:cs="Times New Roman"/>
          <w:sz w:val="28"/>
          <w:szCs w:val="28"/>
        </w:rPr>
      </w:pPr>
      <w:r w:rsidRPr="001532F5">
        <w:rPr>
          <w:rFonts w:ascii="Times New Roman" w:hAnsi="Times New Roman" w:cs="Times New Roman"/>
          <w:sz w:val="28"/>
          <w:szCs w:val="28"/>
        </w:rPr>
        <w:t>-</w:t>
      </w:r>
      <w:r w:rsidR="00DE51ED" w:rsidRPr="001532F5">
        <w:rPr>
          <w:rFonts w:ascii="Times New Roman" w:hAnsi="Times New Roman" w:cs="Times New Roman"/>
          <w:sz w:val="28"/>
          <w:szCs w:val="28"/>
        </w:rPr>
        <w:t xml:space="preserve"> с</w:t>
      </w:r>
      <w:r w:rsidR="00044D1D" w:rsidRPr="001532F5">
        <w:rPr>
          <w:rFonts w:ascii="Times New Roman" w:hAnsi="Times New Roman" w:cs="Times New Roman"/>
          <w:sz w:val="28"/>
          <w:szCs w:val="28"/>
        </w:rPr>
        <w:t>бор и транспор</w:t>
      </w:r>
      <w:r w:rsidR="00DE51ED" w:rsidRPr="001532F5">
        <w:rPr>
          <w:rFonts w:ascii="Times New Roman" w:hAnsi="Times New Roman" w:cs="Times New Roman"/>
          <w:sz w:val="28"/>
          <w:szCs w:val="28"/>
        </w:rPr>
        <w:t>тировка твердых бытовых отходов;</w:t>
      </w:r>
    </w:p>
    <w:p w:rsidR="00401678" w:rsidRDefault="00401678" w:rsidP="000200D1">
      <w:pPr>
        <w:spacing w:after="0"/>
        <w:ind w:firstLine="709"/>
        <w:jc w:val="both"/>
        <w:rPr>
          <w:rFonts w:ascii="Times New Roman" w:hAnsi="Times New Roman" w:cs="Times New Roman"/>
          <w:sz w:val="28"/>
          <w:szCs w:val="28"/>
        </w:rPr>
      </w:pPr>
      <w:r>
        <w:rPr>
          <w:rFonts w:ascii="Times New Roman" w:hAnsi="Times New Roman" w:cs="Times New Roman"/>
          <w:sz w:val="28"/>
          <w:szCs w:val="28"/>
        </w:rPr>
        <w:t>- организация раздельного сбора твердых коммунальных отходов.</w:t>
      </w:r>
    </w:p>
    <w:p w:rsidR="00044D1D" w:rsidRPr="001532F5" w:rsidRDefault="00044D1D" w:rsidP="000200D1">
      <w:pPr>
        <w:spacing w:after="0"/>
        <w:ind w:firstLine="709"/>
        <w:jc w:val="both"/>
        <w:rPr>
          <w:rFonts w:ascii="Times New Roman" w:hAnsi="Times New Roman" w:cs="Times New Roman"/>
          <w:sz w:val="28"/>
          <w:szCs w:val="28"/>
        </w:rPr>
      </w:pPr>
      <w:r w:rsidRPr="001532F5">
        <w:rPr>
          <w:rFonts w:ascii="Times New Roman" w:hAnsi="Times New Roman" w:cs="Times New Roman"/>
          <w:sz w:val="28"/>
          <w:szCs w:val="28"/>
        </w:rPr>
        <w:t>Основной целью реализации мероприятий направления является</w:t>
      </w:r>
      <w:r w:rsidR="000F367A">
        <w:rPr>
          <w:rFonts w:ascii="Times New Roman" w:hAnsi="Times New Roman" w:cs="Times New Roman"/>
          <w:sz w:val="28"/>
          <w:szCs w:val="28"/>
        </w:rPr>
        <w:t xml:space="preserve"> </w:t>
      </w:r>
      <w:r w:rsidRPr="001532F5">
        <w:rPr>
          <w:rFonts w:ascii="Times New Roman" w:hAnsi="Times New Roman" w:cs="Times New Roman"/>
          <w:sz w:val="28"/>
          <w:szCs w:val="28"/>
        </w:rPr>
        <w:t>удовлетворение потребности населения в качественных услугах по сбору, вывозу и размещению твердых бытовых отходов.</w:t>
      </w:r>
    </w:p>
    <w:p w:rsidR="00044D1D" w:rsidRPr="001532F5" w:rsidRDefault="00044D1D" w:rsidP="000200D1">
      <w:pPr>
        <w:ind w:firstLine="709"/>
        <w:jc w:val="both"/>
        <w:rPr>
          <w:rFonts w:ascii="Times New Roman" w:hAnsi="Times New Roman" w:cs="Times New Roman"/>
          <w:sz w:val="28"/>
          <w:szCs w:val="28"/>
        </w:rPr>
      </w:pPr>
      <w:r w:rsidRPr="001532F5">
        <w:rPr>
          <w:rFonts w:ascii="Times New Roman" w:hAnsi="Times New Roman" w:cs="Times New Roman"/>
          <w:sz w:val="28"/>
          <w:szCs w:val="28"/>
        </w:rPr>
        <w:t>Для достижения цели данного направления Программы предполагается решение следующих основных задач:</w:t>
      </w:r>
    </w:p>
    <w:p w:rsidR="00044D1D" w:rsidRPr="001532F5" w:rsidRDefault="003842BD" w:rsidP="003842BD">
      <w:pPr>
        <w:spacing w:after="0"/>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044D1D" w:rsidRPr="001532F5">
        <w:rPr>
          <w:rFonts w:ascii="Times New Roman" w:hAnsi="Times New Roman" w:cs="Times New Roman"/>
          <w:sz w:val="28"/>
          <w:szCs w:val="28"/>
        </w:rPr>
        <w:t>улучшение санитарного состояния территории сельского поселения;</w:t>
      </w:r>
    </w:p>
    <w:p w:rsidR="0056662C" w:rsidRPr="001532F5" w:rsidRDefault="003842BD" w:rsidP="003842BD">
      <w:pPr>
        <w:pStyle w:val="a5"/>
        <w:spacing w:after="0"/>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044D1D" w:rsidRPr="001532F5">
        <w:rPr>
          <w:rFonts w:ascii="Times New Roman" w:hAnsi="Times New Roman" w:cs="Times New Roman"/>
          <w:sz w:val="28"/>
          <w:szCs w:val="28"/>
        </w:rPr>
        <w:t>улучшение экологического состояния сельского поселения.</w:t>
      </w:r>
    </w:p>
    <w:p w:rsidR="00DE51ED" w:rsidRPr="001532F5" w:rsidRDefault="00DE51ED" w:rsidP="0047462A">
      <w:pPr>
        <w:spacing w:after="120"/>
        <w:ind w:firstLine="709"/>
        <w:jc w:val="both"/>
        <w:rPr>
          <w:rFonts w:ascii="Times New Roman" w:hAnsi="Times New Roman" w:cs="Times New Roman"/>
          <w:b/>
          <w:sz w:val="28"/>
          <w:szCs w:val="28"/>
        </w:rPr>
      </w:pPr>
    </w:p>
    <w:p w:rsidR="0056662C" w:rsidRDefault="0056662C" w:rsidP="00DE51ED">
      <w:pPr>
        <w:spacing w:after="0"/>
        <w:ind w:firstLine="709"/>
        <w:jc w:val="both"/>
        <w:rPr>
          <w:rFonts w:ascii="Times New Roman" w:eastAsia="Times New Roman" w:hAnsi="Times New Roman" w:cs="Times New Roman"/>
          <w:b/>
          <w:sz w:val="28"/>
          <w:szCs w:val="28"/>
        </w:rPr>
      </w:pPr>
      <w:r w:rsidRPr="001532F5">
        <w:rPr>
          <w:rFonts w:ascii="Times New Roman" w:hAnsi="Times New Roman" w:cs="Times New Roman"/>
          <w:b/>
          <w:sz w:val="28"/>
          <w:szCs w:val="28"/>
        </w:rPr>
        <w:t>Мероприятия по</w:t>
      </w:r>
      <w:r w:rsidRPr="001532F5">
        <w:rPr>
          <w:rFonts w:ascii="Times New Roman" w:eastAsia="Times New Roman" w:hAnsi="Times New Roman" w:cs="Times New Roman"/>
          <w:b/>
          <w:sz w:val="28"/>
          <w:szCs w:val="28"/>
        </w:rPr>
        <w:t xml:space="preserve"> повышение эффективности использования коммунальных ресурсов потребителей (жилые дома, бюджетные организации, освещение). </w:t>
      </w:r>
    </w:p>
    <w:p w:rsidR="00401678" w:rsidRPr="001532F5" w:rsidRDefault="00401678" w:rsidP="00DE51ED">
      <w:pPr>
        <w:spacing w:after="0"/>
        <w:ind w:firstLine="709"/>
        <w:jc w:val="both"/>
        <w:rPr>
          <w:rFonts w:ascii="Times New Roman" w:eastAsia="Times New Roman" w:hAnsi="Times New Roman" w:cs="Times New Roman"/>
          <w:b/>
          <w:sz w:val="28"/>
          <w:szCs w:val="28"/>
        </w:rPr>
      </w:pPr>
      <w:bookmarkStart w:id="8" w:name="_GoBack"/>
      <w:bookmarkEnd w:id="8"/>
    </w:p>
    <w:p w:rsidR="0056662C" w:rsidRPr="001532F5" w:rsidRDefault="0056662C" w:rsidP="00DE51ED">
      <w:pPr>
        <w:spacing w:after="0"/>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Основания для включения мероприятий в программу: государственная программа Воронежской области «Энергоэффективность и развитие энергетики» на период 2018-2025 годы.</w:t>
      </w:r>
    </w:p>
    <w:p w:rsidR="0056662C" w:rsidRPr="001532F5" w:rsidRDefault="0056662C" w:rsidP="00DE51ED">
      <w:pPr>
        <w:spacing w:after="0"/>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Основные программные мероприятия в части жилого фонда и общественно</w:t>
      </w:r>
      <w:r w:rsidR="00DE51ED" w:rsidRPr="001532F5">
        <w:rPr>
          <w:rFonts w:ascii="Times New Roman" w:eastAsia="Times New Roman" w:hAnsi="Times New Roman" w:cs="Times New Roman"/>
          <w:sz w:val="28"/>
          <w:szCs w:val="28"/>
        </w:rPr>
        <w:t>-</w:t>
      </w:r>
      <w:r w:rsidRPr="001532F5">
        <w:rPr>
          <w:rFonts w:ascii="Times New Roman" w:eastAsia="Times New Roman" w:hAnsi="Times New Roman" w:cs="Times New Roman"/>
          <w:sz w:val="28"/>
          <w:szCs w:val="28"/>
        </w:rPr>
        <w:t xml:space="preserve">делового  сектора: </w:t>
      </w:r>
    </w:p>
    <w:p w:rsidR="0056662C" w:rsidRPr="001532F5" w:rsidRDefault="0056662C" w:rsidP="00DE51ED">
      <w:pPr>
        <w:spacing w:after="0"/>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 xml:space="preserve">- разработка технико-экономических обоснований в целях внедрения энергосберегающих технологий для привлечения внебюджетного финансирования; </w:t>
      </w:r>
    </w:p>
    <w:p w:rsidR="0056662C" w:rsidRPr="001532F5" w:rsidRDefault="0056662C" w:rsidP="00DE51ED">
      <w:pPr>
        <w:spacing w:after="0" w:line="240" w:lineRule="auto"/>
        <w:ind w:firstLine="709"/>
        <w:jc w:val="both"/>
        <w:rPr>
          <w:rFonts w:ascii="Times New Roman" w:hAnsi="Times New Roman" w:cs="Times New Roman"/>
          <w:sz w:val="28"/>
          <w:szCs w:val="28"/>
        </w:rPr>
      </w:pPr>
      <w:r w:rsidRPr="001532F5">
        <w:rPr>
          <w:rFonts w:ascii="Times New Roman" w:eastAsia="Times New Roman" w:hAnsi="Times New Roman" w:cs="Times New Roman"/>
          <w:sz w:val="28"/>
          <w:szCs w:val="28"/>
        </w:rPr>
        <w:t>- повышение тепловой защиты зданий, строений, сооружений</w:t>
      </w:r>
    </w:p>
    <w:p w:rsidR="000D6B61" w:rsidRPr="001532F5" w:rsidRDefault="00DE51ED" w:rsidP="00B4279B">
      <w:pPr>
        <w:spacing w:after="0"/>
        <w:ind w:firstLine="709"/>
        <w:jc w:val="both"/>
        <w:rPr>
          <w:rFonts w:ascii="Times New Roman" w:eastAsia="Times New Roman" w:hAnsi="Times New Roman" w:cs="Times New Roman"/>
          <w:b/>
          <w:sz w:val="28"/>
          <w:szCs w:val="28"/>
        </w:rPr>
      </w:pPr>
      <w:r w:rsidRPr="001532F5">
        <w:rPr>
          <w:rFonts w:ascii="Times New Roman" w:hAnsi="Times New Roman" w:cs="Times New Roman"/>
          <w:sz w:val="28"/>
          <w:szCs w:val="28"/>
        </w:rPr>
        <w:t>В</w:t>
      </w:r>
      <w:r w:rsidR="0056662C" w:rsidRPr="001532F5">
        <w:rPr>
          <w:rFonts w:ascii="Times New Roman" w:hAnsi="Times New Roman" w:cs="Times New Roman"/>
          <w:sz w:val="28"/>
          <w:szCs w:val="28"/>
        </w:rPr>
        <w:t xml:space="preserve"> целом, комплексная реализация основных мероприятий Программы позволит создать условия для эффективного функционирования и развития систем коммунальной инфраструктуры поселения, что, в свою очередь, облегчит решение ряда социальных, экономических и экологических проблем, обеспечит комфортные условия проживания граждан, качественное предоставление коммунальных услуг коммерческим потребителям, повысит инвестиционную привлекательность предприятий коммунальной инфраструктуры.</w:t>
      </w:r>
    </w:p>
    <w:p w:rsidR="000D6B61" w:rsidRPr="001532F5" w:rsidRDefault="000D6B61">
      <w:pPr>
        <w:spacing w:after="120"/>
        <w:ind w:firstLine="567"/>
        <w:jc w:val="center"/>
        <w:rPr>
          <w:rFonts w:ascii="Times New Roman" w:eastAsia="Times New Roman" w:hAnsi="Times New Roman" w:cs="Times New Roman"/>
          <w:b/>
          <w:sz w:val="28"/>
          <w:szCs w:val="28"/>
        </w:rPr>
      </w:pPr>
    </w:p>
    <w:p w:rsidR="000D6B61" w:rsidRPr="001532F5" w:rsidRDefault="000D6B61">
      <w:pPr>
        <w:spacing w:after="120"/>
        <w:ind w:firstLine="567"/>
        <w:jc w:val="center"/>
        <w:rPr>
          <w:rFonts w:ascii="Times New Roman" w:eastAsia="Times New Roman" w:hAnsi="Times New Roman" w:cs="Times New Roman"/>
          <w:b/>
          <w:sz w:val="28"/>
          <w:szCs w:val="28"/>
        </w:rPr>
        <w:sectPr w:rsidR="000D6B61" w:rsidRPr="001532F5" w:rsidSect="00B11364">
          <w:footerReference w:type="first" r:id="rId10"/>
          <w:pgSz w:w="11906" w:h="16838"/>
          <w:pgMar w:top="851" w:right="851" w:bottom="851" w:left="1134" w:header="709" w:footer="709" w:gutter="0"/>
          <w:cols w:space="708"/>
          <w:titlePg/>
          <w:docGrid w:linePitch="360"/>
        </w:sectPr>
      </w:pPr>
    </w:p>
    <w:p w:rsidR="00DE51ED" w:rsidRPr="001532F5" w:rsidRDefault="00DE51ED">
      <w:pPr>
        <w:spacing w:after="120"/>
        <w:ind w:firstLine="567"/>
        <w:jc w:val="center"/>
        <w:rPr>
          <w:rFonts w:ascii="Times New Roman" w:eastAsia="Times New Roman" w:hAnsi="Times New Roman" w:cs="Times New Roman"/>
          <w:b/>
          <w:sz w:val="28"/>
          <w:szCs w:val="28"/>
        </w:rPr>
      </w:pPr>
      <w:r w:rsidRPr="001532F5">
        <w:rPr>
          <w:rFonts w:ascii="Times New Roman" w:eastAsia="Times New Roman" w:hAnsi="Times New Roman" w:cs="Times New Roman"/>
          <w:b/>
          <w:sz w:val="28"/>
          <w:szCs w:val="28"/>
        </w:rPr>
        <w:lastRenderedPageBreak/>
        <w:t>5. Целевые показатели</w:t>
      </w:r>
    </w:p>
    <w:p w:rsidR="00256E25" w:rsidRPr="001532F5" w:rsidRDefault="002C4CCE">
      <w:pPr>
        <w:spacing w:after="120"/>
        <w:ind w:firstLine="567"/>
        <w:jc w:val="center"/>
        <w:rPr>
          <w:rFonts w:ascii="Times New Roman" w:eastAsia="Times New Roman" w:hAnsi="Times New Roman" w:cs="Times New Roman"/>
          <w:b/>
          <w:sz w:val="28"/>
          <w:szCs w:val="28"/>
        </w:rPr>
      </w:pPr>
      <w:r w:rsidRPr="001532F5">
        <w:rPr>
          <w:rFonts w:ascii="Times New Roman" w:eastAsia="Times New Roman" w:hAnsi="Times New Roman" w:cs="Times New Roman"/>
          <w:b/>
          <w:sz w:val="28"/>
          <w:szCs w:val="28"/>
        </w:rPr>
        <w:t xml:space="preserve">Состав показателей реализации подпрограммы  </w:t>
      </w:r>
    </w:p>
    <w:p w:rsidR="00870076" w:rsidRPr="001532F5" w:rsidRDefault="00256E25" w:rsidP="00DE51ED">
      <w:pPr>
        <w:spacing w:after="120"/>
        <w:ind w:firstLine="567"/>
        <w:jc w:val="right"/>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 xml:space="preserve">Таблица </w:t>
      </w:r>
      <w:r w:rsidR="000200D1" w:rsidRPr="001532F5">
        <w:rPr>
          <w:rFonts w:ascii="Times New Roman" w:eastAsia="Times New Roman" w:hAnsi="Times New Roman" w:cs="Times New Roman"/>
          <w:sz w:val="28"/>
          <w:szCs w:val="28"/>
        </w:rPr>
        <w:t>4</w:t>
      </w:r>
    </w:p>
    <w:tbl>
      <w:tblPr>
        <w:tblW w:w="0" w:type="auto"/>
        <w:tblInd w:w="93" w:type="dxa"/>
        <w:tblCellMar>
          <w:left w:w="10" w:type="dxa"/>
          <w:right w:w="10" w:type="dxa"/>
        </w:tblCellMar>
        <w:tblLook w:val="04A0"/>
      </w:tblPr>
      <w:tblGrid>
        <w:gridCol w:w="594"/>
        <w:gridCol w:w="4950"/>
        <w:gridCol w:w="1471"/>
        <w:gridCol w:w="833"/>
        <w:gridCol w:w="851"/>
        <w:gridCol w:w="850"/>
        <w:gridCol w:w="851"/>
        <w:gridCol w:w="850"/>
        <w:gridCol w:w="851"/>
        <w:gridCol w:w="850"/>
        <w:gridCol w:w="851"/>
        <w:gridCol w:w="850"/>
      </w:tblGrid>
      <w:tr w:rsidR="00BE0234" w:rsidRPr="001532F5" w:rsidTr="00DE51ED">
        <w:trPr>
          <w:trHeight w:val="765"/>
        </w:trPr>
        <w:tc>
          <w:tcPr>
            <w:tcW w:w="59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0234" w:rsidRPr="001532F5" w:rsidRDefault="00BE0234">
            <w:pPr>
              <w:jc w:val="center"/>
              <w:rPr>
                <w:rFonts w:ascii="Times New Roman" w:hAnsi="Times New Roman" w:cs="Times New Roman"/>
                <w:sz w:val="28"/>
                <w:szCs w:val="28"/>
              </w:rPr>
            </w:pPr>
            <w:r w:rsidRPr="001532F5">
              <w:rPr>
                <w:rFonts w:ascii="Times New Roman" w:eastAsia="Times New Roman" w:hAnsi="Times New Roman" w:cs="Times New Roman"/>
                <w:sz w:val="28"/>
                <w:szCs w:val="28"/>
              </w:rPr>
              <w:t>№ п/п</w:t>
            </w:r>
          </w:p>
        </w:tc>
        <w:tc>
          <w:tcPr>
            <w:tcW w:w="495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0234" w:rsidRPr="001532F5" w:rsidRDefault="00BE0234">
            <w:pPr>
              <w:jc w:val="center"/>
              <w:rPr>
                <w:rFonts w:ascii="Times New Roman" w:hAnsi="Times New Roman" w:cs="Times New Roman"/>
                <w:sz w:val="28"/>
                <w:szCs w:val="28"/>
              </w:rPr>
            </w:pPr>
            <w:r w:rsidRPr="001532F5">
              <w:rPr>
                <w:rFonts w:ascii="Times New Roman" w:eastAsia="Times New Roman" w:hAnsi="Times New Roman" w:cs="Times New Roman"/>
                <w:sz w:val="28"/>
                <w:szCs w:val="28"/>
              </w:rPr>
              <w:t>Наименование показателя (индикатора)</w:t>
            </w:r>
          </w:p>
        </w:tc>
        <w:tc>
          <w:tcPr>
            <w:tcW w:w="147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0234" w:rsidRPr="001532F5" w:rsidRDefault="00BE0234">
            <w:pPr>
              <w:jc w:val="center"/>
              <w:rPr>
                <w:rFonts w:ascii="Times New Roman" w:hAnsi="Times New Roman" w:cs="Times New Roman"/>
                <w:sz w:val="28"/>
                <w:szCs w:val="28"/>
              </w:rPr>
            </w:pPr>
            <w:r w:rsidRPr="001532F5">
              <w:rPr>
                <w:rFonts w:ascii="Times New Roman" w:eastAsia="Times New Roman" w:hAnsi="Times New Roman" w:cs="Times New Roman"/>
                <w:sz w:val="28"/>
                <w:szCs w:val="28"/>
              </w:rPr>
              <w:t>Ед. измерения</w:t>
            </w:r>
          </w:p>
        </w:tc>
        <w:tc>
          <w:tcPr>
            <w:tcW w:w="7637" w:type="dxa"/>
            <w:gridSpan w:val="9"/>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0234" w:rsidRPr="001532F5" w:rsidRDefault="00BE0234">
            <w:pPr>
              <w:jc w:val="center"/>
              <w:rPr>
                <w:rFonts w:ascii="Times New Roman" w:hAnsi="Times New Roman" w:cs="Times New Roman"/>
                <w:sz w:val="28"/>
                <w:szCs w:val="28"/>
              </w:rPr>
            </w:pPr>
            <w:r w:rsidRPr="001532F5">
              <w:rPr>
                <w:rFonts w:ascii="Times New Roman" w:eastAsia="Times New Roman" w:hAnsi="Times New Roman" w:cs="Times New Roman"/>
                <w:sz w:val="28"/>
                <w:szCs w:val="28"/>
              </w:rPr>
              <w:t xml:space="preserve">Значения показателя (индикатора) по годам реализации муниципальной программы </w:t>
            </w:r>
          </w:p>
        </w:tc>
      </w:tr>
      <w:tr w:rsidR="00BE0234" w:rsidRPr="001532F5" w:rsidTr="00DE51ED">
        <w:trPr>
          <w:trHeight w:val="315"/>
        </w:trPr>
        <w:tc>
          <w:tcPr>
            <w:tcW w:w="5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0234" w:rsidRPr="001532F5" w:rsidRDefault="00BE0234">
            <w:pPr>
              <w:spacing w:after="0" w:line="240" w:lineRule="auto"/>
              <w:jc w:val="center"/>
              <w:rPr>
                <w:rFonts w:ascii="Times New Roman" w:eastAsia="Calibri" w:hAnsi="Times New Roman" w:cs="Times New Roman"/>
                <w:sz w:val="28"/>
                <w:szCs w:val="28"/>
              </w:rPr>
            </w:pPr>
          </w:p>
        </w:tc>
        <w:tc>
          <w:tcPr>
            <w:tcW w:w="495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0234" w:rsidRPr="001532F5" w:rsidRDefault="00BE0234">
            <w:pPr>
              <w:spacing w:after="0" w:line="240" w:lineRule="auto"/>
              <w:jc w:val="center"/>
              <w:rPr>
                <w:rFonts w:ascii="Times New Roman" w:eastAsia="Calibri" w:hAnsi="Times New Roman" w:cs="Times New Roman"/>
                <w:sz w:val="28"/>
                <w:szCs w:val="28"/>
              </w:rPr>
            </w:pPr>
          </w:p>
        </w:tc>
        <w:tc>
          <w:tcPr>
            <w:tcW w:w="147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0234" w:rsidRPr="001532F5" w:rsidRDefault="00BE0234">
            <w:pPr>
              <w:spacing w:after="0" w:line="240" w:lineRule="auto"/>
              <w:jc w:val="center"/>
              <w:rPr>
                <w:rFonts w:ascii="Times New Roman" w:eastAsia="Calibri" w:hAnsi="Times New Roman" w:cs="Times New Roman"/>
                <w:sz w:val="28"/>
                <w:szCs w:val="28"/>
              </w:rPr>
            </w:pPr>
          </w:p>
        </w:tc>
        <w:tc>
          <w:tcPr>
            <w:tcW w:w="83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0234" w:rsidRPr="001532F5" w:rsidRDefault="00BE0234" w:rsidP="000D6B61">
            <w:pPr>
              <w:jc w:val="center"/>
              <w:rPr>
                <w:rFonts w:ascii="Times New Roman" w:hAnsi="Times New Roman" w:cs="Times New Roman"/>
                <w:sz w:val="28"/>
                <w:szCs w:val="28"/>
              </w:rPr>
            </w:pPr>
            <w:r w:rsidRPr="001532F5">
              <w:rPr>
                <w:rFonts w:ascii="Times New Roman" w:eastAsia="Times New Roman" w:hAnsi="Times New Roman" w:cs="Times New Roman"/>
                <w:sz w:val="28"/>
                <w:szCs w:val="28"/>
              </w:rPr>
              <w:t>2017</w:t>
            </w:r>
          </w:p>
        </w:tc>
        <w:tc>
          <w:tcPr>
            <w:tcW w:w="85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0234" w:rsidRPr="001532F5" w:rsidRDefault="00BE0234" w:rsidP="000D6B61">
            <w:pPr>
              <w:jc w:val="center"/>
              <w:rPr>
                <w:rFonts w:ascii="Times New Roman" w:hAnsi="Times New Roman" w:cs="Times New Roman"/>
                <w:sz w:val="28"/>
                <w:szCs w:val="28"/>
              </w:rPr>
            </w:pPr>
            <w:r w:rsidRPr="001532F5">
              <w:rPr>
                <w:rFonts w:ascii="Times New Roman" w:eastAsia="Times New Roman" w:hAnsi="Times New Roman" w:cs="Times New Roman"/>
                <w:sz w:val="28"/>
                <w:szCs w:val="28"/>
              </w:rPr>
              <w:t>2018</w:t>
            </w:r>
          </w:p>
        </w:tc>
        <w:tc>
          <w:tcPr>
            <w:tcW w:w="8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0234" w:rsidRPr="001532F5" w:rsidRDefault="00BE0234" w:rsidP="000D6B61">
            <w:pPr>
              <w:jc w:val="center"/>
              <w:rPr>
                <w:rFonts w:ascii="Times New Roman" w:hAnsi="Times New Roman" w:cs="Times New Roman"/>
                <w:sz w:val="28"/>
                <w:szCs w:val="28"/>
              </w:rPr>
            </w:pPr>
            <w:r w:rsidRPr="001532F5">
              <w:rPr>
                <w:rFonts w:ascii="Times New Roman" w:eastAsia="Times New Roman" w:hAnsi="Times New Roman" w:cs="Times New Roman"/>
                <w:sz w:val="28"/>
                <w:szCs w:val="28"/>
              </w:rPr>
              <w:t>2019</w:t>
            </w:r>
          </w:p>
        </w:tc>
        <w:tc>
          <w:tcPr>
            <w:tcW w:w="8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BE0234" w:rsidRPr="001532F5" w:rsidRDefault="00BE0234" w:rsidP="000D6B61">
            <w:pPr>
              <w:jc w:val="center"/>
              <w:rPr>
                <w:rFonts w:ascii="Times New Roman" w:hAnsi="Times New Roman" w:cs="Times New Roman"/>
                <w:sz w:val="28"/>
                <w:szCs w:val="28"/>
              </w:rPr>
            </w:pPr>
            <w:r w:rsidRPr="001532F5">
              <w:rPr>
                <w:rFonts w:ascii="Times New Roman" w:eastAsia="Times New Roman" w:hAnsi="Times New Roman" w:cs="Times New Roman"/>
                <w:sz w:val="28"/>
                <w:szCs w:val="28"/>
              </w:rPr>
              <w:t>2020</w:t>
            </w:r>
          </w:p>
        </w:tc>
        <w:tc>
          <w:tcPr>
            <w:tcW w:w="8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0234" w:rsidRPr="001532F5" w:rsidRDefault="00BE0234" w:rsidP="000D6B61">
            <w:pPr>
              <w:jc w:val="center"/>
              <w:rPr>
                <w:rFonts w:ascii="Times New Roman" w:hAnsi="Times New Roman" w:cs="Times New Roman"/>
                <w:sz w:val="28"/>
                <w:szCs w:val="28"/>
              </w:rPr>
            </w:pPr>
            <w:r w:rsidRPr="001532F5">
              <w:rPr>
                <w:rFonts w:ascii="Times New Roman" w:eastAsia="Times New Roman" w:hAnsi="Times New Roman" w:cs="Times New Roman"/>
                <w:sz w:val="28"/>
                <w:szCs w:val="28"/>
              </w:rPr>
              <w:t>2021</w:t>
            </w:r>
          </w:p>
        </w:tc>
        <w:tc>
          <w:tcPr>
            <w:tcW w:w="85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0234" w:rsidRPr="001532F5" w:rsidRDefault="00BE0234" w:rsidP="000D6B61">
            <w:pPr>
              <w:jc w:val="center"/>
              <w:rPr>
                <w:rFonts w:ascii="Times New Roman" w:hAnsi="Times New Roman" w:cs="Times New Roman"/>
                <w:sz w:val="28"/>
                <w:szCs w:val="28"/>
              </w:rPr>
            </w:pPr>
            <w:r w:rsidRPr="001532F5">
              <w:rPr>
                <w:rFonts w:ascii="Times New Roman" w:eastAsia="Times New Roman" w:hAnsi="Times New Roman" w:cs="Times New Roman"/>
                <w:sz w:val="28"/>
                <w:szCs w:val="28"/>
              </w:rPr>
              <w:t>2022</w:t>
            </w:r>
          </w:p>
        </w:tc>
        <w:tc>
          <w:tcPr>
            <w:tcW w:w="8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0234" w:rsidRPr="001532F5" w:rsidRDefault="00BE0234" w:rsidP="000D6B61">
            <w:pPr>
              <w:jc w:val="center"/>
              <w:rPr>
                <w:rFonts w:ascii="Times New Roman" w:hAnsi="Times New Roman" w:cs="Times New Roman"/>
                <w:sz w:val="28"/>
                <w:szCs w:val="28"/>
              </w:rPr>
            </w:pPr>
            <w:r w:rsidRPr="001532F5">
              <w:rPr>
                <w:rFonts w:ascii="Times New Roman" w:eastAsia="Times New Roman" w:hAnsi="Times New Roman" w:cs="Times New Roman"/>
                <w:sz w:val="28"/>
                <w:szCs w:val="28"/>
              </w:rPr>
              <w:t>2023</w:t>
            </w:r>
          </w:p>
        </w:tc>
        <w:tc>
          <w:tcPr>
            <w:tcW w:w="85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0234" w:rsidRPr="001532F5" w:rsidRDefault="00BE0234" w:rsidP="000D6B61">
            <w:pPr>
              <w:jc w:val="center"/>
              <w:rPr>
                <w:rFonts w:ascii="Times New Roman" w:hAnsi="Times New Roman" w:cs="Times New Roman"/>
                <w:sz w:val="28"/>
                <w:szCs w:val="28"/>
              </w:rPr>
            </w:pPr>
            <w:r w:rsidRPr="001532F5">
              <w:rPr>
                <w:rFonts w:ascii="Times New Roman" w:eastAsia="Times New Roman" w:hAnsi="Times New Roman" w:cs="Times New Roman"/>
                <w:sz w:val="28"/>
                <w:szCs w:val="28"/>
              </w:rPr>
              <w:t>2024</w:t>
            </w:r>
          </w:p>
        </w:tc>
        <w:tc>
          <w:tcPr>
            <w:tcW w:w="8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0234" w:rsidRPr="001532F5" w:rsidRDefault="00BE0234" w:rsidP="000D6B61">
            <w:pPr>
              <w:jc w:val="center"/>
              <w:rPr>
                <w:rFonts w:ascii="Times New Roman" w:hAnsi="Times New Roman" w:cs="Times New Roman"/>
                <w:sz w:val="28"/>
                <w:szCs w:val="28"/>
              </w:rPr>
            </w:pPr>
            <w:r w:rsidRPr="001532F5">
              <w:rPr>
                <w:rFonts w:ascii="Times New Roman" w:eastAsia="Times New Roman" w:hAnsi="Times New Roman" w:cs="Times New Roman"/>
                <w:sz w:val="28"/>
                <w:szCs w:val="28"/>
              </w:rPr>
              <w:t>2025</w:t>
            </w:r>
          </w:p>
        </w:tc>
      </w:tr>
      <w:tr w:rsidR="00C20D78" w:rsidRPr="001532F5" w:rsidTr="000200D1">
        <w:trPr>
          <w:trHeight w:val="585"/>
        </w:trPr>
        <w:tc>
          <w:tcPr>
            <w:tcW w:w="594"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20D78" w:rsidRPr="001532F5" w:rsidRDefault="00C20D78" w:rsidP="00DE51ED">
            <w:pPr>
              <w:spacing w:after="0"/>
              <w:jc w:val="center"/>
              <w:rPr>
                <w:rFonts w:ascii="Times New Roman" w:hAnsi="Times New Roman" w:cs="Times New Roman"/>
                <w:sz w:val="28"/>
                <w:szCs w:val="28"/>
              </w:rPr>
            </w:pPr>
            <w:r w:rsidRPr="001532F5">
              <w:rPr>
                <w:rFonts w:ascii="Times New Roman" w:eastAsia="Times New Roman" w:hAnsi="Times New Roman" w:cs="Times New Roman"/>
                <w:sz w:val="28"/>
                <w:szCs w:val="28"/>
              </w:rPr>
              <w:t>1.</w:t>
            </w:r>
          </w:p>
        </w:tc>
        <w:tc>
          <w:tcPr>
            <w:tcW w:w="4950"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rsidR="00C20D78" w:rsidRPr="001532F5" w:rsidRDefault="00C20D78" w:rsidP="00DE51ED">
            <w:pPr>
              <w:spacing w:after="0"/>
              <w:rPr>
                <w:rFonts w:ascii="Times New Roman" w:hAnsi="Times New Roman" w:cs="Times New Roman"/>
                <w:sz w:val="28"/>
                <w:szCs w:val="28"/>
              </w:rPr>
            </w:pPr>
            <w:r w:rsidRPr="001532F5">
              <w:rPr>
                <w:rFonts w:ascii="Times New Roman" w:eastAsia="Times New Roman" w:hAnsi="Times New Roman" w:cs="Times New Roman"/>
                <w:sz w:val="28"/>
                <w:szCs w:val="28"/>
              </w:rPr>
              <w:t>Обеспеченность населения централизованным газоснабжением (от численности населения)</w:t>
            </w:r>
          </w:p>
        </w:tc>
        <w:tc>
          <w:tcPr>
            <w:tcW w:w="1471"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20D78" w:rsidRPr="001532F5" w:rsidRDefault="00C20D78" w:rsidP="00DE51ED">
            <w:pPr>
              <w:spacing w:after="0"/>
              <w:jc w:val="center"/>
              <w:rPr>
                <w:rFonts w:ascii="Times New Roman" w:hAnsi="Times New Roman" w:cs="Times New Roman"/>
                <w:sz w:val="28"/>
                <w:szCs w:val="28"/>
              </w:rPr>
            </w:pPr>
            <w:r w:rsidRPr="001532F5">
              <w:rPr>
                <w:rFonts w:ascii="Times New Roman" w:eastAsia="Times New Roman" w:hAnsi="Times New Roman" w:cs="Times New Roman"/>
                <w:sz w:val="28"/>
                <w:szCs w:val="28"/>
              </w:rPr>
              <w:t>%</w:t>
            </w:r>
          </w:p>
        </w:tc>
        <w:tc>
          <w:tcPr>
            <w:tcW w:w="83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20D78" w:rsidRPr="001532F5" w:rsidRDefault="00C20D78" w:rsidP="00E72575">
            <w:pPr>
              <w:jc w:val="center"/>
              <w:rPr>
                <w:rFonts w:ascii="Times New Roman" w:hAnsi="Times New Roman" w:cs="Times New Roman"/>
                <w:sz w:val="28"/>
                <w:szCs w:val="28"/>
              </w:rPr>
            </w:pPr>
            <w:r w:rsidRPr="001532F5">
              <w:rPr>
                <w:rFonts w:ascii="Times New Roman" w:hAnsi="Times New Roman" w:cs="Times New Roman"/>
                <w:sz w:val="28"/>
                <w:szCs w:val="28"/>
              </w:rPr>
              <w:t>65,2</w:t>
            </w:r>
          </w:p>
        </w:tc>
        <w:tc>
          <w:tcPr>
            <w:tcW w:w="85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20D78" w:rsidRPr="001532F5" w:rsidRDefault="00C20D78" w:rsidP="00E72575">
            <w:pPr>
              <w:jc w:val="center"/>
              <w:rPr>
                <w:rFonts w:ascii="Times New Roman" w:hAnsi="Times New Roman" w:cs="Times New Roman"/>
                <w:sz w:val="28"/>
                <w:szCs w:val="28"/>
              </w:rPr>
            </w:pPr>
            <w:r w:rsidRPr="001532F5">
              <w:rPr>
                <w:rFonts w:ascii="Times New Roman" w:hAnsi="Times New Roman" w:cs="Times New Roman"/>
                <w:sz w:val="28"/>
                <w:szCs w:val="28"/>
              </w:rPr>
              <w:t>67,2</w:t>
            </w:r>
          </w:p>
        </w:tc>
        <w:tc>
          <w:tcPr>
            <w:tcW w:w="8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20D78" w:rsidRPr="001532F5" w:rsidRDefault="00C20D78" w:rsidP="00E72575">
            <w:pPr>
              <w:jc w:val="center"/>
              <w:rPr>
                <w:rFonts w:ascii="Times New Roman" w:hAnsi="Times New Roman" w:cs="Times New Roman"/>
                <w:sz w:val="28"/>
                <w:szCs w:val="28"/>
              </w:rPr>
            </w:pPr>
            <w:r w:rsidRPr="001532F5">
              <w:rPr>
                <w:rFonts w:ascii="Times New Roman" w:hAnsi="Times New Roman" w:cs="Times New Roman"/>
                <w:sz w:val="28"/>
                <w:szCs w:val="28"/>
              </w:rPr>
              <w:t>69,2</w:t>
            </w:r>
          </w:p>
        </w:tc>
        <w:tc>
          <w:tcPr>
            <w:tcW w:w="85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20D78" w:rsidRPr="001532F5" w:rsidRDefault="00C20D78" w:rsidP="00E72575">
            <w:pPr>
              <w:jc w:val="center"/>
              <w:rPr>
                <w:rFonts w:ascii="Times New Roman" w:hAnsi="Times New Roman" w:cs="Times New Roman"/>
                <w:sz w:val="28"/>
                <w:szCs w:val="28"/>
              </w:rPr>
            </w:pPr>
            <w:r w:rsidRPr="001532F5">
              <w:rPr>
                <w:rFonts w:ascii="Times New Roman" w:hAnsi="Times New Roman" w:cs="Times New Roman"/>
                <w:sz w:val="28"/>
                <w:szCs w:val="28"/>
              </w:rPr>
              <w:t>71,2</w:t>
            </w:r>
          </w:p>
        </w:tc>
        <w:tc>
          <w:tcPr>
            <w:tcW w:w="8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20D78" w:rsidRPr="001532F5" w:rsidRDefault="00C20D78" w:rsidP="00E72575">
            <w:pPr>
              <w:jc w:val="center"/>
              <w:rPr>
                <w:rFonts w:ascii="Times New Roman" w:hAnsi="Times New Roman" w:cs="Times New Roman"/>
                <w:sz w:val="28"/>
                <w:szCs w:val="28"/>
              </w:rPr>
            </w:pPr>
            <w:r w:rsidRPr="001532F5">
              <w:rPr>
                <w:rFonts w:ascii="Times New Roman" w:hAnsi="Times New Roman" w:cs="Times New Roman"/>
                <w:sz w:val="28"/>
                <w:szCs w:val="28"/>
              </w:rPr>
              <w:t>73,2</w:t>
            </w:r>
          </w:p>
        </w:tc>
        <w:tc>
          <w:tcPr>
            <w:tcW w:w="85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20D78" w:rsidRPr="001532F5" w:rsidRDefault="00C20D78" w:rsidP="00E72575">
            <w:pPr>
              <w:jc w:val="center"/>
              <w:rPr>
                <w:rFonts w:ascii="Times New Roman" w:hAnsi="Times New Roman" w:cs="Times New Roman"/>
                <w:sz w:val="28"/>
                <w:szCs w:val="28"/>
              </w:rPr>
            </w:pPr>
            <w:r w:rsidRPr="001532F5">
              <w:rPr>
                <w:rFonts w:ascii="Times New Roman" w:hAnsi="Times New Roman" w:cs="Times New Roman"/>
                <w:sz w:val="28"/>
                <w:szCs w:val="28"/>
              </w:rPr>
              <w:t>75,2</w:t>
            </w:r>
          </w:p>
        </w:tc>
        <w:tc>
          <w:tcPr>
            <w:tcW w:w="8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20D78" w:rsidRPr="001532F5" w:rsidRDefault="00C20D78" w:rsidP="00E72575">
            <w:pPr>
              <w:jc w:val="center"/>
              <w:rPr>
                <w:rFonts w:ascii="Times New Roman" w:hAnsi="Times New Roman" w:cs="Times New Roman"/>
                <w:sz w:val="28"/>
                <w:szCs w:val="28"/>
              </w:rPr>
            </w:pPr>
            <w:r w:rsidRPr="001532F5">
              <w:rPr>
                <w:rFonts w:ascii="Times New Roman" w:hAnsi="Times New Roman" w:cs="Times New Roman"/>
                <w:sz w:val="28"/>
                <w:szCs w:val="28"/>
              </w:rPr>
              <w:t>77,2</w:t>
            </w:r>
          </w:p>
        </w:tc>
        <w:tc>
          <w:tcPr>
            <w:tcW w:w="85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20D78" w:rsidRPr="001532F5" w:rsidRDefault="00C20D78" w:rsidP="00E72575">
            <w:pPr>
              <w:jc w:val="center"/>
              <w:rPr>
                <w:rFonts w:ascii="Times New Roman" w:hAnsi="Times New Roman" w:cs="Times New Roman"/>
                <w:sz w:val="28"/>
                <w:szCs w:val="28"/>
              </w:rPr>
            </w:pPr>
            <w:r w:rsidRPr="001532F5">
              <w:rPr>
                <w:rFonts w:ascii="Times New Roman" w:hAnsi="Times New Roman" w:cs="Times New Roman"/>
                <w:sz w:val="28"/>
                <w:szCs w:val="28"/>
              </w:rPr>
              <w:t>79,2</w:t>
            </w:r>
          </w:p>
        </w:tc>
        <w:tc>
          <w:tcPr>
            <w:tcW w:w="8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20D78" w:rsidRPr="001532F5" w:rsidRDefault="00C20D78" w:rsidP="00E72575">
            <w:pPr>
              <w:jc w:val="center"/>
              <w:rPr>
                <w:rFonts w:ascii="Times New Roman" w:hAnsi="Times New Roman" w:cs="Times New Roman"/>
                <w:sz w:val="28"/>
                <w:szCs w:val="28"/>
              </w:rPr>
            </w:pPr>
            <w:r w:rsidRPr="001532F5">
              <w:rPr>
                <w:rFonts w:ascii="Times New Roman" w:hAnsi="Times New Roman" w:cs="Times New Roman"/>
                <w:sz w:val="28"/>
                <w:szCs w:val="28"/>
              </w:rPr>
              <w:t>81,2</w:t>
            </w:r>
          </w:p>
        </w:tc>
      </w:tr>
      <w:tr w:rsidR="00C20D78" w:rsidRPr="001532F5" w:rsidTr="000200D1">
        <w:trPr>
          <w:trHeight w:val="585"/>
        </w:trPr>
        <w:tc>
          <w:tcPr>
            <w:tcW w:w="594"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20D78" w:rsidRPr="001532F5" w:rsidRDefault="00C20D78" w:rsidP="00DE51ED">
            <w:pPr>
              <w:spacing w:after="0"/>
              <w:jc w:val="center"/>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2</w:t>
            </w:r>
          </w:p>
        </w:tc>
        <w:tc>
          <w:tcPr>
            <w:tcW w:w="4950" w:type="dxa"/>
            <w:tcBorders>
              <w:top w:val="single" w:sz="4"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C20D78" w:rsidRPr="001532F5" w:rsidRDefault="00C20D78" w:rsidP="00DE51ED">
            <w:pPr>
              <w:spacing w:after="0"/>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Уровень износа существующего водопровода</w:t>
            </w:r>
          </w:p>
        </w:tc>
        <w:tc>
          <w:tcPr>
            <w:tcW w:w="1471"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20D78" w:rsidRPr="001532F5" w:rsidRDefault="00C20D78" w:rsidP="00DE51ED">
            <w:pPr>
              <w:spacing w:after="0"/>
              <w:jc w:val="center"/>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w:t>
            </w:r>
          </w:p>
        </w:tc>
        <w:tc>
          <w:tcPr>
            <w:tcW w:w="83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20D78" w:rsidRPr="001532F5" w:rsidRDefault="00C20D78" w:rsidP="00E72575">
            <w:pPr>
              <w:jc w:val="center"/>
              <w:rPr>
                <w:rFonts w:ascii="Times New Roman" w:hAnsi="Times New Roman" w:cs="Times New Roman"/>
                <w:sz w:val="28"/>
                <w:szCs w:val="28"/>
              </w:rPr>
            </w:pPr>
            <w:r w:rsidRPr="001532F5">
              <w:rPr>
                <w:rFonts w:ascii="Times New Roman" w:eastAsia="Times New Roman" w:hAnsi="Times New Roman" w:cs="Times New Roman"/>
                <w:sz w:val="28"/>
                <w:szCs w:val="28"/>
              </w:rPr>
              <w:t>70</w:t>
            </w:r>
          </w:p>
        </w:tc>
        <w:tc>
          <w:tcPr>
            <w:tcW w:w="85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20D78" w:rsidRPr="001532F5" w:rsidRDefault="00C20D78" w:rsidP="00E72575">
            <w:pPr>
              <w:jc w:val="center"/>
              <w:rPr>
                <w:rFonts w:ascii="Times New Roman" w:hAnsi="Times New Roman" w:cs="Times New Roman"/>
                <w:sz w:val="28"/>
                <w:szCs w:val="28"/>
              </w:rPr>
            </w:pPr>
            <w:r w:rsidRPr="001532F5">
              <w:rPr>
                <w:rFonts w:ascii="Times New Roman" w:eastAsia="Times New Roman" w:hAnsi="Times New Roman" w:cs="Times New Roman"/>
                <w:sz w:val="28"/>
                <w:szCs w:val="28"/>
              </w:rPr>
              <w:t>72</w:t>
            </w:r>
          </w:p>
        </w:tc>
        <w:tc>
          <w:tcPr>
            <w:tcW w:w="8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20D78" w:rsidRPr="001532F5" w:rsidRDefault="00C20D78" w:rsidP="00E72575">
            <w:pPr>
              <w:jc w:val="center"/>
              <w:rPr>
                <w:rFonts w:ascii="Times New Roman" w:hAnsi="Times New Roman" w:cs="Times New Roman"/>
                <w:sz w:val="28"/>
                <w:szCs w:val="28"/>
              </w:rPr>
            </w:pPr>
            <w:r w:rsidRPr="001532F5">
              <w:rPr>
                <w:rFonts w:ascii="Times New Roman" w:hAnsi="Times New Roman" w:cs="Times New Roman"/>
                <w:sz w:val="28"/>
                <w:szCs w:val="28"/>
              </w:rPr>
              <w:t>74</w:t>
            </w:r>
          </w:p>
        </w:tc>
        <w:tc>
          <w:tcPr>
            <w:tcW w:w="85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20D78" w:rsidRPr="001532F5" w:rsidRDefault="00C20D78" w:rsidP="00E72575">
            <w:pPr>
              <w:jc w:val="center"/>
              <w:rPr>
                <w:rFonts w:ascii="Times New Roman" w:hAnsi="Times New Roman" w:cs="Times New Roman"/>
                <w:sz w:val="28"/>
                <w:szCs w:val="28"/>
              </w:rPr>
            </w:pPr>
            <w:r w:rsidRPr="001532F5">
              <w:rPr>
                <w:rFonts w:ascii="Times New Roman" w:hAnsi="Times New Roman" w:cs="Times New Roman"/>
                <w:sz w:val="28"/>
                <w:szCs w:val="28"/>
              </w:rPr>
              <w:t>76</w:t>
            </w:r>
          </w:p>
        </w:tc>
        <w:tc>
          <w:tcPr>
            <w:tcW w:w="8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20D78" w:rsidRPr="001532F5" w:rsidRDefault="00C20D78" w:rsidP="00E72575">
            <w:pPr>
              <w:jc w:val="center"/>
              <w:rPr>
                <w:rFonts w:ascii="Times New Roman" w:hAnsi="Times New Roman" w:cs="Times New Roman"/>
                <w:sz w:val="28"/>
                <w:szCs w:val="28"/>
              </w:rPr>
            </w:pPr>
            <w:r w:rsidRPr="001532F5">
              <w:rPr>
                <w:rFonts w:ascii="Times New Roman" w:hAnsi="Times New Roman" w:cs="Times New Roman"/>
                <w:sz w:val="28"/>
                <w:szCs w:val="28"/>
              </w:rPr>
              <w:t>78</w:t>
            </w:r>
          </w:p>
        </w:tc>
        <w:tc>
          <w:tcPr>
            <w:tcW w:w="85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20D78" w:rsidRPr="001532F5" w:rsidRDefault="00C20D78" w:rsidP="00E72575">
            <w:pPr>
              <w:jc w:val="center"/>
              <w:rPr>
                <w:rFonts w:ascii="Times New Roman" w:hAnsi="Times New Roman" w:cs="Times New Roman"/>
                <w:sz w:val="28"/>
                <w:szCs w:val="28"/>
              </w:rPr>
            </w:pPr>
            <w:r w:rsidRPr="001532F5">
              <w:rPr>
                <w:rFonts w:ascii="Times New Roman" w:hAnsi="Times New Roman" w:cs="Times New Roman"/>
                <w:sz w:val="28"/>
                <w:szCs w:val="28"/>
              </w:rPr>
              <w:t>80</w:t>
            </w:r>
          </w:p>
        </w:tc>
        <w:tc>
          <w:tcPr>
            <w:tcW w:w="8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20D78" w:rsidRPr="001532F5" w:rsidRDefault="00C20D78" w:rsidP="00E72575">
            <w:pPr>
              <w:jc w:val="center"/>
              <w:rPr>
                <w:rFonts w:ascii="Times New Roman" w:hAnsi="Times New Roman" w:cs="Times New Roman"/>
                <w:sz w:val="28"/>
                <w:szCs w:val="28"/>
              </w:rPr>
            </w:pPr>
            <w:r w:rsidRPr="001532F5">
              <w:rPr>
                <w:rFonts w:ascii="Times New Roman" w:hAnsi="Times New Roman" w:cs="Times New Roman"/>
                <w:sz w:val="28"/>
                <w:szCs w:val="28"/>
              </w:rPr>
              <w:t>82</w:t>
            </w:r>
          </w:p>
        </w:tc>
        <w:tc>
          <w:tcPr>
            <w:tcW w:w="85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20D78" w:rsidRPr="001532F5" w:rsidRDefault="00C20D78" w:rsidP="00E72575">
            <w:pPr>
              <w:jc w:val="center"/>
              <w:rPr>
                <w:rFonts w:ascii="Times New Roman" w:hAnsi="Times New Roman" w:cs="Times New Roman"/>
                <w:sz w:val="28"/>
                <w:szCs w:val="28"/>
              </w:rPr>
            </w:pPr>
            <w:r w:rsidRPr="001532F5">
              <w:rPr>
                <w:rFonts w:ascii="Times New Roman" w:hAnsi="Times New Roman" w:cs="Times New Roman"/>
                <w:sz w:val="28"/>
                <w:szCs w:val="28"/>
              </w:rPr>
              <w:t>84</w:t>
            </w:r>
          </w:p>
        </w:tc>
        <w:tc>
          <w:tcPr>
            <w:tcW w:w="8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20D78" w:rsidRPr="001532F5" w:rsidRDefault="00C20D78" w:rsidP="00E72575">
            <w:pPr>
              <w:jc w:val="center"/>
              <w:rPr>
                <w:rFonts w:ascii="Times New Roman" w:hAnsi="Times New Roman" w:cs="Times New Roman"/>
                <w:sz w:val="28"/>
                <w:szCs w:val="28"/>
              </w:rPr>
            </w:pPr>
            <w:r w:rsidRPr="001532F5">
              <w:rPr>
                <w:rFonts w:ascii="Times New Roman" w:eastAsia="Times New Roman" w:hAnsi="Times New Roman" w:cs="Times New Roman"/>
                <w:sz w:val="28"/>
                <w:szCs w:val="28"/>
              </w:rPr>
              <w:t>86</w:t>
            </w:r>
          </w:p>
        </w:tc>
      </w:tr>
      <w:tr w:rsidR="000200D1" w:rsidRPr="001532F5" w:rsidTr="000200D1">
        <w:trPr>
          <w:trHeight w:val="555"/>
        </w:trPr>
        <w:tc>
          <w:tcPr>
            <w:tcW w:w="594"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200D1" w:rsidRPr="001532F5" w:rsidRDefault="00C20D78" w:rsidP="00DE51ED">
            <w:pPr>
              <w:spacing w:after="0"/>
              <w:jc w:val="center"/>
              <w:rPr>
                <w:rFonts w:ascii="Times New Roman" w:hAnsi="Times New Roman" w:cs="Times New Roman"/>
                <w:sz w:val="28"/>
                <w:szCs w:val="28"/>
              </w:rPr>
            </w:pPr>
            <w:r w:rsidRPr="001532F5">
              <w:rPr>
                <w:rFonts w:ascii="Times New Roman" w:eastAsia="Times New Roman" w:hAnsi="Times New Roman" w:cs="Times New Roman"/>
                <w:sz w:val="28"/>
                <w:szCs w:val="28"/>
              </w:rPr>
              <w:t>3</w:t>
            </w:r>
          </w:p>
        </w:tc>
        <w:tc>
          <w:tcPr>
            <w:tcW w:w="49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0200D1" w:rsidRPr="001532F5" w:rsidRDefault="000200D1" w:rsidP="00DE51ED">
            <w:pPr>
              <w:spacing w:after="0"/>
              <w:rPr>
                <w:rFonts w:ascii="Times New Roman" w:hAnsi="Times New Roman" w:cs="Times New Roman"/>
                <w:sz w:val="28"/>
                <w:szCs w:val="28"/>
              </w:rPr>
            </w:pPr>
            <w:r w:rsidRPr="001532F5">
              <w:rPr>
                <w:rFonts w:ascii="Times New Roman" w:eastAsia="Times New Roman" w:hAnsi="Times New Roman" w:cs="Times New Roman"/>
                <w:sz w:val="28"/>
                <w:szCs w:val="28"/>
              </w:rPr>
              <w:t>Уровень износа существующего газопровода</w:t>
            </w:r>
          </w:p>
        </w:tc>
        <w:tc>
          <w:tcPr>
            <w:tcW w:w="147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0200D1" w:rsidRPr="001532F5" w:rsidRDefault="000200D1" w:rsidP="00DE51ED">
            <w:pPr>
              <w:spacing w:after="0"/>
              <w:jc w:val="center"/>
              <w:rPr>
                <w:rFonts w:ascii="Times New Roman" w:hAnsi="Times New Roman" w:cs="Times New Roman"/>
                <w:sz w:val="28"/>
                <w:szCs w:val="28"/>
              </w:rPr>
            </w:pPr>
            <w:r w:rsidRPr="001532F5">
              <w:rPr>
                <w:rFonts w:ascii="Times New Roman" w:eastAsia="Times New Roman" w:hAnsi="Times New Roman" w:cs="Times New Roman"/>
                <w:sz w:val="28"/>
                <w:szCs w:val="28"/>
              </w:rPr>
              <w:t>%</w:t>
            </w:r>
          </w:p>
        </w:tc>
        <w:tc>
          <w:tcPr>
            <w:tcW w:w="83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0200D1" w:rsidRPr="001532F5" w:rsidRDefault="000200D1" w:rsidP="000200D1">
            <w:pPr>
              <w:jc w:val="center"/>
              <w:rPr>
                <w:rFonts w:ascii="Times New Roman" w:hAnsi="Times New Roman" w:cs="Times New Roman"/>
                <w:sz w:val="28"/>
                <w:szCs w:val="28"/>
              </w:rPr>
            </w:pPr>
            <w:r w:rsidRPr="001532F5">
              <w:rPr>
                <w:rFonts w:ascii="Times New Roman" w:eastAsia="Times New Roman" w:hAnsi="Times New Roman" w:cs="Times New Roman"/>
                <w:sz w:val="28"/>
                <w:szCs w:val="28"/>
              </w:rPr>
              <w:t>12</w:t>
            </w:r>
          </w:p>
        </w:tc>
        <w:tc>
          <w:tcPr>
            <w:tcW w:w="85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0200D1" w:rsidRPr="001532F5" w:rsidRDefault="000200D1" w:rsidP="000200D1">
            <w:pPr>
              <w:jc w:val="center"/>
              <w:rPr>
                <w:rFonts w:ascii="Times New Roman" w:hAnsi="Times New Roman" w:cs="Times New Roman"/>
                <w:sz w:val="28"/>
                <w:szCs w:val="28"/>
              </w:rPr>
            </w:pPr>
            <w:r w:rsidRPr="001532F5">
              <w:rPr>
                <w:rFonts w:ascii="Times New Roman" w:eastAsia="Times New Roman" w:hAnsi="Times New Roman" w:cs="Times New Roman"/>
                <w:sz w:val="28"/>
                <w:szCs w:val="28"/>
              </w:rPr>
              <w:t>14</w:t>
            </w:r>
          </w:p>
        </w:tc>
        <w:tc>
          <w:tcPr>
            <w:tcW w:w="8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0200D1" w:rsidRPr="001532F5" w:rsidRDefault="000200D1" w:rsidP="000200D1">
            <w:pPr>
              <w:jc w:val="center"/>
              <w:rPr>
                <w:rFonts w:ascii="Times New Roman" w:hAnsi="Times New Roman" w:cs="Times New Roman"/>
                <w:sz w:val="28"/>
                <w:szCs w:val="28"/>
              </w:rPr>
            </w:pPr>
            <w:r w:rsidRPr="001532F5">
              <w:rPr>
                <w:rFonts w:ascii="Times New Roman" w:eastAsia="Times New Roman" w:hAnsi="Times New Roman" w:cs="Times New Roman"/>
                <w:sz w:val="28"/>
                <w:szCs w:val="28"/>
              </w:rPr>
              <w:t>16</w:t>
            </w:r>
          </w:p>
        </w:tc>
        <w:tc>
          <w:tcPr>
            <w:tcW w:w="85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0200D1" w:rsidRPr="001532F5" w:rsidRDefault="000200D1" w:rsidP="000200D1">
            <w:pPr>
              <w:jc w:val="center"/>
              <w:rPr>
                <w:rFonts w:ascii="Times New Roman" w:hAnsi="Times New Roman" w:cs="Times New Roman"/>
                <w:sz w:val="28"/>
                <w:szCs w:val="28"/>
              </w:rPr>
            </w:pPr>
            <w:r w:rsidRPr="001532F5">
              <w:rPr>
                <w:rFonts w:ascii="Times New Roman" w:eastAsia="Times New Roman" w:hAnsi="Times New Roman" w:cs="Times New Roman"/>
                <w:sz w:val="28"/>
                <w:szCs w:val="28"/>
              </w:rPr>
              <w:t>18</w:t>
            </w:r>
          </w:p>
        </w:tc>
        <w:tc>
          <w:tcPr>
            <w:tcW w:w="8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0200D1" w:rsidRPr="001532F5" w:rsidRDefault="000200D1" w:rsidP="000200D1">
            <w:pPr>
              <w:jc w:val="center"/>
              <w:rPr>
                <w:rFonts w:ascii="Times New Roman" w:hAnsi="Times New Roman" w:cs="Times New Roman"/>
                <w:sz w:val="28"/>
                <w:szCs w:val="28"/>
              </w:rPr>
            </w:pPr>
            <w:r w:rsidRPr="001532F5">
              <w:rPr>
                <w:rFonts w:ascii="Times New Roman" w:eastAsia="Times New Roman" w:hAnsi="Times New Roman" w:cs="Times New Roman"/>
                <w:sz w:val="28"/>
                <w:szCs w:val="28"/>
              </w:rPr>
              <w:t>20</w:t>
            </w:r>
          </w:p>
        </w:tc>
        <w:tc>
          <w:tcPr>
            <w:tcW w:w="85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0200D1" w:rsidRPr="001532F5" w:rsidRDefault="000200D1" w:rsidP="000200D1">
            <w:pPr>
              <w:jc w:val="center"/>
              <w:rPr>
                <w:rFonts w:ascii="Times New Roman" w:hAnsi="Times New Roman" w:cs="Times New Roman"/>
                <w:sz w:val="28"/>
                <w:szCs w:val="28"/>
              </w:rPr>
            </w:pPr>
            <w:r w:rsidRPr="001532F5">
              <w:rPr>
                <w:rFonts w:ascii="Times New Roman" w:eastAsia="Times New Roman" w:hAnsi="Times New Roman" w:cs="Times New Roman"/>
                <w:sz w:val="28"/>
                <w:szCs w:val="28"/>
              </w:rPr>
              <w:t>22</w:t>
            </w:r>
          </w:p>
        </w:tc>
        <w:tc>
          <w:tcPr>
            <w:tcW w:w="8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0200D1" w:rsidRPr="001532F5" w:rsidRDefault="000200D1" w:rsidP="000200D1">
            <w:pPr>
              <w:jc w:val="center"/>
              <w:rPr>
                <w:rFonts w:ascii="Times New Roman" w:hAnsi="Times New Roman" w:cs="Times New Roman"/>
                <w:sz w:val="28"/>
                <w:szCs w:val="28"/>
              </w:rPr>
            </w:pPr>
            <w:r w:rsidRPr="001532F5">
              <w:rPr>
                <w:rFonts w:ascii="Times New Roman" w:eastAsia="Times New Roman" w:hAnsi="Times New Roman" w:cs="Times New Roman"/>
                <w:sz w:val="28"/>
                <w:szCs w:val="28"/>
              </w:rPr>
              <w:t>24</w:t>
            </w:r>
          </w:p>
        </w:tc>
        <w:tc>
          <w:tcPr>
            <w:tcW w:w="85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0200D1" w:rsidRPr="001532F5" w:rsidRDefault="000200D1" w:rsidP="000200D1">
            <w:pPr>
              <w:jc w:val="center"/>
              <w:rPr>
                <w:rFonts w:ascii="Times New Roman" w:hAnsi="Times New Roman" w:cs="Times New Roman"/>
                <w:sz w:val="28"/>
                <w:szCs w:val="28"/>
              </w:rPr>
            </w:pPr>
            <w:r w:rsidRPr="001532F5">
              <w:rPr>
                <w:rFonts w:ascii="Times New Roman" w:eastAsia="Times New Roman" w:hAnsi="Times New Roman" w:cs="Times New Roman"/>
                <w:sz w:val="28"/>
                <w:szCs w:val="28"/>
              </w:rPr>
              <w:t>26</w:t>
            </w:r>
          </w:p>
        </w:tc>
        <w:tc>
          <w:tcPr>
            <w:tcW w:w="8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0200D1" w:rsidRPr="001532F5" w:rsidRDefault="000200D1" w:rsidP="000200D1">
            <w:pPr>
              <w:jc w:val="center"/>
              <w:rPr>
                <w:rFonts w:ascii="Times New Roman" w:hAnsi="Times New Roman" w:cs="Times New Roman"/>
                <w:sz w:val="28"/>
                <w:szCs w:val="28"/>
              </w:rPr>
            </w:pPr>
            <w:r w:rsidRPr="001532F5">
              <w:rPr>
                <w:rFonts w:ascii="Times New Roman" w:eastAsia="Times New Roman" w:hAnsi="Times New Roman" w:cs="Times New Roman"/>
                <w:sz w:val="28"/>
                <w:szCs w:val="28"/>
              </w:rPr>
              <w:t>28</w:t>
            </w:r>
          </w:p>
        </w:tc>
      </w:tr>
      <w:tr w:rsidR="00C20D78" w:rsidRPr="001532F5" w:rsidTr="000200D1">
        <w:trPr>
          <w:trHeight w:val="555"/>
        </w:trPr>
        <w:tc>
          <w:tcPr>
            <w:tcW w:w="594"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20D78" w:rsidRPr="001532F5" w:rsidRDefault="00C20D78" w:rsidP="00DE51ED">
            <w:pPr>
              <w:spacing w:after="0"/>
              <w:jc w:val="center"/>
              <w:rPr>
                <w:rFonts w:ascii="Times New Roman" w:hAnsi="Times New Roman" w:cs="Times New Roman"/>
                <w:sz w:val="28"/>
                <w:szCs w:val="28"/>
              </w:rPr>
            </w:pPr>
            <w:r w:rsidRPr="001532F5">
              <w:rPr>
                <w:rFonts w:ascii="Times New Roman" w:eastAsia="Times New Roman" w:hAnsi="Times New Roman" w:cs="Times New Roman"/>
                <w:sz w:val="28"/>
                <w:szCs w:val="28"/>
              </w:rPr>
              <w:t>4</w:t>
            </w:r>
          </w:p>
        </w:tc>
        <w:tc>
          <w:tcPr>
            <w:tcW w:w="49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C20D78" w:rsidRPr="001532F5" w:rsidRDefault="00C20D78" w:rsidP="00DE51ED">
            <w:pPr>
              <w:spacing w:after="0"/>
              <w:rPr>
                <w:rFonts w:ascii="Times New Roman" w:hAnsi="Times New Roman" w:cs="Times New Roman"/>
                <w:sz w:val="28"/>
                <w:szCs w:val="28"/>
              </w:rPr>
            </w:pPr>
            <w:r w:rsidRPr="001532F5">
              <w:rPr>
                <w:rFonts w:ascii="Times New Roman" w:eastAsia="Times New Roman" w:hAnsi="Times New Roman" w:cs="Times New Roman"/>
                <w:sz w:val="28"/>
                <w:szCs w:val="28"/>
              </w:rPr>
              <w:t>Уровень износа существующей теплотрассы</w:t>
            </w:r>
          </w:p>
        </w:tc>
        <w:tc>
          <w:tcPr>
            <w:tcW w:w="147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20D78" w:rsidRPr="001532F5" w:rsidRDefault="00C20D78" w:rsidP="00DE51ED">
            <w:pPr>
              <w:spacing w:after="0"/>
              <w:jc w:val="center"/>
              <w:rPr>
                <w:rFonts w:ascii="Times New Roman" w:hAnsi="Times New Roman" w:cs="Times New Roman"/>
                <w:sz w:val="28"/>
                <w:szCs w:val="28"/>
              </w:rPr>
            </w:pPr>
            <w:r w:rsidRPr="001532F5">
              <w:rPr>
                <w:rFonts w:ascii="Times New Roman" w:eastAsia="Times New Roman" w:hAnsi="Times New Roman" w:cs="Times New Roman"/>
                <w:sz w:val="28"/>
                <w:szCs w:val="28"/>
              </w:rPr>
              <w:t>%</w:t>
            </w:r>
          </w:p>
        </w:tc>
        <w:tc>
          <w:tcPr>
            <w:tcW w:w="83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20D78" w:rsidRPr="001532F5" w:rsidRDefault="00C20D78" w:rsidP="00C20D78">
            <w:pPr>
              <w:jc w:val="center"/>
              <w:rPr>
                <w:rFonts w:ascii="Times New Roman" w:hAnsi="Times New Roman" w:cs="Times New Roman"/>
                <w:sz w:val="28"/>
                <w:szCs w:val="28"/>
              </w:rPr>
            </w:pPr>
            <w:r w:rsidRPr="001532F5">
              <w:rPr>
                <w:rFonts w:ascii="Times New Roman" w:eastAsia="Times New Roman" w:hAnsi="Times New Roman" w:cs="Times New Roman"/>
                <w:sz w:val="28"/>
                <w:szCs w:val="28"/>
              </w:rPr>
              <w:t>4</w:t>
            </w:r>
          </w:p>
        </w:tc>
        <w:tc>
          <w:tcPr>
            <w:tcW w:w="85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20D78" w:rsidRPr="001532F5" w:rsidRDefault="00C20D78" w:rsidP="00C20D78">
            <w:pPr>
              <w:jc w:val="center"/>
              <w:rPr>
                <w:rFonts w:ascii="Times New Roman" w:hAnsi="Times New Roman" w:cs="Times New Roman"/>
                <w:sz w:val="28"/>
                <w:szCs w:val="28"/>
              </w:rPr>
            </w:pPr>
            <w:r w:rsidRPr="001532F5">
              <w:rPr>
                <w:rFonts w:ascii="Times New Roman" w:eastAsia="Times New Roman" w:hAnsi="Times New Roman" w:cs="Times New Roman"/>
                <w:sz w:val="28"/>
                <w:szCs w:val="28"/>
              </w:rPr>
              <w:t>6</w:t>
            </w:r>
          </w:p>
        </w:tc>
        <w:tc>
          <w:tcPr>
            <w:tcW w:w="8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20D78" w:rsidRPr="001532F5" w:rsidRDefault="00C20D78" w:rsidP="00C20D78">
            <w:pPr>
              <w:jc w:val="center"/>
              <w:rPr>
                <w:rFonts w:ascii="Times New Roman" w:hAnsi="Times New Roman" w:cs="Times New Roman"/>
                <w:sz w:val="28"/>
                <w:szCs w:val="28"/>
              </w:rPr>
            </w:pPr>
            <w:r w:rsidRPr="001532F5">
              <w:rPr>
                <w:rFonts w:ascii="Times New Roman" w:eastAsia="Times New Roman" w:hAnsi="Times New Roman" w:cs="Times New Roman"/>
                <w:sz w:val="28"/>
                <w:szCs w:val="28"/>
              </w:rPr>
              <w:t>8</w:t>
            </w:r>
          </w:p>
        </w:tc>
        <w:tc>
          <w:tcPr>
            <w:tcW w:w="85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20D78" w:rsidRPr="001532F5" w:rsidRDefault="00C20D78" w:rsidP="00C20D78">
            <w:pPr>
              <w:jc w:val="center"/>
              <w:rPr>
                <w:rFonts w:ascii="Times New Roman" w:hAnsi="Times New Roman" w:cs="Times New Roman"/>
                <w:sz w:val="28"/>
                <w:szCs w:val="28"/>
              </w:rPr>
            </w:pPr>
            <w:r w:rsidRPr="001532F5">
              <w:rPr>
                <w:rFonts w:ascii="Times New Roman" w:eastAsia="Times New Roman" w:hAnsi="Times New Roman" w:cs="Times New Roman"/>
                <w:sz w:val="28"/>
                <w:szCs w:val="28"/>
              </w:rPr>
              <w:t>10</w:t>
            </w:r>
          </w:p>
        </w:tc>
        <w:tc>
          <w:tcPr>
            <w:tcW w:w="8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20D78" w:rsidRPr="001532F5" w:rsidRDefault="00C20D78" w:rsidP="00C20D78">
            <w:pPr>
              <w:jc w:val="center"/>
              <w:rPr>
                <w:rFonts w:ascii="Times New Roman" w:hAnsi="Times New Roman" w:cs="Times New Roman"/>
                <w:sz w:val="28"/>
                <w:szCs w:val="28"/>
              </w:rPr>
            </w:pPr>
            <w:r w:rsidRPr="001532F5">
              <w:rPr>
                <w:rFonts w:ascii="Times New Roman" w:eastAsia="Times New Roman" w:hAnsi="Times New Roman" w:cs="Times New Roman"/>
                <w:sz w:val="28"/>
                <w:szCs w:val="28"/>
              </w:rPr>
              <w:t>12</w:t>
            </w:r>
          </w:p>
        </w:tc>
        <w:tc>
          <w:tcPr>
            <w:tcW w:w="85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20D78" w:rsidRPr="001532F5" w:rsidRDefault="00C20D78" w:rsidP="00C20D78">
            <w:pPr>
              <w:jc w:val="center"/>
              <w:rPr>
                <w:rFonts w:ascii="Times New Roman" w:hAnsi="Times New Roman" w:cs="Times New Roman"/>
                <w:sz w:val="28"/>
                <w:szCs w:val="28"/>
              </w:rPr>
            </w:pPr>
            <w:r w:rsidRPr="001532F5">
              <w:rPr>
                <w:rFonts w:ascii="Times New Roman" w:eastAsia="Times New Roman" w:hAnsi="Times New Roman" w:cs="Times New Roman"/>
                <w:sz w:val="28"/>
                <w:szCs w:val="28"/>
              </w:rPr>
              <w:t>14</w:t>
            </w:r>
          </w:p>
        </w:tc>
        <w:tc>
          <w:tcPr>
            <w:tcW w:w="8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20D78" w:rsidRPr="001532F5" w:rsidRDefault="00C20D78" w:rsidP="00C20D78">
            <w:pPr>
              <w:jc w:val="center"/>
              <w:rPr>
                <w:rFonts w:ascii="Times New Roman" w:hAnsi="Times New Roman" w:cs="Times New Roman"/>
                <w:sz w:val="28"/>
                <w:szCs w:val="28"/>
              </w:rPr>
            </w:pPr>
            <w:r w:rsidRPr="001532F5">
              <w:rPr>
                <w:rFonts w:ascii="Times New Roman" w:eastAsia="Times New Roman" w:hAnsi="Times New Roman" w:cs="Times New Roman"/>
                <w:sz w:val="28"/>
                <w:szCs w:val="28"/>
              </w:rPr>
              <w:t>16</w:t>
            </w:r>
          </w:p>
        </w:tc>
        <w:tc>
          <w:tcPr>
            <w:tcW w:w="85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20D78" w:rsidRPr="001532F5" w:rsidRDefault="00C20D78" w:rsidP="00C20D78">
            <w:pPr>
              <w:jc w:val="center"/>
              <w:rPr>
                <w:rFonts w:ascii="Times New Roman" w:hAnsi="Times New Roman" w:cs="Times New Roman"/>
                <w:sz w:val="28"/>
                <w:szCs w:val="28"/>
              </w:rPr>
            </w:pPr>
            <w:r w:rsidRPr="001532F5">
              <w:rPr>
                <w:rFonts w:ascii="Times New Roman" w:eastAsia="Times New Roman" w:hAnsi="Times New Roman" w:cs="Times New Roman"/>
                <w:sz w:val="28"/>
                <w:szCs w:val="28"/>
              </w:rPr>
              <w:t>18</w:t>
            </w:r>
          </w:p>
        </w:tc>
        <w:tc>
          <w:tcPr>
            <w:tcW w:w="8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20D78" w:rsidRPr="001532F5" w:rsidRDefault="00C20D78" w:rsidP="00C20D78">
            <w:pPr>
              <w:jc w:val="center"/>
              <w:rPr>
                <w:rFonts w:ascii="Times New Roman" w:hAnsi="Times New Roman" w:cs="Times New Roman"/>
                <w:sz w:val="28"/>
                <w:szCs w:val="28"/>
              </w:rPr>
            </w:pPr>
            <w:r w:rsidRPr="001532F5">
              <w:rPr>
                <w:rFonts w:ascii="Times New Roman" w:eastAsia="Times New Roman" w:hAnsi="Times New Roman" w:cs="Times New Roman"/>
                <w:sz w:val="28"/>
                <w:szCs w:val="28"/>
              </w:rPr>
              <w:t>20</w:t>
            </w:r>
          </w:p>
        </w:tc>
      </w:tr>
      <w:tr w:rsidR="000200D1" w:rsidRPr="001532F5" w:rsidTr="000200D1">
        <w:trPr>
          <w:trHeight w:val="540"/>
        </w:trPr>
        <w:tc>
          <w:tcPr>
            <w:tcW w:w="594"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200D1" w:rsidRPr="001532F5" w:rsidRDefault="00C20D78" w:rsidP="00DE51ED">
            <w:pPr>
              <w:spacing w:after="0"/>
              <w:jc w:val="center"/>
              <w:rPr>
                <w:rFonts w:ascii="Times New Roman" w:hAnsi="Times New Roman" w:cs="Times New Roman"/>
                <w:sz w:val="28"/>
                <w:szCs w:val="28"/>
              </w:rPr>
            </w:pPr>
            <w:r w:rsidRPr="001532F5">
              <w:rPr>
                <w:rFonts w:ascii="Times New Roman" w:eastAsia="Times New Roman" w:hAnsi="Times New Roman" w:cs="Times New Roman"/>
                <w:sz w:val="28"/>
                <w:szCs w:val="28"/>
              </w:rPr>
              <w:t>5</w:t>
            </w:r>
          </w:p>
        </w:tc>
        <w:tc>
          <w:tcPr>
            <w:tcW w:w="495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0200D1" w:rsidRPr="001532F5" w:rsidRDefault="000200D1" w:rsidP="00DE51ED">
            <w:pPr>
              <w:spacing w:after="0"/>
              <w:rPr>
                <w:rFonts w:ascii="Times New Roman" w:hAnsi="Times New Roman" w:cs="Times New Roman"/>
                <w:sz w:val="28"/>
                <w:szCs w:val="28"/>
              </w:rPr>
            </w:pPr>
            <w:r w:rsidRPr="001532F5">
              <w:rPr>
                <w:rFonts w:ascii="Times New Roman" w:eastAsia="Times New Roman" w:hAnsi="Times New Roman" w:cs="Times New Roman"/>
                <w:color w:val="000000"/>
                <w:sz w:val="28"/>
                <w:szCs w:val="28"/>
              </w:rPr>
              <w:t>Количество несанкционированных свалок</w:t>
            </w:r>
          </w:p>
        </w:tc>
        <w:tc>
          <w:tcPr>
            <w:tcW w:w="147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0200D1" w:rsidRPr="001532F5" w:rsidRDefault="000200D1" w:rsidP="00DE51ED">
            <w:pPr>
              <w:spacing w:after="0"/>
              <w:jc w:val="center"/>
              <w:rPr>
                <w:rFonts w:ascii="Times New Roman" w:hAnsi="Times New Roman" w:cs="Times New Roman"/>
                <w:sz w:val="28"/>
                <w:szCs w:val="28"/>
              </w:rPr>
            </w:pPr>
            <w:r w:rsidRPr="001532F5">
              <w:rPr>
                <w:rFonts w:ascii="Times New Roman" w:eastAsia="Times New Roman" w:hAnsi="Times New Roman" w:cs="Times New Roman"/>
                <w:sz w:val="28"/>
                <w:szCs w:val="28"/>
              </w:rPr>
              <w:t>шт.</w:t>
            </w:r>
          </w:p>
        </w:tc>
        <w:tc>
          <w:tcPr>
            <w:tcW w:w="83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0200D1" w:rsidRPr="001532F5" w:rsidRDefault="000200D1" w:rsidP="000200D1">
            <w:pPr>
              <w:jc w:val="center"/>
              <w:rPr>
                <w:rFonts w:ascii="Times New Roman" w:hAnsi="Times New Roman" w:cs="Times New Roman"/>
                <w:sz w:val="28"/>
                <w:szCs w:val="28"/>
              </w:rPr>
            </w:pPr>
            <w:r w:rsidRPr="001532F5">
              <w:rPr>
                <w:rFonts w:ascii="Times New Roman" w:eastAsia="Times New Roman" w:hAnsi="Times New Roman" w:cs="Times New Roman"/>
                <w:sz w:val="28"/>
                <w:szCs w:val="28"/>
              </w:rPr>
              <w:t>2</w:t>
            </w:r>
          </w:p>
        </w:tc>
        <w:tc>
          <w:tcPr>
            <w:tcW w:w="85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0200D1" w:rsidRPr="001532F5" w:rsidRDefault="000200D1" w:rsidP="000200D1">
            <w:pPr>
              <w:jc w:val="center"/>
              <w:rPr>
                <w:rFonts w:ascii="Times New Roman" w:hAnsi="Times New Roman" w:cs="Times New Roman"/>
                <w:sz w:val="28"/>
                <w:szCs w:val="28"/>
              </w:rPr>
            </w:pPr>
            <w:r w:rsidRPr="001532F5">
              <w:rPr>
                <w:rFonts w:ascii="Times New Roman" w:eastAsia="Times New Roman" w:hAnsi="Times New Roman" w:cs="Times New Roman"/>
                <w:sz w:val="28"/>
                <w:szCs w:val="28"/>
              </w:rPr>
              <w:t>1</w:t>
            </w:r>
          </w:p>
        </w:tc>
        <w:tc>
          <w:tcPr>
            <w:tcW w:w="8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0200D1" w:rsidRPr="001532F5" w:rsidRDefault="000200D1" w:rsidP="000200D1">
            <w:pPr>
              <w:jc w:val="center"/>
              <w:rPr>
                <w:rFonts w:ascii="Times New Roman" w:hAnsi="Times New Roman" w:cs="Times New Roman"/>
                <w:sz w:val="28"/>
                <w:szCs w:val="28"/>
              </w:rPr>
            </w:pPr>
            <w:r w:rsidRPr="001532F5">
              <w:rPr>
                <w:rFonts w:ascii="Times New Roman" w:eastAsia="Times New Roman" w:hAnsi="Times New Roman" w:cs="Times New Roman"/>
                <w:sz w:val="28"/>
                <w:szCs w:val="28"/>
              </w:rPr>
              <w:t>0</w:t>
            </w:r>
          </w:p>
        </w:tc>
        <w:tc>
          <w:tcPr>
            <w:tcW w:w="8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0200D1" w:rsidRPr="001532F5" w:rsidRDefault="000200D1" w:rsidP="000200D1">
            <w:pPr>
              <w:jc w:val="center"/>
              <w:rPr>
                <w:rFonts w:ascii="Times New Roman" w:hAnsi="Times New Roman" w:cs="Times New Roman"/>
                <w:sz w:val="28"/>
                <w:szCs w:val="28"/>
              </w:rPr>
            </w:pPr>
            <w:r w:rsidRPr="001532F5">
              <w:rPr>
                <w:rFonts w:ascii="Times New Roman" w:eastAsia="Times New Roman" w:hAnsi="Times New Roman" w:cs="Times New Roman"/>
                <w:sz w:val="28"/>
                <w:szCs w:val="28"/>
              </w:rPr>
              <w:t>0</w:t>
            </w:r>
          </w:p>
        </w:tc>
        <w:tc>
          <w:tcPr>
            <w:tcW w:w="8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0200D1" w:rsidRPr="001532F5" w:rsidRDefault="000200D1" w:rsidP="000200D1">
            <w:pPr>
              <w:jc w:val="center"/>
              <w:rPr>
                <w:rFonts w:ascii="Times New Roman" w:hAnsi="Times New Roman" w:cs="Times New Roman"/>
                <w:sz w:val="28"/>
                <w:szCs w:val="28"/>
              </w:rPr>
            </w:pPr>
            <w:r w:rsidRPr="001532F5">
              <w:rPr>
                <w:rFonts w:ascii="Times New Roman" w:eastAsia="Times New Roman" w:hAnsi="Times New Roman" w:cs="Times New Roman"/>
                <w:sz w:val="28"/>
                <w:szCs w:val="28"/>
              </w:rPr>
              <w:t>0</w:t>
            </w:r>
          </w:p>
        </w:tc>
        <w:tc>
          <w:tcPr>
            <w:tcW w:w="85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0200D1" w:rsidRPr="001532F5" w:rsidRDefault="000200D1" w:rsidP="000200D1">
            <w:pPr>
              <w:jc w:val="center"/>
              <w:rPr>
                <w:rFonts w:ascii="Times New Roman" w:hAnsi="Times New Roman" w:cs="Times New Roman"/>
                <w:sz w:val="28"/>
                <w:szCs w:val="28"/>
              </w:rPr>
            </w:pPr>
            <w:r w:rsidRPr="001532F5">
              <w:rPr>
                <w:rFonts w:ascii="Times New Roman" w:eastAsia="Times New Roman" w:hAnsi="Times New Roman" w:cs="Times New Roman"/>
                <w:sz w:val="28"/>
                <w:szCs w:val="28"/>
              </w:rPr>
              <w:t>0</w:t>
            </w:r>
          </w:p>
        </w:tc>
        <w:tc>
          <w:tcPr>
            <w:tcW w:w="8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0200D1" w:rsidRPr="001532F5" w:rsidRDefault="000200D1" w:rsidP="000200D1">
            <w:pPr>
              <w:jc w:val="center"/>
              <w:rPr>
                <w:rFonts w:ascii="Times New Roman" w:hAnsi="Times New Roman" w:cs="Times New Roman"/>
                <w:sz w:val="28"/>
                <w:szCs w:val="28"/>
              </w:rPr>
            </w:pPr>
            <w:r w:rsidRPr="001532F5">
              <w:rPr>
                <w:rFonts w:ascii="Times New Roman" w:eastAsia="Times New Roman" w:hAnsi="Times New Roman" w:cs="Times New Roman"/>
                <w:sz w:val="28"/>
                <w:szCs w:val="28"/>
              </w:rPr>
              <w:t>0</w:t>
            </w:r>
          </w:p>
        </w:tc>
        <w:tc>
          <w:tcPr>
            <w:tcW w:w="85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0200D1" w:rsidRPr="001532F5" w:rsidRDefault="000200D1" w:rsidP="000200D1">
            <w:pPr>
              <w:jc w:val="center"/>
              <w:rPr>
                <w:rFonts w:ascii="Times New Roman" w:hAnsi="Times New Roman" w:cs="Times New Roman"/>
                <w:sz w:val="28"/>
                <w:szCs w:val="28"/>
              </w:rPr>
            </w:pPr>
            <w:r w:rsidRPr="001532F5">
              <w:rPr>
                <w:rFonts w:ascii="Times New Roman" w:eastAsia="Times New Roman" w:hAnsi="Times New Roman" w:cs="Times New Roman"/>
                <w:sz w:val="28"/>
                <w:szCs w:val="28"/>
              </w:rPr>
              <w:t>0</w:t>
            </w:r>
          </w:p>
        </w:tc>
        <w:tc>
          <w:tcPr>
            <w:tcW w:w="8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0200D1" w:rsidRPr="001532F5" w:rsidRDefault="000200D1" w:rsidP="000200D1">
            <w:pPr>
              <w:jc w:val="center"/>
              <w:rPr>
                <w:rFonts w:ascii="Times New Roman" w:hAnsi="Times New Roman" w:cs="Times New Roman"/>
                <w:sz w:val="28"/>
                <w:szCs w:val="28"/>
              </w:rPr>
            </w:pPr>
            <w:r w:rsidRPr="001532F5">
              <w:rPr>
                <w:rFonts w:ascii="Times New Roman" w:eastAsia="Times New Roman" w:hAnsi="Times New Roman" w:cs="Times New Roman"/>
                <w:sz w:val="28"/>
                <w:szCs w:val="28"/>
              </w:rPr>
              <w:t>0</w:t>
            </w:r>
          </w:p>
        </w:tc>
      </w:tr>
    </w:tbl>
    <w:p w:rsidR="00870076" w:rsidRPr="001532F5" w:rsidRDefault="00870076" w:rsidP="00DE51ED">
      <w:pPr>
        <w:suppressAutoHyphens/>
        <w:spacing w:after="0" w:line="240" w:lineRule="auto"/>
        <w:ind w:firstLine="567"/>
        <w:jc w:val="both"/>
        <w:rPr>
          <w:rFonts w:ascii="Times New Roman" w:eastAsia="Times New Roman" w:hAnsi="Times New Roman" w:cs="Times New Roman"/>
          <w:b/>
          <w:sz w:val="28"/>
          <w:szCs w:val="28"/>
        </w:rPr>
      </w:pPr>
    </w:p>
    <w:p w:rsidR="00870076" w:rsidRPr="001532F5" w:rsidRDefault="00870076" w:rsidP="00DE51ED">
      <w:pPr>
        <w:suppressAutoHyphens/>
        <w:spacing w:after="0" w:line="240" w:lineRule="auto"/>
        <w:ind w:firstLine="567"/>
        <w:jc w:val="both"/>
        <w:rPr>
          <w:rFonts w:ascii="Times New Roman" w:eastAsia="Times New Roman" w:hAnsi="Times New Roman" w:cs="Times New Roman"/>
          <w:b/>
          <w:sz w:val="28"/>
          <w:szCs w:val="28"/>
        </w:rPr>
      </w:pPr>
    </w:p>
    <w:p w:rsidR="00044D1D" w:rsidRPr="001532F5" w:rsidRDefault="00044D1D" w:rsidP="00044D1D">
      <w:pPr>
        <w:pStyle w:val="2"/>
        <w:spacing w:after="240"/>
        <w:jc w:val="center"/>
        <w:rPr>
          <w:szCs w:val="28"/>
        </w:rPr>
      </w:pPr>
      <w:bookmarkStart w:id="9" w:name="_Toc485819250"/>
      <w:r w:rsidRPr="001532F5">
        <w:rPr>
          <w:szCs w:val="28"/>
        </w:rPr>
        <w:t>Мероприятия Программы по совершенствованию коммунальных систем сельского поселения и их стоимость</w:t>
      </w:r>
      <w:bookmarkEnd w:id="9"/>
    </w:p>
    <w:p w:rsidR="00044D1D" w:rsidRPr="001532F5" w:rsidRDefault="00044D1D" w:rsidP="00CB7D35">
      <w:pPr>
        <w:pStyle w:val="a7"/>
        <w:spacing w:after="0"/>
        <w:ind w:firstLine="567"/>
        <w:jc w:val="both"/>
        <w:rPr>
          <w:rFonts w:ascii="Times New Roman" w:hAnsi="Times New Roman" w:cs="Times New Roman"/>
          <w:bCs/>
          <w:sz w:val="28"/>
          <w:szCs w:val="28"/>
        </w:rPr>
      </w:pPr>
      <w:r w:rsidRPr="001532F5">
        <w:rPr>
          <w:rFonts w:ascii="Times New Roman" w:hAnsi="Times New Roman" w:cs="Times New Roman"/>
          <w:bCs/>
          <w:sz w:val="28"/>
          <w:szCs w:val="28"/>
        </w:rPr>
        <w:t xml:space="preserve">В программе рассчитаны инвестиционные потребности и возможности в разрезе каждого вида услуг; </w:t>
      </w:r>
      <w:r w:rsidRPr="001532F5">
        <w:rPr>
          <w:rFonts w:ascii="Times New Roman" w:hAnsi="Times New Roman" w:cs="Times New Roman"/>
          <w:bCs/>
          <w:color w:val="000000"/>
          <w:sz w:val="28"/>
          <w:szCs w:val="28"/>
        </w:rPr>
        <w:t>разработаны приоритеты в разрезе каждого вида услуг, сбалансированные с финансовыми возможностями.</w:t>
      </w:r>
      <w:r w:rsidRPr="001532F5">
        <w:rPr>
          <w:rFonts w:ascii="Times New Roman" w:hAnsi="Times New Roman" w:cs="Times New Roman"/>
          <w:bCs/>
          <w:sz w:val="28"/>
          <w:szCs w:val="28"/>
        </w:rPr>
        <w:t xml:space="preserve"> Данные мероприятия представлены в таблице </w:t>
      </w:r>
      <w:r w:rsidR="00CB7D35" w:rsidRPr="001532F5">
        <w:rPr>
          <w:rFonts w:ascii="Times New Roman" w:hAnsi="Times New Roman" w:cs="Times New Roman"/>
          <w:bCs/>
          <w:sz w:val="28"/>
          <w:szCs w:val="28"/>
        </w:rPr>
        <w:t>5</w:t>
      </w:r>
      <w:r w:rsidR="00DE51ED" w:rsidRPr="001532F5">
        <w:rPr>
          <w:rFonts w:ascii="Times New Roman" w:hAnsi="Times New Roman" w:cs="Times New Roman"/>
          <w:bCs/>
          <w:sz w:val="28"/>
          <w:szCs w:val="28"/>
        </w:rPr>
        <w:t>.</w:t>
      </w:r>
    </w:p>
    <w:p w:rsidR="00424097" w:rsidRPr="001532F5" w:rsidRDefault="00424097" w:rsidP="00424097">
      <w:pPr>
        <w:spacing w:after="0"/>
        <w:ind w:firstLine="567"/>
        <w:jc w:val="right"/>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lastRenderedPageBreak/>
        <w:t xml:space="preserve">Таблица </w:t>
      </w:r>
      <w:r w:rsidR="000200D1" w:rsidRPr="001532F5">
        <w:rPr>
          <w:rFonts w:ascii="Times New Roman" w:eastAsia="Times New Roman" w:hAnsi="Times New Roman" w:cs="Times New Roman"/>
          <w:sz w:val="28"/>
          <w:szCs w:val="28"/>
        </w:rPr>
        <w:t>5</w:t>
      </w:r>
    </w:p>
    <w:tbl>
      <w:tblPr>
        <w:tblW w:w="14611" w:type="dxa"/>
        <w:tblInd w:w="18" w:type="dxa"/>
        <w:tblCellMar>
          <w:left w:w="10" w:type="dxa"/>
          <w:right w:w="10" w:type="dxa"/>
        </w:tblCellMar>
        <w:tblLook w:val="0000"/>
      </w:tblPr>
      <w:tblGrid>
        <w:gridCol w:w="4405"/>
        <w:gridCol w:w="1134"/>
        <w:gridCol w:w="1134"/>
        <w:gridCol w:w="1134"/>
        <w:gridCol w:w="1134"/>
        <w:gridCol w:w="1134"/>
        <w:gridCol w:w="1134"/>
        <w:gridCol w:w="1134"/>
        <w:gridCol w:w="1134"/>
        <w:gridCol w:w="1134"/>
      </w:tblGrid>
      <w:tr w:rsidR="00CB7D35" w:rsidRPr="001532F5" w:rsidTr="00CB7D35">
        <w:trPr>
          <w:trHeight w:val="134"/>
        </w:trPr>
        <w:tc>
          <w:tcPr>
            <w:tcW w:w="440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CB7D35" w:rsidRDefault="00CB7D35" w:rsidP="000C236D">
            <w:pPr>
              <w:jc w:val="center"/>
              <w:rPr>
                <w:rFonts w:ascii="Times New Roman" w:eastAsia="Times New Roman" w:hAnsi="Times New Roman" w:cs="Times New Roman"/>
                <w:b/>
                <w:sz w:val="28"/>
                <w:szCs w:val="28"/>
              </w:rPr>
            </w:pPr>
            <w:r w:rsidRPr="001532F5">
              <w:rPr>
                <w:rFonts w:ascii="Times New Roman" w:eastAsia="Times New Roman" w:hAnsi="Times New Roman" w:cs="Times New Roman"/>
                <w:b/>
                <w:sz w:val="28"/>
                <w:szCs w:val="28"/>
              </w:rPr>
              <w:t>Наименование</w:t>
            </w:r>
          </w:p>
          <w:p w:rsidR="00F273FC" w:rsidRPr="001532F5" w:rsidRDefault="00F273FC" w:rsidP="000C236D">
            <w:pPr>
              <w:jc w:val="center"/>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CB7D35" w:rsidRPr="001532F5" w:rsidRDefault="00CB7D35" w:rsidP="00F159FA">
            <w:pPr>
              <w:jc w:val="center"/>
              <w:rPr>
                <w:rFonts w:ascii="Times New Roman" w:hAnsi="Times New Roman" w:cs="Times New Roman"/>
                <w:sz w:val="28"/>
                <w:szCs w:val="28"/>
              </w:rPr>
            </w:pPr>
            <w:r w:rsidRPr="001532F5">
              <w:rPr>
                <w:rFonts w:ascii="Times New Roman" w:eastAsia="Times New Roman" w:hAnsi="Times New Roman" w:cs="Times New Roman"/>
                <w:b/>
                <w:sz w:val="28"/>
                <w:szCs w:val="28"/>
              </w:rPr>
              <w:t>2018-2025 тыс. руб.</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B7D35" w:rsidRPr="001532F5" w:rsidRDefault="00CB7D35" w:rsidP="000200D1">
            <w:pPr>
              <w:jc w:val="center"/>
              <w:rPr>
                <w:rFonts w:ascii="Times New Roman" w:hAnsi="Times New Roman" w:cs="Times New Roman"/>
                <w:sz w:val="28"/>
                <w:szCs w:val="28"/>
              </w:rPr>
            </w:pPr>
            <w:r w:rsidRPr="001532F5">
              <w:rPr>
                <w:rFonts w:ascii="Times New Roman" w:eastAsia="Times New Roman" w:hAnsi="Times New Roman" w:cs="Times New Roman"/>
                <w:b/>
                <w:sz w:val="28"/>
                <w:szCs w:val="28"/>
              </w:rPr>
              <w:t>2018 г</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B7D35" w:rsidRPr="001532F5" w:rsidRDefault="00CB7D35" w:rsidP="000200D1">
            <w:pPr>
              <w:jc w:val="center"/>
              <w:rPr>
                <w:rFonts w:ascii="Times New Roman" w:hAnsi="Times New Roman" w:cs="Times New Roman"/>
                <w:sz w:val="28"/>
                <w:szCs w:val="28"/>
              </w:rPr>
            </w:pPr>
            <w:r w:rsidRPr="001532F5">
              <w:rPr>
                <w:rFonts w:ascii="Times New Roman" w:eastAsia="Times New Roman" w:hAnsi="Times New Roman" w:cs="Times New Roman"/>
                <w:b/>
                <w:sz w:val="28"/>
                <w:szCs w:val="28"/>
              </w:rPr>
              <w:t>2019 г</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B7D35" w:rsidRPr="001532F5" w:rsidRDefault="00CB7D35" w:rsidP="000200D1">
            <w:pPr>
              <w:jc w:val="center"/>
              <w:rPr>
                <w:rFonts w:ascii="Times New Roman" w:hAnsi="Times New Roman" w:cs="Times New Roman"/>
                <w:sz w:val="28"/>
                <w:szCs w:val="28"/>
              </w:rPr>
            </w:pPr>
            <w:r w:rsidRPr="001532F5">
              <w:rPr>
                <w:rFonts w:ascii="Times New Roman" w:eastAsia="Times New Roman" w:hAnsi="Times New Roman" w:cs="Times New Roman"/>
                <w:b/>
                <w:sz w:val="28"/>
                <w:szCs w:val="28"/>
              </w:rPr>
              <w:t>2020 г</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B7D35" w:rsidRPr="001532F5" w:rsidRDefault="00CB7D35" w:rsidP="00B11364">
            <w:pPr>
              <w:jc w:val="center"/>
              <w:rPr>
                <w:rFonts w:ascii="Times New Roman" w:hAnsi="Times New Roman" w:cs="Times New Roman"/>
                <w:sz w:val="28"/>
                <w:szCs w:val="28"/>
              </w:rPr>
            </w:pPr>
            <w:r w:rsidRPr="001532F5">
              <w:rPr>
                <w:rFonts w:ascii="Times New Roman" w:eastAsia="Times New Roman" w:hAnsi="Times New Roman" w:cs="Times New Roman"/>
                <w:b/>
                <w:sz w:val="28"/>
                <w:szCs w:val="28"/>
              </w:rPr>
              <w:t>2021г.</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B7D35" w:rsidRPr="001532F5" w:rsidRDefault="00CB7D35" w:rsidP="000200D1">
            <w:pPr>
              <w:jc w:val="center"/>
              <w:rPr>
                <w:rFonts w:ascii="Times New Roman" w:hAnsi="Times New Roman" w:cs="Times New Roman"/>
                <w:sz w:val="28"/>
                <w:szCs w:val="28"/>
              </w:rPr>
            </w:pPr>
            <w:r w:rsidRPr="001532F5">
              <w:rPr>
                <w:rFonts w:ascii="Times New Roman" w:eastAsia="Times New Roman" w:hAnsi="Times New Roman" w:cs="Times New Roman"/>
                <w:b/>
                <w:sz w:val="28"/>
                <w:szCs w:val="28"/>
              </w:rPr>
              <w:t>2022 г</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B7D35" w:rsidRPr="001532F5" w:rsidRDefault="00CB7D35" w:rsidP="00B11364">
            <w:pPr>
              <w:jc w:val="center"/>
              <w:rPr>
                <w:rFonts w:ascii="Times New Roman" w:hAnsi="Times New Roman" w:cs="Times New Roman"/>
                <w:sz w:val="28"/>
                <w:szCs w:val="28"/>
              </w:rPr>
            </w:pPr>
            <w:r w:rsidRPr="001532F5">
              <w:rPr>
                <w:rFonts w:ascii="Times New Roman" w:eastAsia="Times New Roman" w:hAnsi="Times New Roman" w:cs="Times New Roman"/>
                <w:b/>
                <w:sz w:val="28"/>
                <w:szCs w:val="28"/>
              </w:rPr>
              <w:t>2023 г</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B7D35" w:rsidRPr="001532F5" w:rsidRDefault="00CB7D35" w:rsidP="00B11364">
            <w:pPr>
              <w:jc w:val="center"/>
              <w:rPr>
                <w:rFonts w:ascii="Times New Roman" w:hAnsi="Times New Roman" w:cs="Times New Roman"/>
                <w:sz w:val="28"/>
                <w:szCs w:val="28"/>
              </w:rPr>
            </w:pPr>
            <w:r w:rsidRPr="001532F5">
              <w:rPr>
                <w:rFonts w:ascii="Times New Roman" w:eastAsia="Times New Roman" w:hAnsi="Times New Roman" w:cs="Times New Roman"/>
                <w:b/>
                <w:sz w:val="28"/>
                <w:szCs w:val="28"/>
              </w:rPr>
              <w:t>2024 г</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B7D35" w:rsidRPr="001532F5" w:rsidRDefault="00CB7D35" w:rsidP="00B11364">
            <w:pPr>
              <w:jc w:val="center"/>
              <w:rPr>
                <w:rFonts w:ascii="Times New Roman" w:hAnsi="Times New Roman" w:cs="Times New Roman"/>
                <w:sz w:val="28"/>
                <w:szCs w:val="28"/>
              </w:rPr>
            </w:pPr>
            <w:r w:rsidRPr="001532F5">
              <w:rPr>
                <w:rFonts w:ascii="Times New Roman" w:eastAsia="Times New Roman" w:hAnsi="Times New Roman" w:cs="Times New Roman"/>
                <w:b/>
                <w:sz w:val="28"/>
                <w:szCs w:val="28"/>
              </w:rPr>
              <w:t>2025 г</w:t>
            </w:r>
          </w:p>
        </w:tc>
      </w:tr>
      <w:tr w:rsidR="00CB7D35" w:rsidRPr="001532F5" w:rsidTr="00CB7D35">
        <w:trPr>
          <w:trHeight w:val="332"/>
        </w:trPr>
        <w:tc>
          <w:tcPr>
            <w:tcW w:w="440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CB7D35" w:rsidRPr="001532F5" w:rsidRDefault="00CB7D35" w:rsidP="000C236D">
            <w:pPr>
              <w:jc w:val="center"/>
              <w:rPr>
                <w:rFonts w:ascii="Times New Roman" w:hAnsi="Times New Roman" w:cs="Times New Roman"/>
                <w:sz w:val="28"/>
                <w:szCs w:val="28"/>
              </w:rPr>
            </w:pPr>
            <w:r w:rsidRPr="001532F5">
              <w:rPr>
                <w:rFonts w:ascii="Times New Roman" w:eastAsia="Times New Roman" w:hAnsi="Times New Roman" w:cs="Times New Roman"/>
                <w:b/>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CB7D35" w:rsidRPr="001532F5" w:rsidRDefault="00CB7D35" w:rsidP="000C236D">
            <w:pPr>
              <w:jc w:val="center"/>
              <w:rPr>
                <w:rFonts w:ascii="Times New Roman" w:hAnsi="Times New Roman" w:cs="Times New Roman"/>
                <w:sz w:val="28"/>
                <w:szCs w:val="28"/>
              </w:rPr>
            </w:pPr>
            <w:r w:rsidRPr="001532F5">
              <w:rPr>
                <w:rFonts w:ascii="Times New Roman" w:eastAsia="Times New Roman" w:hAnsi="Times New Roman" w:cs="Times New Roman"/>
                <w:b/>
                <w:sz w:val="28"/>
                <w:szCs w:val="28"/>
              </w:rPr>
              <w:t>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B7D35" w:rsidRPr="001532F5" w:rsidRDefault="00CB7D35" w:rsidP="000C236D">
            <w:pPr>
              <w:jc w:val="center"/>
              <w:rPr>
                <w:rFonts w:ascii="Times New Roman" w:hAnsi="Times New Roman" w:cs="Times New Roman"/>
                <w:sz w:val="28"/>
                <w:szCs w:val="28"/>
              </w:rPr>
            </w:pPr>
            <w:r w:rsidRPr="001532F5">
              <w:rPr>
                <w:rFonts w:ascii="Times New Roman" w:eastAsia="Times New Roman" w:hAnsi="Times New Roman" w:cs="Times New Roman"/>
                <w:b/>
                <w:sz w:val="28"/>
                <w:szCs w:val="28"/>
              </w:rPr>
              <w:t>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B7D35" w:rsidRPr="001532F5" w:rsidRDefault="00CB7D35" w:rsidP="000C236D">
            <w:pPr>
              <w:jc w:val="center"/>
              <w:rPr>
                <w:rFonts w:ascii="Times New Roman" w:hAnsi="Times New Roman" w:cs="Times New Roman"/>
                <w:sz w:val="28"/>
                <w:szCs w:val="28"/>
              </w:rPr>
            </w:pPr>
            <w:r w:rsidRPr="001532F5">
              <w:rPr>
                <w:rFonts w:ascii="Times New Roman" w:eastAsia="Times New Roman" w:hAnsi="Times New Roman" w:cs="Times New Roman"/>
                <w:b/>
                <w:sz w:val="28"/>
                <w:szCs w:val="28"/>
              </w:rPr>
              <w:t>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B7D35" w:rsidRPr="001532F5" w:rsidRDefault="00CB7D35" w:rsidP="000C236D">
            <w:pPr>
              <w:jc w:val="center"/>
              <w:rPr>
                <w:rFonts w:ascii="Times New Roman" w:hAnsi="Times New Roman" w:cs="Times New Roman"/>
                <w:sz w:val="28"/>
                <w:szCs w:val="28"/>
              </w:rPr>
            </w:pPr>
            <w:r w:rsidRPr="001532F5">
              <w:rPr>
                <w:rFonts w:ascii="Times New Roman" w:eastAsia="Times New Roman" w:hAnsi="Times New Roman" w:cs="Times New Roman"/>
                <w:b/>
                <w:sz w:val="28"/>
                <w:szCs w:val="28"/>
              </w:rPr>
              <w:t>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B7D35" w:rsidRPr="001532F5" w:rsidRDefault="00CB7D35" w:rsidP="000C236D">
            <w:pPr>
              <w:jc w:val="center"/>
              <w:rPr>
                <w:rFonts w:ascii="Times New Roman" w:hAnsi="Times New Roman" w:cs="Times New Roman"/>
                <w:sz w:val="28"/>
                <w:szCs w:val="28"/>
              </w:rPr>
            </w:pPr>
            <w:r w:rsidRPr="001532F5">
              <w:rPr>
                <w:rFonts w:ascii="Times New Roman" w:eastAsia="Times New Roman" w:hAnsi="Times New Roman" w:cs="Times New Roman"/>
                <w:b/>
                <w:sz w:val="28"/>
                <w:szCs w:val="28"/>
              </w:rPr>
              <w:t>6</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B7D35" w:rsidRPr="001532F5" w:rsidRDefault="00CB7D35" w:rsidP="000C236D">
            <w:pPr>
              <w:jc w:val="center"/>
              <w:rPr>
                <w:rFonts w:ascii="Times New Roman" w:hAnsi="Times New Roman" w:cs="Times New Roman"/>
                <w:sz w:val="28"/>
                <w:szCs w:val="28"/>
              </w:rPr>
            </w:pPr>
            <w:r w:rsidRPr="001532F5">
              <w:rPr>
                <w:rFonts w:ascii="Times New Roman" w:eastAsia="Times New Roman" w:hAnsi="Times New Roman" w:cs="Times New Roman"/>
                <w:b/>
                <w:sz w:val="28"/>
                <w:szCs w:val="28"/>
              </w:rPr>
              <w:t>7</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B7D35" w:rsidRPr="001532F5" w:rsidRDefault="00CB7D35" w:rsidP="000C236D">
            <w:pPr>
              <w:jc w:val="center"/>
              <w:rPr>
                <w:rFonts w:ascii="Times New Roman" w:hAnsi="Times New Roman" w:cs="Times New Roman"/>
                <w:sz w:val="28"/>
                <w:szCs w:val="28"/>
              </w:rPr>
            </w:pPr>
            <w:r w:rsidRPr="001532F5">
              <w:rPr>
                <w:rFonts w:ascii="Times New Roman" w:eastAsia="Times New Roman" w:hAnsi="Times New Roman" w:cs="Times New Roman"/>
                <w:b/>
                <w:sz w:val="28"/>
                <w:szCs w:val="28"/>
              </w:rPr>
              <w:t>8</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B7D35" w:rsidRPr="001532F5" w:rsidRDefault="00CB7D35" w:rsidP="000C236D">
            <w:pPr>
              <w:jc w:val="center"/>
              <w:rPr>
                <w:rFonts w:ascii="Times New Roman" w:hAnsi="Times New Roman" w:cs="Times New Roman"/>
                <w:sz w:val="28"/>
                <w:szCs w:val="28"/>
              </w:rPr>
            </w:pPr>
            <w:r w:rsidRPr="001532F5">
              <w:rPr>
                <w:rFonts w:ascii="Times New Roman" w:eastAsia="Times New Roman" w:hAnsi="Times New Roman" w:cs="Times New Roman"/>
                <w:b/>
                <w:sz w:val="28"/>
                <w:szCs w:val="28"/>
              </w:rPr>
              <w:t>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B7D35" w:rsidRPr="001532F5" w:rsidRDefault="00CB7D35" w:rsidP="000C236D">
            <w:pPr>
              <w:jc w:val="center"/>
              <w:rPr>
                <w:rFonts w:ascii="Times New Roman" w:hAnsi="Times New Roman" w:cs="Times New Roman"/>
                <w:sz w:val="28"/>
                <w:szCs w:val="28"/>
              </w:rPr>
            </w:pPr>
            <w:r w:rsidRPr="001532F5">
              <w:rPr>
                <w:rFonts w:ascii="Times New Roman" w:eastAsia="Times New Roman" w:hAnsi="Times New Roman" w:cs="Times New Roman"/>
                <w:b/>
                <w:sz w:val="28"/>
                <w:szCs w:val="28"/>
              </w:rPr>
              <w:t>10</w:t>
            </w:r>
          </w:p>
        </w:tc>
      </w:tr>
      <w:tr w:rsidR="00C20D78" w:rsidRPr="001532F5" w:rsidTr="00CB7D35">
        <w:trPr>
          <w:trHeight w:val="1202"/>
        </w:trPr>
        <w:tc>
          <w:tcPr>
            <w:tcW w:w="440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C20D78" w:rsidRPr="001532F5" w:rsidRDefault="00C20D78" w:rsidP="00381661">
            <w:pPr>
              <w:spacing w:after="0"/>
              <w:rPr>
                <w:rFonts w:ascii="Times New Roman" w:eastAsia="Times New Roman" w:hAnsi="Times New Roman" w:cs="Times New Roman"/>
                <w:color w:val="000000"/>
                <w:sz w:val="28"/>
                <w:szCs w:val="28"/>
              </w:rPr>
            </w:pPr>
            <w:r w:rsidRPr="001532F5">
              <w:rPr>
                <w:rFonts w:ascii="Times New Roman" w:eastAsia="Times New Roman" w:hAnsi="Times New Roman" w:cs="Times New Roman"/>
                <w:color w:val="000000"/>
                <w:sz w:val="28"/>
                <w:szCs w:val="28"/>
              </w:rPr>
              <w:t>Реконструкция и строительство электролиний и уличного освещения по улицам населенного пункта</w:t>
            </w:r>
            <w:r w:rsidR="0015291C">
              <w:rPr>
                <w:rFonts w:ascii="Times New Roman" w:eastAsia="Times New Roman" w:hAnsi="Times New Roman" w:cs="Times New Roman"/>
                <w:color w:val="000000"/>
                <w:sz w:val="28"/>
                <w:szCs w:val="28"/>
              </w:rPr>
              <w:t xml:space="preserve"> (тыс.руб.)</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C20D78" w:rsidRPr="001532F5" w:rsidRDefault="0015291C" w:rsidP="00C20D78">
            <w:pPr>
              <w:jc w:val="center"/>
              <w:rPr>
                <w:rFonts w:ascii="Times New Roman" w:hAnsi="Times New Roman" w:cs="Times New Roman"/>
                <w:sz w:val="28"/>
                <w:szCs w:val="28"/>
              </w:rPr>
            </w:pPr>
            <w:r>
              <w:rPr>
                <w:rFonts w:ascii="Times New Roman" w:hAnsi="Times New Roman" w:cs="Times New Roman"/>
                <w:sz w:val="28"/>
                <w:szCs w:val="28"/>
              </w:rPr>
              <w:t>1602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C20D78" w:rsidRPr="001532F5" w:rsidRDefault="0015291C" w:rsidP="00C20D78">
            <w:pPr>
              <w:jc w:val="center"/>
              <w:rPr>
                <w:rFonts w:ascii="Times New Roman" w:hAnsi="Times New Roman" w:cs="Times New Roman"/>
                <w:sz w:val="28"/>
                <w:szCs w:val="28"/>
              </w:rPr>
            </w:pPr>
            <w:r>
              <w:rPr>
                <w:rFonts w:ascii="Times New Roman" w:hAnsi="Times New Roman" w:cs="Times New Roman"/>
                <w:sz w:val="28"/>
                <w:szCs w:val="28"/>
              </w:rPr>
              <w:t>128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C20D78" w:rsidRPr="001532F5" w:rsidRDefault="0015291C" w:rsidP="00C20D78">
            <w:pPr>
              <w:jc w:val="center"/>
              <w:rPr>
                <w:rFonts w:ascii="Times New Roman" w:hAnsi="Times New Roman" w:cs="Times New Roman"/>
                <w:sz w:val="28"/>
                <w:szCs w:val="28"/>
              </w:rPr>
            </w:pPr>
            <w:r>
              <w:rPr>
                <w:rFonts w:ascii="Times New Roman" w:hAnsi="Times New Roman" w:cs="Times New Roman"/>
                <w:sz w:val="28"/>
                <w:szCs w:val="28"/>
              </w:rPr>
              <w:t>202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C20D78" w:rsidRPr="001532F5" w:rsidRDefault="0015291C" w:rsidP="00C20D78">
            <w:pPr>
              <w:jc w:val="center"/>
              <w:rPr>
                <w:rFonts w:ascii="Times New Roman" w:hAnsi="Times New Roman" w:cs="Times New Roman"/>
                <w:sz w:val="28"/>
                <w:szCs w:val="28"/>
              </w:rPr>
            </w:pPr>
            <w:r>
              <w:rPr>
                <w:rFonts w:ascii="Times New Roman" w:hAnsi="Times New Roman" w:cs="Times New Roman"/>
                <w:sz w:val="28"/>
                <w:szCs w:val="28"/>
              </w:rPr>
              <w:t>212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C20D78" w:rsidRPr="001532F5" w:rsidRDefault="0015291C" w:rsidP="00C20D78">
            <w:pPr>
              <w:jc w:val="center"/>
              <w:rPr>
                <w:rFonts w:ascii="Times New Roman" w:hAnsi="Times New Roman" w:cs="Times New Roman"/>
                <w:sz w:val="28"/>
                <w:szCs w:val="28"/>
              </w:rPr>
            </w:pPr>
            <w:r>
              <w:rPr>
                <w:rFonts w:ascii="Times New Roman" w:hAnsi="Times New Roman" w:cs="Times New Roman"/>
                <w:sz w:val="28"/>
                <w:szCs w:val="28"/>
              </w:rPr>
              <w:t>212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C20D78" w:rsidRPr="001532F5" w:rsidRDefault="0015291C" w:rsidP="00C20D78">
            <w:pPr>
              <w:jc w:val="center"/>
              <w:rPr>
                <w:rFonts w:ascii="Times New Roman" w:hAnsi="Times New Roman" w:cs="Times New Roman"/>
                <w:sz w:val="28"/>
                <w:szCs w:val="28"/>
              </w:rPr>
            </w:pPr>
            <w:r>
              <w:rPr>
                <w:rFonts w:ascii="Times New Roman" w:hAnsi="Times New Roman" w:cs="Times New Roman"/>
                <w:sz w:val="28"/>
                <w:szCs w:val="28"/>
              </w:rPr>
              <w:t>212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C20D78" w:rsidRPr="001532F5" w:rsidRDefault="0015291C" w:rsidP="00C20D78">
            <w:pPr>
              <w:jc w:val="center"/>
              <w:rPr>
                <w:rFonts w:ascii="Times New Roman" w:hAnsi="Times New Roman" w:cs="Times New Roman"/>
                <w:sz w:val="28"/>
                <w:szCs w:val="28"/>
              </w:rPr>
            </w:pPr>
            <w:r>
              <w:rPr>
                <w:rFonts w:ascii="Times New Roman" w:hAnsi="Times New Roman" w:cs="Times New Roman"/>
                <w:sz w:val="28"/>
                <w:szCs w:val="28"/>
              </w:rPr>
              <w:t>212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C20D78" w:rsidRPr="001532F5" w:rsidRDefault="0015291C" w:rsidP="00C20D78">
            <w:pPr>
              <w:jc w:val="center"/>
              <w:rPr>
                <w:rFonts w:ascii="Times New Roman" w:hAnsi="Times New Roman" w:cs="Times New Roman"/>
                <w:sz w:val="28"/>
                <w:szCs w:val="28"/>
              </w:rPr>
            </w:pPr>
            <w:r>
              <w:rPr>
                <w:rFonts w:ascii="Times New Roman" w:hAnsi="Times New Roman" w:cs="Times New Roman"/>
                <w:sz w:val="28"/>
                <w:szCs w:val="28"/>
              </w:rPr>
              <w:t>212</w:t>
            </w:r>
          </w:p>
        </w:tc>
        <w:tc>
          <w:tcPr>
            <w:tcW w:w="1134" w:type="dxa"/>
            <w:tcBorders>
              <w:top w:val="single" w:sz="4" w:space="0" w:color="000000"/>
              <w:left w:val="single" w:sz="4" w:space="0" w:color="000000"/>
              <w:bottom w:val="single" w:sz="4" w:space="0" w:color="000000"/>
              <w:right w:val="single" w:sz="4" w:space="0" w:color="auto"/>
            </w:tcBorders>
            <w:shd w:val="clear" w:color="auto" w:fill="auto"/>
            <w:tcMar>
              <w:left w:w="28" w:type="dxa"/>
              <w:right w:w="28" w:type="dxa"/>
            </w:tcMar>
            <w:vAlign w:val="center"/>
          </w:tcPr>
          <w:p w:rsidR="00C20D78" w:rsidRPr="001532F5" w:rsidRDefault="0015291C" w:rsidP="00C20D78">
            <w:pPr>
              <w:jc w:val="center"/>
              <w:rPr>
                <w:rFonts w:ascii="Times New Roman" w:hAnsi="Times New Roman" w:cs="Times New Roman"/>
                <w:sz w:val="28"/>
                <w:szCs w:val="28"/>
              </w:rPr>
            </w:pPr>
            <w:r>
              <w:rPr>
                <w:rFonts w:ascii="Times New Roman" w:hAnsi="Times New Roman" w:cs="Times New Roman"/>
                <w:sz w:val="28"/>
                <w:szCs w:val="28"/>
              </w:rPr>
              <w:t>212</w:t>
            </w:r>
          </w:p>
        </w:tc>
      </w:tr>
      <w:tr w:rsidR="0015291C" w:rsidRPr="001532F5" w:rsidTr="00CB7D35">
        <w:trPr>
          <w:trHeight w:val="276"/>
        </w:trPr>
        <w:tc>
          <w:tcPr>
            <w:tcW w:w="440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15291C" w:rsidRPr="001532F5" w:rsidRDefault="0015291C" w:rsidP="00381661">
            <w:pPr>
              <w:rPr>
                <w:rFonts w:ascii="Times New Roman" w:hAnsi="Times New Roman" w:cs="Times New Roman"/>
                <w:sz w:val="28"/>
                <w:szCs w:val="28"/>
              </w:rPr>
            </w:pPr>
            <w:r w:rsidRPr="001532F5">
              <w:rPr>
                <w:rFonts w:ascii="Times New Roman" w:eastAsia="Times New Roman" w:hAnsi="Times New Roman" w:cs="Times New Roman"/>
                <w:b/>
                <w:color w:val="000000"/>
                <w:sz w:val="28"/>
                <w:szCs w:val="28"/>
              </w:rPr>
              <w:t>Итого: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15291C" w:rsidRPr="001532F5" w:rsidRDefault="0015291C" w:rsidP="003C03E1">
            <w:pPr>
              <w:jc w:val="center"/>
              <w:rPr>
                <w:rFonts w:ascii="Times New Roman" w:hAnsi="Times New Roman" w:cs="Times New Roman"/>
                <w:sz w:val="28"/>
                <w:szCs w:val="28"/>
              </w:rPr>
            </w:pPr>
            <w:r>
              <w:rPr>
                <w:rFonts w:ascii="Times New Roman" w:hAnsi="Times New Roman" w:cs="Times New Roman"/>
                <w:sz w:val="28"/>
                <w:szCs w:val="28"/>
              </w:rPr>
              <w:t>1602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15291C" w:rsidRPr="001532F5" w:rsidRDefault="0015291C" w:rsidP="003C03E1">
            <w:pPr>
              <w:jc w:val="center"/>
              <w:rPr>
                <w:rFonts w:ascii="Times New Roman" w:hAnsi="Times New Roman" w:cs="Times New Roman"/>
                <w:sz w:val="28"/>
                <w:szCs w:val="28"/>
              </w:rPr>
            </w:pPr>
            <w:r>
              <w:rPr>
                <w:rFonts w:ascii="Times New Roman" w:hAnsi="Times New Roman" w:cs="Times New Roman"/>
                <w:sz w:val="28"/>
                <w:szCs w:val="28"/>
              </w:rPr>
              <w:t>128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15291C" w:rsidRPr="001532F5" w:rsidRDefault="0015291C" w:rsidP="003C03E1">
            <w:pPr>
              <w:jc w:val="center"/>
              <w:rPr>
                <w:rFonts w:ascii="Times New Roman" w:hAnsi="Times New Roman" w:cs="Times New Roman"/>
                <w:sz w:val="28"/>
                <w:szCs w:val="28"/>
              </w:rPr>
            </w:pPr>
            <w:r>
              <w:rPr>
                <w:rFonts w:ascii="Times New Roman" w:hAnsi="Times New Roman" w:cs="Times New Roman"/>
                <w:sz w:val="28"/>
                <w:szCs w:val="28"/>
              </w:rPr>
              <w:t>202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15291C" w:rsidRPr="001532F5" w:rsidRDefault="0015291C" w:rsidP="003C03E1">
            <w:pPr>
              <w:jc w:val="center"/>
              <w:rPr>
                <w:rFonts w:ascii="Times New Roman" w:hAnsi="Times New Roman" w:cs="Times New Roman"/>
                <w:sz w:val="28"/>
                <w:szCs w:val="28"/>
              </w:rPr>
            </w:pPr>
            <w:r>
              <w:rPr>
                <w:rFonts w:ascii="Times New Roman" w:hAnsi="Times New Roman" w:cs="Times New Roman"/>
                <w:sz w:val="28"/>
                <w:szCs w:val="28"/>
              </w:rPr>
              <w:t>212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15291C" w:rsidRPr="001532F5" w:rsidRDefault="0015291C" w:rsidP="003C03E1">
            <w:pPr>
              <w:jc w:val="center"/>
              <w:rPr>
                <w:rFonts w:ascii="Times New Roman" w:hAnsi="Times New Roman" w:cs="Times New Roman"/>
                <w:sz w:val="28"/>
                <w:szCs w:val="28"/>
              </w:rPr>
            </w:pPr>
            <w:r>
              <w:rPr>
                <w:rFonts w:ascii="Times New Roman" w:hAnsi="Times New Roman" w:cs="Times New Roman"/>
                <w:sz w:val="28"/>
                <w:szCs w:val="28"/>
              </w:rPr>
              <w:t>212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15291C" w:rsidRPr="001532F5" w:rsidRDefault="0015291C" w:rsidP="003C03E1">
            <w:pPr>
              <w:jc w:val="center"/>
              <w:rPr>
                <w:rFonts w:ascii="Times New Roman" w:hAnsi="Times New Roman" w:cs="Times New Roman"/>
                <w:sz w:val="28"/>
                <w:szCs w:val="28"/>
              </w:rPr>
            </w:pPr>
            <w:r>
              <w:rPr>
                <w:rFonts w:ascii="Times New Roman" w:hAnsi="Times New Roman" w:cs="Times New Roman"/>
                <w:sz w:val="28"/>
                <w:szCs w:val="28"/>
              </w:rPr>
              <w:t>212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15291C" w:rsidRPr="001532F5" w:rsidRDefault="0015291C" w:rsidP="003C03E1">
            <w:pPr>
              <w:jc w:val="center"/>
              <w:rPr>
                <w:rFonts w:ascii="Times New Roman" w:hAnsi="Times New Roman" w:cs="Times New Roman"/>
                <w:sz w:val="28"/>
                <w:szCs w:val="28"/>
              </w:rPr>
            </w:pPr>
            <w:r>
              <w:rPr>
                <w:rFonts w:ascii="Times New Roman" w:hAnsi="Times New Roman" w:cs="Times New Roman"/>
                <w:sz w:val="28"/>
                <w:szCs w:val="28"/>
              </w:rPr>
              <w:t>212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15291C" w:rsidRPr="001532F5" w:rsidRDefault="0015291C" w:rsidP="003C03E1">
            <w:pPr>
              <w:jc w:val="center"/>
              <w:rPr>
                <w:rFonts w:ascii="Times New Roman" w:hAnsi="Times New Roman" w:cs="Times New Roman"/>
                <w:sz w:val="28"/>
                <w:szCs w:val="28"/>
              </w:rPr>
            </w:pPr>
            <w:r>
              <w:rPr>
                <w:rFonts w:ascii="Times New Roman" w:hAnsi="Times New Roman" w:cs="Times New Roman"/>
                <w:sz w:val="28"/>
                <w:szCs w:val="28"/>
              </w:rPr>
              <w:t>212</w:t>
            </w:r>
          </w:p>
        </w:tc>
        <w:tc>
          <w:tcPr>
            <w:tcW w:w="1134" w:type="dxa"/>
            <w:tcBorders>
              <w:top w:val="single" w:sz="4" w:space="0" w:color="000000"/>
              <w:left w:val="single" w:sz="4" w:space="0" w:color="000000"/>
              <w:bottom w:val="single" w:sz="4" w:space="0" w:color="000000"/>
              <w:right w:val="single" w:sz="4" w:space="0" w:color="auto"/>
            </w:tcBorders>
            <w:shd w:val="clear" w:color="auto" w:fill="auto"/>
            <w:tcMar>
              <w:left w:w="28" w:type="dxa"/>
              <w:right w:w="28" w:type="dxa"/>
            </w:tcMar>
            <w:vAlign w:val="center"/>
          </w:tcPr>
          <w:p w:rsidR="0015291C" w:rsidRPr="001532F5" w:rsidRDefault="0015291C" w:rsidP="003C03E1">
            <w:pPr>
              <w:jc w:val="center"/>
              <w:rPr>
                <w:rFonts w:ascii="Times New Roman" w:hAnsi="Times New Roman" w:cs="Times New Roman"/>
                <w:sz w:val="28"/>
                <w:szCs w:val="28"/>
              </w:rPr>
            </w:pPr>
            <w:r>
              <w:rPr>
                <w:rFonts w:ascii="Times New Roman" w:hAnsi="Times New Roman" w:cs="Times New Roman"/>
                <w:sz w:val="28"/>
                <w:szCs w:val="28"/>
              </w:rPr>
              <w:t>212</w:t>
            </w:r>
          </w:p>
        </w:tc>
      </w:tr>
      <w:tr w:rsidR="00CB7D35" w:rsidRPr="001532F5" w:rsidTr="00CB7D35">
        <w:trPr>
          <w:trHeight w:val="49"/>
        </w:trPr>
        <w:tc>
          <w:tcPr>
            <w:tcW w:w="440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CB7D35" w:rsidRPr="001532F5" w:rsidRDefault="00CB7D35" w:rsidP="00381661">
            <w:pPr>
              <w:spacing w:after="0"/>
              <w:rPr>
                <w:rFonts w:ascii="Times New Roman" w:eastAsia="Times New Roman" w:hAnsi="Times New Roman" w:cs="Times New Roman"/>
                <w:color w:val="000000"/>
                <w:sz w:val="28"/>
                <w:szCs w:val="28"/>
              </w:rPr>
            </w:pPr>
            <w:r w:rsidRPr="001532F5">
              <w:rPr>
                <w:rFonts w:ascii="Times New Roman" w:eastAsia="Times New Roman" w:hAnsi="Times New Roman" w:cs="Times New Roman"/>
                <w:color w:val="000000"/>
                <w:sz w:val="28"/>
                <w:szCs w:val="28"/>
              </w:rPr>
              <w:t>Строительство новых сетей газоснабжения (линейные объекты газоснабжения)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CB7D35" w:rsidRPr="001532F5" w:rsidRDefault="00CB7D35" w:rsidP="00CB7D35">
            <w:pPr>
              <w:jc w:val="center"/>
              <w:rPr>
                <w:rFonts w:ascii="Times New Roman" w:eastAsia="Times New Roman" w:hAnsi="Times New Roman" w:cs="Times New Roman"/>
                <w:color w:val="000000"/>
                <w:sz w:val="28"/>
                <w:szCs w:val="28"/>
              </w:rPr>
            </w:pPr>
            <w:r w:rsidRPr="001532F5">
              <w:rPr>
                <w:rFonts w:ascii="Times New Roman" w:eastAsia="Times New Roman" w:hAnsi="Times New Roman" w:cs="Times New Roman"/>
                <w:color w:val="000000"/>
                <w:sz w:val="28"/>
                <w:szCs w:val="28"/>
              </w:rPr>
              <w:t>По расчету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B7D35" w:rsidRPr="001532F5" w:rsidRDefault="00CB7D35" w:rsidP="00CB7D35">
            <w:pPr>
              <w:jc w:val="center"/>
              <w:rPr>
                <w:rFonts w:ascii="Times New Roman" w:eastAsia="Times New Roman" w:hAnsi="Times New Roman" w:cs="Times New Roman"/>
                <w:color w:val="000000"/>
                <w:sz w:val="28"/>
                <w:szCs w:val="28"/>
              </w:rPr>
            </w:pPr>
            <w:r w:rsidRPr="001532F5">
              <w:rPr>
                <w:rFonts w:ascii="Times New Roman" w:eastAsia="Times New Roman" w:hAnsi="Times New Roman" w:cs="Times New Roman"/>
                <w:color w:val="000000"/>
                <w:sz w:val="28"/>
                <w:szCs w:val="28"/>
              </w:rPr>
              <w:t>По расчету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B7D35" w:rsidRPr="001532F5" w:rsidRDefault="00CB7D35" w:rsidP="00CB7D35">
            <w:pPr>
              <w:jc w:val="center"/>
              <w:rPr>
                <w:rFonts w:ascii="Times New Roman" w:eastAsia="Times New Roman" w:hAnsi="Times New Roman" w:cs="Times New Roman"/>
                <w:color w:val="000000"/>
                <w:sz w:val="28"/>
                <w:szCs w:val="28"/>
              </w:rPr>
            </w:pPr>
            <w:r w:rsidRPr="001532F5">
              <w:rPr>
                <w:rFonts w:ascii="Times New Roman" w:eastAsia="Times New Roman" w:hAnsi="Times New Roman" w:cs="Times New Roman"/>
                <w:color w:val="000000"/>
                <w:sz w:val="28"/>
                <w:szCs w:val="28"/>
              </w:rPr>
              <w:t>По расчету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B7D35" w:rsidRPr="001532F5" w:rsidRDefault="00CB7D35" w:rsidP="00CB7D35">
            <w:pPr>
              <w:jc w:val="center"/>
              <w:rPr>
                <w:rFonts w:ascii="Times New Roman" w:eastAsia="Times New Roman" w:hAnsi="Times New Roman" w:cs="Times New Roman"/>
                <w:color w:val="000000"/>
                <w:sz w:val="28"/>
                <w:szCs w:val="28"/>
              </w:rPr>
            </w:pPr>
            <w:r w:rsidRPr="001532F5">
              <w:rPr>
                <w:rFonts w:ascii="Times New Roman" w:eastAsia="Times New Roman" w:hAnsi="Times New Roman" w:cs="Times New Roman"/>
                <w:color w:val="000000"/>
                <w:sz w:val="28"/>
                <w:szCs w:val="28"/>
              </w:rPr>
              <w:t>По расчету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B7D35" w:rsidRPr="001532F5" w:rsidRDefault="00CB7D35" w:rsidP="00CB7D35">
            <w:pPr>
              <w:jc w:val="center"/>
              <w:rPr>
                <w:rFonts w:ascii="Times New Roman" w:eastAsia="Times New Roman" w:hAnsi="Times New Roman" w:cs="Times New Roman"/>
                <w:color w:val="000000"/>
                <w:sz w:val="28"/>
                <w:szCs w:val="28"/>
              </w:rPr>
            </w:pPr>
            <w:r w:rsidRPr="001532F5">
              <w:rPr>
                <w:rFonts w:ascii="Times New Roman" w:eastAsia="Times New Roman" w:hAnsi="Times New Roman" w:cs="Times New Roman"/>
                <w:color w:val="000000"/>
                <w:sz w:val="28"/>
                <w:szCs w:val="28"/>
              </w:rPr>
              <w:t>По расчету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B7D35" w:rsidRPr="001532F5" w:rsidRDefault="00CB7D35" w:rsidP="00CB7D35">
            <w:pPr>
              <w:jc w:val="center"/>
              <w:rPr>
                <w:rFonts w:ascii="Times New Roman" w:eastAsia="Times New Roman" w:hAnsi="Times New Roman" w:cs="Times New Roman"/>
                <w:color w:val="000000"/>
                <w:sz w:val="28"/>
                <w:szCs w:val="28"/>
              </w:rPr>
            </w:pPr>
            <w:r w:rsidRPr="001532F5">
              <w:rPr>
                <w:rFonts w:ascii="Times New Roman" w:eastAsia="Times New Roman" w:hAnsi="Times New Roman" w:cs="Times New Roman"/>
                <w:color w:val="000000"/>
                <w:sz w:val="28"/>
                <w:szCs w:val="28"/>
              </w:rPr>
              <w:t>По расчету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B7D35" w:rsidRPr="001532F5" w:rsidRDefault="00CB7D35" w:rsidP="00CB7D35">
            <w:pPr>
              <w:jc w:val="center"/>
              <w:rPr>
                <w:rFonts w:ascii="Times New Roman" w:eastAsia="Times New Roman" w:hAnsi="Times New Roman" w:cs="Times New Roman"/>
                <w:color w:val="000000"/>
                <w:sz w:val="28"/>
                <w:szCs w:val="28"/>
              </w:rPr>
            </w:pPr>
            <w:r w:rsidRPr="001532F5">
              <w:rPr>
                <w:rFonts w:ascii="Times New Roman" w:eastAsia="Times New Roman" w:hAnsi="Times New Roman" w:cs="Times New Roman"/>
                <w:color w:val="000000"/>
                <w:sz w:val="28"/>
                <w:szCs w:val="28"/>
              </w:rPr>
              <w:t>По расчету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B7D35" w:rsidRPr="001532F5" w:rsidRDefault="00CB7D35" w:rsidP="00CB7D35">
            <w:pPr>
              <w:jc w:val="center"/>
              <w:rPr>
                <w:rFonts w:ascii="Times New Roman" w:eastAsia="Times New Roman" w:hAnsi="Times New Roman" w:cs="Times New Roman"/>
                <w:color w:val="000000"/>
                <w:sz w:val="28"/>
                <w:szCs w:val="28"/>
              </w:rPr>
            </w:pPr>
            <w:r w:rsidRPr="001532F5">
              <w:rPr>
                <w:rFonts w:ascii="Times New Roman" w:eastAsia="Times New Roman" w:hAnsi="Times New Roman" w:cs="Times New Roman"/>
                <w:color w:val="000000"/>
                <w:sz w:val="28"/>
                <w:szCs w:val="28"/>
              </w:rPr>
              <w:t>По расчету</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Mar>
              <w:left w:w="28" w:type="dxa"/>
              <w:right w:w="28" w:type="dxa"/>
            </w:tcMar>
            <w:vAlign w:val="center"/>
          </w:tcPr>
          <w:p w:rsidR="00CB7D35" w:rsidRPr="001532F5" w:rsidRDefault="00CB7D35" w:rsidP="00CB7D35">
            <w:pPr>
              <w:jc w:val="center"/>
              <w:rPr>
                <w:rFonts w:ascii="Times New Roman" w:eastAsia="Times New Roman" w:hAnsi="Times New Roman" w:cs="Times New Roman"/>
                <w:color w:val="000000"/>
                <w:sz w:val="28"/>
                <w:szCs w:val="28"/>
              </w:rPr>
            </w:pPr>
            <w:r w:rsidRPr="001532F5">
              <w:rPr>
                <w:rFonts w:ascii="Times New Roman" w:eastAsia="Times New Roman" w:hAnsi="Times New Roman" w:cs="Times New Roman"/>
                <w:color w:val="000000"/>
                <w:sz w:val="28"/>
                <w:szCs w:val="28"/>
              </w:rPr>
              <w:t>По расчету</w:t>
            </w:r>
          </w:p>
        </w:tc>
      </w:tr>
      <w:tr w:rsidR="00CB7D35" w:rsidRPr="001532F5" w:rsidTr="00CB7D35">
        <w:trPr>
          <w:trHeight w:val="49"/>
        </w:trPr>
        <w:tc>
          <w:tcPr>
            <w:tcW w:w="440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CB7D35" w:rsidRPr="001532F5" w:rsidRDefault="00CB7D35" w:rsidP="00381661">
            <w:pPr>
              <w:spacing w:after="0"/>
              <w:rPr>
                <w:rFonts w:ascii="Times New Roman" w:hAnsi="Times New Roman" w:cs="Times New Roman"/>
                <w:sz w:val="28"/>
                <w:szCs w:val="28"/>
              </w:rPr>
            </w:pPr>
            <w:r w:rsidRPr="001532F5">
              <w:rPr>
                <w:rFonts w:ascii="Times New Roman" w:eastAsia="Times New Roman" w:hAnsi="Times New Roman" w:cs="Times New Roman"/>
                <w:color w:val="000000"/>
                <w:sz w:val="28"/>
                <w:szCs w:val="28"/>
              </w:rPr>
              <w:t>Реконструкция сетей газоснабжения (линейные объекты газоснабжения)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CB7D35" w:rsidRPr="001532F5" w:rsidRDefault="00CB7D35" w:rsidP="00CB7D35">
            <w:pPr>
              <w:jc w:val="center"/>
              <w:rPr>
                <w:rFonts w:ascii="Times New Roman" w:eastAsia="Times New Roman" w:hAnsi="Times New Roman" w:cs="Times New Roman"/>
                <w:color w:val="000000"/>
                <w:sz w:val="28"/>
                <w:szCs w:val="28"/>
              </w:rPr>
            </w:pPr>
            <w:r w:rsidRPr="001532F5">
              <w:rPr>
                <w:rFonts w:ascii="Times New Roman" w:eastAsia="Times New Roman" w:hAnsi="Times New Roman" w:cs="Times New Roman"/>
                <w:color w:val="000000"/>
                <w:sz w:val="28"/>
                <w:szCs w:val="28"/>
              </w:rPr>
              <w:t>По расчету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B7D35" w:rsidRPr="001532F5" w:rsidRDefault="00CB7D35" w:rsidP="00CB7D35">
            <w:pPr>
              <w:jc w:val="center"/>
              <w:rPr>
                <w:rFonts w:ascii="Times New Roman" w:eastAsia="Times New Roman" w:hAnsi="Times New Roman" w:cs="Times New Roman"/>
                <w:color w:val="000000"/>
                <w:sz w:val="28"/>
                <w:szCs w:val="28"/>
              </w:rPr>
            </w:pPr>
            <w:r w:rsidRPr="001532F5">
              <w:rPr>
                <w:rFonts w:ascii="Times New Roman" w:eastAsia="Times New Roman" w:hAnsi="Times New Roman" w:cs="Times New Roman"/>
                <w:color w:val="000000"/>
                <w:sz w:val="28"/>
                <w:szCs w:val="28"/>
              </w:rPr>
              <w:t>По расчету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B7D35" w:rsidRPr="001532F5" w:rsidRDefault="00CB7D35" w:rsidP="00CB7D35">
            <w:pPr>
              <w:jc w:val="center"/>
              <w:rPr>
                <w:rFonts w:ascii="Times New Roman" w:eastAsia="Times New Roman" w:hAnsi="Times New Roman" w:cs="Times New Roman"/>
                <w:color w:val="000000"/>
                <w:sz w:val="28"/>
                <w:szCs w:val="28"/>
              </w:rPr>
            </w:pPr>
            <w:r w:rsidRPr="001532F5">
              <w:rPr>
                <w:rFonts w:ascii="Times New Roman" w:eastAsia="Times New Roman" w:hAnsi="Times New Roman" w:cs="Times New Roman"/>
                <w:color w:val="000000"/>
                <w:sz w:val="28"/>
                <w:szCs w:val="28"/>
              </w:rPr>
              <w:t>По расчету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B7D35" w:rsidRPr="001532F5" w:rsidRDefault="00CB7D35" w:rsidP="00CB7D35">
            <w:pPr>
              <w:jc w:val="center"/>
              <w:rPr>
                <w:rFonts w:ascii="Times New Roman" w:eastAsia="Times New Roman" w:hAnsi="Times New Roman" w:cs="Times New Roman"/>
                <w:color w:val="000000"/>
                <w:sz w:val="28"/>
                <w:szCs w:val="28"/>
              </w:rPr>
            </w:pPr>
            <w:r w:rsidRPr="001532F5">
              <w:rPr>
                <w:rFonts w:ascii="Times New Roman" w:eastAsia="Times New Roman" w:hAnsi="Times New Roman" w:cs="Times New Roman"/>
                <w:color w:val="000000"/>
                <w:sz w:val="28"/>
                <w:szCs w:val="28"/>
              </w:rPr>
              <w:t>По расчету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B7D35" w:rsidRPr="001532F5" w:rsidRDefault="00CB7D35" w:rsidP="00CB7D35">
            <w:pPr>
              <w:jc w:val="center"/>
              <w:rPr>
                <w:rFonts w:ascii="Times New Roman" w:eastAsia="Times New Roman" w:hAnsi="Times New Roman" w:cs="Times New Roman"/>
                <w:color w:val="000000"/>
                <w:sz w:val="28"/>
                <w:szCs w:val="28"/>
              </w:rPr>
            </w:pPr>
            <w:r w:rsidRPr="001532F5">
              <w:rPr>
                <w:rFonts w:ascii="Times New Roman" w:eastAsia="Times New Roman" w:hAnsi="Times New Roman" w:cs="Times New Roman"/>
                <w:color w:val="000000"/>
                <w:sz w:val="28"/>
                <w:szCs w:val="28"/>
              </w:rPr>
              <w:t>По расчету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B7D35" w:rsidRPr="001532F5" w:rsidRDefault="00CB7D35" w:rsidP="00CB7D35">
            <w:pPr>
              <w:jc w:val="center"/>
              <w:rPr>
                <w:rFonts w:ascii="Times New Roman" w:eastAsia="Times New Roman" w:hAnsi="Times New Roman" w:cs="Times New Roman"/>
                <w:color w:val="000000"/>
                <w:sz w:val="28"/>
                <w:szCs w:val="28"/>
              </w:rPr>
            </w:pPr>
            <w:r w:rsidRPr="001532F5">
              <w:rPr>
                <w:rFonts w:ascii="Times New Roman" w:eastAsia="Times New Roman" w:hAnsi="Times New Roman" w:cs="Times New Roman"/>
                <w:color w:val="000000"/>
                <w:sz w:val="28"/>
                <w:szCs w:val="28"/>
              </w:rPr>
              <w:t>По расчету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B7D35" w:rsidRPr="001532F5" w:rsidRDefault="00CB7D35" w:rsidP="00CB7D35">
            <w:pPr>
              <w:jc w:val="center"/>
              <w:rPr>
                <w:rFonts w:ascii="Times New Roman" w:eastAsia="Times New Roman" w:hAnsi="Times New Roman" w:cs="Times New Roman"/>
                <w:color w:val="000000"/>
                <w:sz w:val="28"/>
                <w:szCs w:val="28"/>
              </w:rPr>
            </w:pPr>
            <w:r w:rsidRPr="001532F5">
              <w:rPr>
                <w:rFonts w:ascii="Times New Roman" w:eastAsia="Times New Roman" w:hAnsi="Times New Roman" w:cs="Times New Roman"/>
                <w:color w:val="000000"/>
                <w:sz w:val="28"/>
                <w:szCs w:val="28"/>
              </w:rPr>
              <w:t>По расчету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B7D35" w:rsidRPr="001532F5" w:rsidRDefault="00CB7D35" w:rsidP="00CB7D35">
            <w:pPr>
              <w:jc w:val="center"/>
              <w:rPr>
                <w:rFonts w:ascii="Times New Roman" w:eastAsia="Times New Roman" w:hAnsi="Times New Roman" w:cs="Times New Roman"/>
                <w:color w:val="000000"/>
                <w:sz w:val="28"/>
                <w:szCs w:val="28"/>
              </w:rPr>
            </w:pPr>
            <w:r w:rsidRPr="001532F5">
              <w:rPr>
                <w:rFonts w:ascii="Times New Roman" w:eastAsia="Times New Roman" w:hAnsi="Times New Roman" w:cs="Times New Roman"/>
                <w:color w:val="000000"/>
                <w:sz w:val="28"/>
                <w:szCs w:val="28"/>
              </w:rPr>
              <w:t>По расчету</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Mar>
              <w:left w:w="28" w:type="dxa"/>
              <w:right w:w="28" w:type="dxa"/>
            </w:tcMar>
            <w:vAlign w:val="center"/>
          </w:tcPr>
          <w:p w:rsidR="00CB7D35" w:rsidRPr="001532F5" w:rsidRDefault="00CB7D35" w:rsidP="00CB7D35">
            <w:pPr>
              <w:jc w:val="center"/>
              <w:rPr>
                <w:rFonts w:ascii="Times New Roman" w:eastAsia="Times New Roman" w:hAnsi="Times New Roman" w:cs="Times New Roman"/>
                <w:color w:val="000000"/>
                <w:sz w:val="28"/>
                <w:szCs w:val="28"/>
              </w:rPr>
            </w:pPr>
            <w:r w:rsidRPr="001532F5">
              <w:rPr>
                <w:rFonts w:ascii="Times New Roman" w:eastAsia="Times New Roman" w:hAnsi="Times New Roman" w:cs="Times New Roman"/>
                <w:color w:val="000000"/>
                <w:sz w:val="28"/>
                <w:szCs w:val="28"/>
              </w:rPr>
              <w:t>По расчету</w:t>
            </w:r>
          </w:p>
        </w:tc>
      </w:tr>
      <w:tr w:rsidR="00CB7D35" w:rsidRPr="001532F5" w:rsidTr="00CB7D35">
        <w:trPr>
          <w:trHeight w:val="675"/>
        </w:trPr>
        <w:tc>
          <w:tcPr>
            <w:tcW w:w="440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CB7D35" w:rsidRPr="001532F5" w:rsidRDefault="00CB7D35" w:rsidP="00381661">
            <w:pPr>
              <w:spacing w:after="0"/>
              <w:rPr>
                <w:rFonts w:ascii="Times New Roman" w:hAnsi="Times New Roman" w:cs="Times New Roman"/>
                <w:sz w:val="28"/>
                <w:szCs w:val="28"/>
              </w:rPr>
            </w:pPr>
            <w:r w:rsidRPr="001532F5">
              <w:rPr>
                <w:rFonts w:ascii="Times New Roman" w:eastAsia="Times New Roman" w:hAnsi="Times New Roman" w:cs="Times New Roman"/>
                <w:b/>
                <w:color w:val="000000"/>
                <w:sz w:val="28"/>
                <w:szCs w:val="28"/>
              </w:rPr>
              <w:t xml:space="preserve">Итого: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CB7D35" w:rsidRPr="001532F5" w:rsidRDefault="00CB7D35" w:rsidP="00CB7D35">
            <w:pPr>
              <w:jc w:val="center"/>
              <w:rPr>
                <w:rFonts w:ascii="Times New Roman" w:eastAsia="Times New Roman" w:hAnsi="Times New Roman" w:cs="Times New Roman"/>
                <w:color w:val="000000"/>
                <w:sz w:val="28"/>
                <w:szCs w:val="28"/>
              </w:rPr>
            </w:pPr>
            <w:r w:rsidRPr="001532F5">
              <w:rPr>
                <w:rFonts w:ascii="Times New Roman" w:eastAsia="Times New Roman" w:hAnsi="Times New Roman" w:cs="Times New Roman"/>
                <w:color w:val="000000"/>
                <w:sz w:val="28"/>
                <w:szCs w:val="28"/>
              </w:rPr>
              <w:t>По расчету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B7D35" w:rsidRPr="001532F5" w:rsidRDefault="00CB7D35" w:rsidP="00CB7D35">
            <w:pPr>
              <w:jc w:val="center"/>
              <w:rPr>
                <w:rFonts w:ascii="Times New Roman" w:eastAsia="Times New Roman" w:hAnsi="Times New Roman" w:cs="Times New Roman"/>
                <w:color w:val="000000"/>
                <w:sz w:val="28"/>
                <w:szCs w:val="28"/>
              </w:rPr>
            </w:pPr>
            <w:r w:rsidRPr="001532F5">
              <w:rPr>
                <w:rFonts w:ascii="Times New Roman" w:eastAsia="Times New Roman" w:hAnsi="Times New Roman" w:cs="Times New Roman"/>
                <w:color w:val="000000"/>
                <w:sz w:val="28"/>
                <w:szCs w:val="28"/>
              </w:rPr>
              <w:t>По расчету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B7D35" w:rsidRPr="001532F5" w:rsidRDefault="00CB7D35" w:rsidP="00CB7D35">
            <w:pPr>
              <w:jc w:val="center"/>
              <w:rPr>
                <w:rFonts w:ascii="Times New Roman" w:eastAsia="Times New Roman" w:hAnsi="Times New Roman" w:cs="Times New Roman"/>
                <w:color w:val="000000"/>
                <w:sz w:val="28"/>
                <w:szCs w:val="28"/>
              </w:rPr>
            </w:pPr>
            <w:r w:rsidRPr="001532F5">
              <w:rPr>
                <w:rFonts w:ascii="Times New Roman" w:eastAsia="Times New Roman" w:hAnsi="Times New Roman" w:cs="Times New Roman"/>
                <w:color w:val="000000"/>
                <w:sz w:val="28"/>
                <w:szCs w:val="28"/>
              </w:rPr>
              <w:t>По расчету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B7D35" w:rsidRPr="001532F5" w:rsidRDefault="00CB7D35" w:rsidP="00CB7D35">
            <w:pPr>
              <w:jc w:val="center"/>
              <w:rPr>
                <w:rFonts w:ascii="Times New Roman" w:eastAsia="Times New Roman" w:hAnsi="Times New Roman" w:cs="Times New Roman"/>
                <w:color w:val="000000"/>
                <w:sz w:val="28"/>
                <w:szCs w:val="28"/>
              </w:rPr>
            </w:pPr>
            <w:r w:rsidRPr="001532F5">
              <w:rPr>
                <w:rFonts w:ascii="Times New Roman" w:eastAsia="Times New Roman" w:hAnsi="Times New Roman" w:cs="Times New Roman"/>
                <w:color w:val="000000"/>
                <w:sz w:val="28"/>
                <w:szCs w:val="28"/>
              </w:rPr>
              <w:t>По расчету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B7D35" w:rsidRPr="001532F5" w:rsidRDefault="00CB7D35" w:rsidP="00CB7D35">
            <w:pPr>
              <w:jc w:val="center"/>
              <w:rPr>
                <w:rFonts w:ascii="Times New Roman" w:eastAsia="Times New Roman" w:hAnsi="Times New Roman" w:cs="Times New Roman"/>
                <w:color w:val="000000"/>
                <w:sz w:val="28"/>
                <w:szCs w:val="28"/>
              </w:rPr>
            </w:pPr>
            <w:r w:rsidRPr="001532F5">
              <w:rPr>
                <w:rFonts w:ascii="Times New Roman" w:eastAsia="Times New Roman" w:hAnsi="Times New Roman" w:cs="Times New Roman"/>
                <w:color w:val="000000"/>
                <w:sz w:val="28"/>
                <w:szCs w:val="28"/>
              </w:rPr>
              <w:t>По расчету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B7D35" w:rsidRPr="001532F5" w:rsidRDefault="00CB7D35" w:rsidP="00CB7D35">
            <w:pPr>
              <w:jc w:val="center"/>
              <w:rPr>
                <w:rFonts w:ascii="Times New Roman" w:eastAsia="Times New Roman" w:hAnsi="Times New Roman" w:cs="Times New Roman"/>
                <w:color w:val="000000"/>
                <w:sz w:val="28"/>
                <w:szCs w:val="28"/>
              </w:rPr>
            </w:pPr>
            <w:r w:rsidRPr="001532F5">
              <w:rPr>
                <w:rFonts w:ascii="Times New Roman" w:eastAsia="Times New Roman" w:hAnsi="Times New Roman" w:cs="Times New Roman"/>
                <w:color w:val="000000"/>
                <w:sz w:val="28"/>
                <w:szCs w:val="28"/>
              </w:rPr>
              <w:t>По расчету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B7D35" w:rsidRPr="001532F5" w:rsidRDefault="00CB7D35" w:rsidP="00CB7D35">
            <w:pPr>
              <w:jc w:val="center"/>
              <w:rPr>
                <w:rFonts w:ascii="Times New Roman" w:eastAsia="Times New Roman" w:hAnsi="Times New Roman" w:cs="Times New Roman"/>
                <w:color w:val="000000"/>
                <w:sz w:val="28"/>
                <w:szCs w:val="28"/>
              </w:rPr>
            </w:pPr>
            <w:r w:rsidRPr="001532F5">
              <w:rPr>
                <w:rFonts w:ascii="Times New Roman" w:eastAsia="Times New Roman" w:hAnsi="Times New Roman" w:cs="Times New Roman"/>
                <w:color w:val="000000"/>
                <w:sz w:val="28"/>
                <w:szCs w:val="28"/>
              </w:rPr>
              <w:t>По расчету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B7D35" w:rsidRPr="001532F5" w:rsidRDefault="00CB7D35" w:rsidP="00CB7D35">
            <w:pPr>
              <w:jc w:val="center"/>
              <w:rPr>
                <w:rFonts w:ascii="Times New Roman" w:eastAsia="Times New Roman" w:hAnsi="Times New Roman" w:cs="Times New Roman"/>
                <w:color w:val="000000"/>
                <w:sz w:val="28"/>
                <w:szCs w:val="28"/>
              </w:rPr>
            </w:pPr>
            <w:r w:rsidRPr="001532F5">
              <w:rPr>
                <w:rFonts w:ascii="Times New Roman" w:eastAsia="Times New Roman" w:hAnsi="Times New Roman" w:cs="Times New Roman"/>
                <w:color w:val="000000"/>
                <w:sz w:val="28"/>
                <w:szCs w:val="28"/>
              </w:rPr>
              <w:t>По расчету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B7D35" w:rsidRPr="001532F5" w:rsidRDefault="00CB7D35" w:rsidP="00CB7D35">
            <w:pPr>
              <w:jc w:val="center"/>
              <w:rPr>
                <w:rFonts w:ascii="Times New Roman" w:eastAsia="Times New Roman" w:hAnsi="Times New Roman" w:cs="Times New Roman"/>
                <w:color w:val="000000"/>
                <w:sz w:val="28"/>
                <w:szCs w:val="28"/>
              </w:rPr>
            </w:pPr>
            <w:r w:rsidRPr="001532F5">
              <w:rPr>
                <w:rFonts w:ascii="Times New Roman" w:eastAsia="Times New Roman" w:hAnsi="Times New Roman" w:cs="Times New Roman"/>
                <w:color w:val="000000"/>
                <w:sz w:val="28"/>
                <w:szCs w:val="28"/>
              </w:rPr>
              <w:t>По расчету</w:t>
            </w:r>
          </w:p>
        </w:tc>
      </w:tr>
      <w:tr w:rsidR="00CB7D35" w:rsidRPr="001532F5" w:rsidTr="007A5C37">
        <w:trPr>
          <w:trHeight w:val="77"/>
        </w:trPr>
        <w:tc>
          <w:tcPr>
            <w:tcW w:w="4405"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CB7D35" w:rsidRPr="001532F5" w:rsidRDefault="00CB7D35" w:rsidP="00381661">
            <w:pPr>
              <w:spacing w:after="0"/>
              <w:rPr>
                <w:rFonts w:ascii="Times New Roman" w:hAnsi="Times New Roman" w:cs="Times New Roman"/>
                <w:sz w:val="28"/>
                <w:szCs w:val="28"/>
              </w:rPr>
            </w:pPr>
            <w:r w:rsidRPr="001532F5">
              <w:rPr>
                <w:rFonts w:ascii="Times New Roman" w:eastAsia="Times New Roman" w:hAnsi="Times New Roman" w:cs="Times New Roman"/>
                <w:color w:val="000000"/>
                <w:sz w:val="28"/>
                <w:szCs w:val="28"/>
              </w:rPr>
              <w:t>Перевод котельных на более экономичный вид топлива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CB7D35" w:rsidRPr="001532F5" w:rsidRDefault="00CB7D35" w:rsidP="00CB7D35">
            <w:pPr>
              <w:jc w:val="center"/>
              <w:rPr>
                <w:rFonts w:ascii="Times New Roman" w:hAnsi="Times New Roman" w:cs="Times New Roman"/>
                <w:sz w:val="28"/>
                <w:szCs w:val="28"/>
              </w:rPr>
            </w:pPr>
            <w:r w:rsidRPr="001532F5">
              <w:rPr>
                <w:rFonts w:ascii="Times New Roman" w:eastAsia="Times New Roman" w:hAnsi="Times New Roman" w:cs="Times New Roman"/>
                <w:color w:val="000000"/>
                <w:sz w:val="28"/>
                <w:szCs w:val="28"/>
              </w:rPr>
              <w:t>По расчету</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CB7D35" w:rsidRPr="001532F5" w:rsidRDefault="00CB7D35" w:rsidP="00CB7D35">
            <w:pPr>
              <w:jc w:val="center"/>
              <w:rPr>
                <w:rFonts w:ascii="Times New Roman" w:hAnsi="Times New Roman" w:cs="Times New Roman"/>
                <w:sz w:val="28"/>
                <w:szCs w:val="28"/>
              </w:rPr>
            </w:pPr>
            <w:r w:rsidRPr="001532F5">
              <w:rPr>
                <w:rFonts w:ascii="Times New Roman" w:eastAsia="Times New Roman" w:hAnsi="Times New Roman" w:cs="Times New Roman"/>
                <w:color w:val="000000"/>
                <w:sz w:val="28"/>
                <w:szCs w:val="28"/>
              </w:rPr>
              <w:t>По расчету</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CB7D35" w:rsidRPr="001532F5" w:rsidRDefault="00CB7D35" w:rsidP="00CB7D35">
            <w:pPr>
              <w:jc w:val="center"/>
              <w:rPr>
                <w:rFonts w:ascii="Times New Roman" w:hAnsi="Times New Roman" w:cs="Times New Roman"/>
                <w:sz w:val="28"/>
                <w:szCs w:val="28"/>
              </w:rPr>
            </w:pPr>
            <w:r w:rsidRPr="001532F5">
              <w:rPr>
                <w:rFonts w:ascii="Times New Roman" w:eastAsia="Times New Roman" w:hAnsi="Times New Roman" w:cs="Times New Roman"/>
                <w:color w:val="000000"/>
                <w:sz w:val="28"/>
                <w:szCs w:val="28"/>
              </w:rPr>
              <w:t>По расчету</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CB7D35" w:rsidRPr="001532F5" w:rsidRDefault="00CB7D35" w:rsidP="00CB7D35">
            <w:pPr>
              <w:jc w:val="center"/>
              <w:rPr>
                <w:rFonts w:ascii="Times New Roman" w:hAnsi="Times New Roman" w:cs="Times New Roman"/>
                <w:sz w:val="28"/>
                <w:szCs w:val="28"/>
              </w:rPr>
            </w:pPr>
            <w:r w:rsidRPr="001532F5">
              <w:rPr>
                <w:rFonts w:ascii="Times New Roman" w:eastAsia="Times New Roman" w:hAnsi="Times New Roman" w:cs="Times New Roman"/>
                <w:color w:val="000000"/>
                <w:sz w:val="28"/>
                <w:szCs w:val="28"/>
              </w:rPr>
              <w:t>По расчету</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CB7D35" w:rsidRPr="001532F5" w:rsidRDefault="00CB7D35" w:rsidP="00CB7D35">
            <w:pPr>
              <w:jc w:val="center"/>
              <w:rPr>
                <w:rFonts w:ascii="Times New Roman" w:hAnsi="Times New Roman" w:cs="Times New Roman"/>
                <w:sz w:val="28"/>
                <w:szCs w:val="28"/>
              </w:rPr>
            </w:pPr>
            <w:r w:rsidRPr="001532F5">
              <w:rPr>
                <w:rFonts w:ascii="Times New Roman" w:eastAsia="Times New Roman" w:hAnsi="Times New Roman" w:cs="Times New Roman"/>
                <w:color w:val="000000"/>
                <w:sz w:val="28"/>
                <w:szCs w:val="28"/>
              </w:rPr>
              <w:t>По расчету</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CB7D35" w:rsidRPr="001532F5" w:rsidRDefault="00CB7D35" w:rsidP="00CB7D35">
            <w:pPr>
              <w:jc w:val="center"/>
              <w:rPr>
                <w:rFonts w:ascii="Times New Roman" w:hAnsi="Times New Roman" w:cs="Times New Roman"/>
                <w:sz w:val="28"/>
                <w:szCs w:val="28"/>
              </w:rPr>
            </w:pPr>
            <w:r w:rsidRPr="001532F5">
              <w:rPr>
                <w:rFonts w:ascii="Times New Roman" w:eastAsia="Times New Roman" w:hAnsi="Times New Roman" w:cs="Times New Roman"/>
                <w:color w:val="000000"/>
                <w:sz w:val="28"/>
                <w:szCs w:val="28"/>
              </w:rPr>
              <w:t>По расчету</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CB7D35" w:rsidRPr="001532F5" w:rsidRDefault="00CB7D35" w:rsidP="00CB7D35">
            <w:pPr>
              <w:jc w:val="center"/>
              <w:rPr>
                <w:rFonts w:ascii="Times New Roman" w:hAnsi="Times New Roman" w:cs="Times New Roman"/>
                <w:sz w:val="28"/>
                <w:szCs w:val="28"/>
              </w:rPr>
            </w:pPr>
            <w:r w:rsidRPr="001532F5">
              <w:rPr>
                <w:rFonts w:ascii="Times New Roman" w:eastAsia="Times New Roman" w:hAnsi="Times New Roman" w:cs="Times New Roman"/>
                <w:color w:val="000000"/>
                <w:sz w:val="28"/>
                <w:szCs w:val="28"/>
              </w:rPr>
              <w:t>По расчету</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CB7D35" w:rsidRPr="001532F5" w:rsidRDefault="00CB7D35" w:rsidP="00CB7D35">
            <w:pPr>
              <w:jc w:val="center"/>
              <w:rPr>
                <w:rFonts w:ascii="Times New Roman" w:hAnsi="Times New Roman" w:cs="Times New Roman"/>
                <w:sz w:val="28"/>
                <w:szCs w:val="28"/>
              </w:rPr>
            </w:pPr>
            <w:r w:rsidRPr="001532F5">
              <w:rPr>
                <w:rFonts w:ascii="Times New Roman" w:eastAsia="Times New Roman" w:hAnsi="Times New Roman" w:cs="Times New Roman"/>
                <w:color w:val="000000"/>
                <w:sz w:val="28"/>
                <w:szCs w:val="28"/>
              </w:rPr>
              <w:t>По расчету</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CB7D35" w:rsidRPr="001532F5" w:rsidRDefault="00CB7D35" w:rsidP="00CB7D35">
            <w:pPr>
              <w:jc w:val="center"/>
              <w:rPr>
                <w:rFonts w:ascii="Times New Roman" w:hAnsi="Times New Roman" w:cs="Times New Roman"/>
                <w:sz w:val="28"/>
                <w:szCs w:val="28"/>
              </w:rPr>
            </w:pPr>
            <w:r w:rsidRPr="001532F5">
              <w:rPr>
                <w:rFonts w:ascii="Times New Roman" w:eastAsia="Times New Roman" w:hAnsi="Times New Roman" w:cs="Times New Roman"/>
                <w:color w:val="000000"/>
                <w:sz w:val="28"/>
                <w:szCs w:val="28"/>
              </w:rPr>
              <w:t>По расчету</w:t>
            </w:r>
          </w:p>
        </w:tc>
      </w:tr>
      <w:tr w:rsidR="00C20D78" w:rsidRPr="001532F5" w:rsidTr="00E72575">
        <w:trPr>
          <w:trHeight w:val="77"/>
        </w:trPr>
        <w:tc>
          <w:tcPr>
            <w:tcW w:w="4405"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C20D78" w:rsidRPr="001532F5" w:rsidRDefault="00C20D78" w:rsidP="00381661">
            <w:pPr>
              <w:spacing w:after="0"/>
              <w:rPr>
                <w:rFonts w:ascii="Times New Roman" w:hAnsi="Times New Roman" w:cs="Times New Roman"/>
                <w:sz w:val="28"/>
                <w:szCs w:val="28"/>
              </w:rPr>
            </w:pPr>
            <w:r w:rsidRPr="001532F5">
              <w:rPr>
                <w:rFonts w:ascii="Times New Roman" w:eastAsia="Times New Roman" w:hAnsi="Times New Roman" w:cs="Times New Roman"/>
                <w:color w:val="000000"/>
                <w:sz w:val="28"/>
                <w:szCs w:val="28"/>
              </w:rPr>
              <w:t>Реконструкция  теплосети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C20D78" w:rsidRPr="001532F5" w:rsidRDefault="0015291C" w:rsidP="0015291C">
            <w:pPr>
              <w:jc w:val="center"/>
              <w:rPr>
                <w:rFonts w:ascii="Times New Roman" w:eastAsia="Calibri" w:hAnsi="Times New Roman" w:cs="Times New Roman"/>
                <w:sz w:val="28"/>
                <w:szCs w:val="28"/>
              </w:rPr>
            </w:pPr>
            <w:r>
              <w:rPr>
                <w:rFonts w:ascii="Times New Roman" w:eastAsia="Calibri" w:hAnsi="Times New Roman" w:cs="Times New Roman"/>
                <w:sz w:val="28"/>
                <w:szCs w:val="28"/>
              </w:rPr>
              <w:t>11</w:t>
            </w:r>
            <w:r w:rsidR="00C20D78" w:rsidRPr="001532F5">
              <w:rPr>
                <w:rFonts w:ascii="Times New Roman" w:eastAsia="Calibri" w:hAnsi="Times New Roman" w:cs="Times New Roman"/>
                <w:sz w:val="28"/>
                <w:szCs w:val="28"/>
              </w:rPr>
              <w:t>,</w:t>
            </w:r>
            <w:r>
              <w:rPr>
                <w:rFonts w:ascii="Times New Roman" w:eastAsia="Calibri" w:hAnsi="Times New Roman" w:cs="Times New Roman"/>
                <w:sz w:val="28"/>
                <w:szCs w:val="28"/>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C20D78" w:rsidRPr="001532F5" w:rsidRDefault="0015291C" w:rsidP="00E72575">
            <w:pPr>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C20D78" w:rsidRPr="001532F5" w:rsidRDefault="00C20D78" w:rsidP="00E72575">
            <w:pPr>
              <w:jc w:val="center"/>
              <w:rPr>
                <w:rFonts w:ascii="Times New Roman" w:eastAsia="Calibri" w:hAnsi="Times New Roman" w:cs="Times New Roman"/>
                <w:sz w:val="28"/>
                <w:szCs w:val="28"/>
              </w:rPr>
            </w:pPr>
            <w:r w:rsidRPr="001532F5">
              <w:rPr>
                <w:rFonts w:ascii="Times New Roman" w:eastAsia="Calibri" w:hAnsi="Times New Roman" w:cs="Times New Roman"/>
                <w:sz w:val="28"/>
                <w:szCs w:val="2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C20D78" w:rsidRPr="001532F5" w:rsidRDefault="00C20D78" w:rsidP="00E72575">
            <w:pPr>
              <w:jc w:val="center"/>
              <w:rPr>
                <w:rFonts w:ascii="Times New Roman" w:eastAsia="Calibri" w:hAnsi="Times New Roman" w:cs="Times New Roman"/>
                <w:sz w:val="28"/>
                <w:szCs w:val="28"/>
              </w:rPr>
            </w:pPr>
            <w:r w:rsidRPr="001532F5">
              <w:rPr>
                <w:rFonts w:ascii="Times New Roman" w:eastAsia="Calibri" w:hAnsi="Times New Roman" w:cs="Times New Roman"/>
                <w:sz w:val="28"/>
                <w:szCs w:val="28"/>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C20D78" w:rsidRPr="001532F5" w:rsidRDefault="00C20D78" w:rsidP="00E72575">
            <w:pPr>
              <w:jc w:val="center"/>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C20D78" w:rsidRPr="001532F5" w:rsidRDefault="00C20D78" w:rsidP="00E72575">
            <w:pPr>
              <w:jc w:val="center"/>
              <w:rPr>
                <w:rFonts w:ascii="Times New Roman" w:eastAsia="Times New Roman" w:hAnsi="Times New Roman" w:cs="Times New Roman"/>
                <w:color w:val="000000"/>
                <w:sz w:val="28"/>
                <w:szCs w:val="28"/>
              </w:rPr>
            </w:pPr>
            <w:r w:rsidRPr="001532F5">
              <w:rPr>
                <w:rFonts w:ascii="Times New Roman" w:eastAsia="Times New Roman" w:hAnsi="Times New Roman" w:cs="Times New Roman"/>
                <w:color w:val="000000"/>
                <w:sz w:val="28"/>
                <w:szCs w:val="28"/>
              </w:rPr>
              <w:t>1,6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C20D78" w:rsidRPr="001532F5" w:rsidRDefault="00C20D78" w:rsidP="00E72575">
            <w:pPr>
              <w:jc w:val="center"/>
              <w:rPr>
                <w:rFonts w:ascii="Times New Roman" w:eastAsia="Times New Roman" w:hAnsi="Times New Roman" w:cs="Times New Roman"/>
                <w:color w:val="000000"/>
                <w:sz w:val="28"/>
                <w:szCs w:val="28"/>
              </w:rPr>
            </w:pPr>
            <w:r w:rsidRPr="001532F5">
              <w:rPr>
                <w:rFonts w:ascii="Times New Roman" w:eastAsia="Times New Roman" w:hAnsi="Times New Roman" w:cs="Times New Roman"/>
                <w:color w:val="000000"/>
                <w:sz w:val="28"/>
                <w:szCs w:val="28"/>
              </w:rPr>
              <w:t>1,8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C20D78" w:rsidRPr="001532F5" w:rsidRDefault="00C20D78" w:rsidP="00E72575">
            <w:pPr>
              <w:jc w:val="center"/>
              <w:rPr>
                <w:rFonts w:ascii="Times New Roman" w:eastAsia="Times New Roman" w:hAnsi="Times New Roman" w:cs="Times New Roman"/>
                <w:color w:val="000000"/>
                <w:sz w:val="28"/>
                <w:szCs w:val="28"/>
              </w:rPr>
            </w:pPr>
            <w:r w:rsidRPr="001532F5">
              <w:rPr>
                <w:rFonts w:ascii="Times New Roman" w:eastAsia="Times New Roman" w:hAnsi="Times New Roman" w:cs="Times New Roman"/>
                <w:color w:val="000000"/>
                <w:sz w:val="28"/>
                <w:szCs w:val="28"/>
              </w:rPr>
              <w:t>2,0</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left w:w="28" w:type="dxa"/>
              <w:right w:w="28" w:type="dxa"/>
            </w:tcMar>
            <w:vAlign w:val="center"/>
          </w:tcPr>
          <w:p w:rsidR="00C20D78" w:rsidRPr="001532F5" w:rsidRDefault="00C20D78" w:rsidP="00E72575">
            <w:pPr>
              <w:jc w:val="center"/>
              <w:rPr>
                <w:rFonts w:ascii="Times New Roman" w:eastAsia="Times New Roman" w:hAnsi="Times New Roman" w:cs="Times New Roman"/>
                <w:color w:val="000000"/>
                <w:sz w:val="28"/>
                <w:szCs w:val="28"/>
              </w:rPr>
            </w:pPr>
            <w:r w:rsidRPr="001532F5">
              <w:rPr>
                <w:rFonts w:ascii="Times New Roman" w:eastAsia="Times New Roman" w:hAnsi="Times New Roman" w:cs="Times New Roman"/>
                <w:color w:val="000000"/>
                <w:sz w:val="28"/>
                <w:szCs w:val="28"/>
              </w:rPr>
              <w:t>2,2</w:t>
            </w:r>
          </w:p>
        </w:tc>
      </w:tr>
      <w:tr w:rsidR="0015291C" w:rsidRPr="001532F5" w:rsidTr="00E72575">
        <w:trPr>
          <w:trHeight w:val="77"/>
        </w:trPr>
        <w:tc>
          <w:tcPr>
            <w:tcW w:w="4405" w:type="dxa"/>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vAlign w:val="center"/>
          </w:tcPr>
          <w:p w:rsidR="0015291C" w:rsidRPr="001532F5" w:rsidRDefault="0015291C" w:rsidP="00381661">
            <w:pPr>
              <w:rPr>
                <w:rFonts w:ascii="Times New Roman" w:hAnsi="Times New Roman" w:cs="Times New Roman"/>
                <w:sz w:val="28"/>
                <w:szCs w:val="28"/>
              </w:rPr>
            </w:pPr>
            <w:r w:rsidRPr="001532F5">
              <w:rPr>
                <w:rFonts w:ascii="Times New Roman" w:eastAsia="Times New Roman" w:hAnsi="Times New Roman" w:cs="Times New Roman"/>
                <w:b/>
                <w:color w:val="000000"/>
                <w:sz w:val="28"/>
                <w:szCs w:val="28"/>
              </w:rPr>
              <w:lastRenderedPageBreak/>
              <w:t>Итого:</w:t>
            </w:r>
          </w:p>
        </w:tc>
        <w:tc>
          <w:tcPr>
            <w:tcW w:w="1134" w:type="dxa"/>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vAlign w:val="center"/>
          </w:tcPr>
          <w:p w:rsidR="0015291C" w:rsidRPr="001532F5" w:rsidRDefault="0015291C" w:rsidP="003C03E1">
            <w:pPr>
              <w:jc w:val="center"/>
              <w:rPr>
                <w:rFonts w:ascii="Times New Roman" w:eastAsia="Calibri" w:hAnsi="Times New Roman" w:cs="Times New Roman"/>
                <w:sz w:val="28"/>
                <w:szCs w:val="28"/>
              </w:rPr>
            </w:pPr>
            <w:r>
              <w:rPr>
                <w:rFonts w:ascii="Times New Roman" w:eastAsia="Calibri" w:hAnsi="Times New Roman" w:cs="Times New Roman"/>
                <w:sz w:val="28"/>
                <w:szCs w:val="28"/>
              </w:rPr>
              <w:t>11</w:t>
            </w:r>
            <w:r w:rsidRPr="001532F5">
              <w:rPr>
                <w:rFonts w:ascii="Times New Roman" w:eastAsia="Calibri" w:hAnsi="Times New Roman" w:cs="Times New Roman"/>
                <w:sz w:val="28"/>
                <w:szCs w:val="28"/>
              </w:rPr>
              <w:t>,</w:t>
            </w:r>
            <w:r>
              <w:rPr>
                <w:rFonts w:ascii="Times New Roman" w:eastAsia="Calibri" w:hAnsi="Times New Roman" w:cs="Times New Roman"/>
                <w:sz w:val="28"/>
                <w:szCs w:val="28"/>
              </w:rPr>
              <w:t>2</w:t>
            </w:r>
          </w:p>
        </w:tc>
        <w:tc>
          <w:tcPr>
            <w:tcW w:w="1134" w:type="dxa"/>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vAlign w:val="center"/>
          </w:tcPr>
          <w:p w:rsidR="0015291C" w:rsidRPr="001532F5" w:rsidRDefault="0015291C" w:rsidP="003C03E1">
            <w:pPr>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c>
          <w:tcPr>
            <w:tcW w:w="1134" w:type="dxa"/>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vAlign w:val="center"/>
          </w:tcPr>
          <w:p w:rsidR="0015291C" w:rsidRPr="001532F5" w:rsidRDefault="0015291C" w:rsidP="003C03E1">
            <w:pPr>
              <w:jc w:val="center"/>
              <w:rPr>
                <w:rFonts w:ascii="Times New Roman" w:eastAsia="Calibri" w:hAnsi="Times New Roman" w:cs="Times New Roman"/>
                <w:sz w:val="28"/>
                <w:szCs w:val="28"/>
              </w:rPr>
            </w:pPr>
            <w:r w:rsidRPr="001532F5">
              <w:rPr>
                <w:rFonts w:ascii="Times New Roman" w:eastAsia="Calibri" w:hAnsi="Times New Roman" w:cs="Times New Roman"/>
                <w:sz w:val="28"/>
                <w:szCs w:val="28"/>
              </w:rPr>
              <w:t>1,0</w:t>
            </w:r>
          </w:p>
        </w:tc>
        <w:tc>
          <w:tcPr>
            <w:tcW w:w="1134" w:type="dxa"/>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vAlign w:val="center"/>
          </w:tcPr>
          <w:p w:rsidR="0015291C" w:rsidRPr="001532F5" w:rsidRDefault="0015291C" w:rsidP="003C03E1">
            <w:pPr>
              <w:jc w:val="center"/>
              <w:rPr>
                <w:rFonts w:ascii="Times New Roman" w:eastAsia="Calibri" w:hAnsi="Times New Roman" w:cs="Times New Roman"/>
                <w:sz w:val="28"/>
                <w:szCs w:val="28"/>
              </w:rPr>
            </w:pPr>
            <w:r w:rsidRPr="001532F5">
              <w:rPr>
                <w:rFonts w:ascii="Times New Roman" w:eastAsia="Calibri" w:hAnsi="Times New Roman" w:cs="Times New Roman"/>
                <w:sz w:val="28"/>
                <w:szCs w:val="28"/>
              </w:rPr>
              <w:t>1,2</w:t>
            </w:r>
          </w:p>
        </w:tc>
        <w:tc>
          <w:tcPr>
            <w:tcW w:w="1134" w:type="dxa"/>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vAlign w:val="center"/>
          </w:tcPr>
          <w:p w:rsidR="0015291C" w:rsidRPr="001532F5" w:rsidRDefault="0015291C" w:rsidP="003C03E1">
            <w:pPr>
              <w:jc w:val="center"/>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1,4</w:t>
            </w:r>
          </w:p>
        </w:tc>
        <w:tc>
          <w:tcPr>
            <w:tcW w:w="1134" w:type="dxa"/>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vAlign w:val="center"/>
          </w:tcPr>
          <w:p w:rsidR="0015291C" w:rsidRPr="001532F5" w:rsidRDefault="0015291C" w:rsidP="003C03E1">
            <w:pPr>
              <w:jc w:val="center"/>
              <w:rPr>
                <w:rFonts w:ascii="Times New Roman" w:eastAsia="Times New Roman" w:hAnsi="Times New Roman" w:cs="Times New Roman"/>
                <w:color w:val="000000"/>
                <w:sz w:val="28"/>
                <w:szCs w:val="28"/>
              </w:rPr>
            </w:pPr>
            <w:r w:rsidRPr="001532F5">
              <w:rPr>
                <w:rFonts w:ascii="Times New Roman" w:eastAsia="Times New Roman" w:hAnsi="Times New Roman" w:cs="Times New Roman"/>
                <w:color w:val="000000"/>
                <w:sz w:val="28"/>
                <w:szCs w:val="28"/>
              </w:rPr>
              <w:t>1,6</w:t>
            </w:r>
          </w:p>
        </w:tc>
        <w:tc>
          <w:tcPr>
            <w:tcW w:w="1134" w:type="dxa"/>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vAlign w:val="center"/>
          </w:tcPr>
          <w:p w:rsidR="0015291C" w:rsidRPr="001532F5" w:rsidRDefault="0015291C" w:rsidP="003C03E1">
            <w:pPr>
              <w:jc w:val="center"/>
              <w:rPr>
                <w:rFonts w:ascii="Times New Roman" w:eastAsia="Times New Roman" w:hAnsi="Times New Roman" w:cs="Times New Roman"/>
                <w:color w:val="000000"/>
                <w:sz w:val="28"/>
                <w:szCs w:val="28"/>
              </w:rPr>
            </w:pPr>
            <w:r w:rsidRPr="001532F5">
              <w:rPr>
                <w:rFonts w:ascii="Times New Roman" w:eastAsia="Times New Roman" w:hAnsi="Times New Roman" w:cs="Times New Roman"/>
                <w:color w:val="000000"/>
                <w:sz w:val="28"/>
                <w:szCs w:val="28"/>
              </w:rPr>
              <w:t>1,8</w:t>
            </w:r>
          </w:p>
        </w:tc>
        <w:tc>
          <w:tcPr>
            <w:tcW w:w="1134" w:type="dxa"/>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vAlign w:val="center"/>
          </w:tcPr>
          <w:p w:rsidR="0015291C" w:rsidRPr="001532F5" w:rsidRDefault="0015291C" w:rsidP="003C03E1">
            <w:pPr>
              <w:jc w:val="center"/>
              <w:rPr>
                <w:rFonts w:ascii="Times New Roman" w:eastAsia="Times New Roman" w:hAnsi="Times New Roman" w:cs="Times New Roman"/>
                <w:color w:val="000000"/>
                <w:sz w:val="28"/>
                <w:szCs w:val="28"/>
              </w:rPr>
            </w:pPr>
            <w:r w:rsidRPr="001532F5">
              <w:rPr>
                <w:rFonts w:ascii="Times New Roman" w:eastAsia="Times New Roman" w:hAnsi="Times New Roman" w:cs="Times New Roman"/>
                <w:color w:val="000000"/>
                <w:sz w:val="28"/>
                <w:szCs w:val="28"/>
              </w:rPr>
              <w:t>2,0</w:t>
            </w:r>
          </w:p>
        </w:tc>
        <w:tc>
          <w:tcPr>
            <w:tcW w:w="1134" w:type="dxa"/>
            <w:tcBorders>
              <w:top w:val="single" w:sz="4" w:space="0" w:color="auto"/>
              <w:left w:val="single" w:sz="4" w:space="0" w:color="000000"/>
              <w:bottom w:val="single" w:sz="4" w:space="0" w:color="000000"/>
              <w:right w:val="single" w:sz="4" w:space="0" w:color="auto"/>
            </w:tcBorders>
            <w:shd w:val="clear" w:color="auto" w:fill="FFFFFF"/>
            <w:tcMar>
              <w:left w:w="28" w:type="dxa"/>
              <w:right w:w="28" w:type="dxa"/>
            </w:tcMar>
            <w:vAlign w:val="center"/>
          </w:tcPr>
          <w:p w:rsidR="0015291C" w:rsidRPr="001532F5" w:rsidRDefault="0015291C" w:rsidP="003C03E1">
            <w:pPr>
              <w:jc w:val="center"/>
              <w:rPr>
                <w:rFonts w:ascii="Times New Roman" w:eastAsia="Times New Roman" w:hAnsi="Times New Roman" w:cs="Times New Roman"/>
                <w:color w:val="000000"/>
                <w:sz w:val="28"/>
                <w:szCs w:val="28"/>
              </w:rPr>
            </w:pPr>
            <w:r w:rsidRPr="001532F5">
              <w:rPr>
                <w:rFonts w:ascii="Times New Roman" w:eastAsia="Times New Roman" w:hAnsi="Times New Roman" w:cs="Times New Roman"/>
                <w:color w:val="000000"/>
                <w:sz w:val="28"/>
                <w:szCs w:val="28"/>
              </w:rPr>
              <w:t>2,2</w:t>
            </w:r>
          </w:p>
        </w:tc>
      </w:tr>
      <w:tr w:rsidR="00CB7D35" w:rsidRPr="001532F5" w:rsidTr="00CB7D35">
        <w:trPr>
          <w:trHeight w:val="49"/>
        </w:trPr>
        <w:tc>
          <w:tcPr>
            <w:tcW w:w="440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CB7D35" w:rsidRPr="001532F5" w:rsidRDefault="00CB7D35" w:rsidP="00381661">
            <w:pPr>
              <w:spacing w:after="0"/>
              <w:rPr>
                <w:rFonts w:ascii="Times New Roman" w:hAnsi="Times New Roman" w:cs="Times New Roman"/>
                <w:sz w:val="28"/>
                <w:szCs w:val="28"/>
              </w:rPr>
            </w:pPr>
            <w:r w:rsidRPr="001532F5">
              <w:rPr>
                <w:rFonts w:ascii="Times New Roman" w:eastAsia="Times New Roman" w:hAnsi="Times New Roman" w:cs="Times New Roman"/>
                <w:color w:val="000000"/>
                <w:sz w:val="28"/>
                <w:szCs w:val="28"/>
              </w:rPr>
              <w:t>Строительство водопроводных сетей, артскважин.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CB7D35" w:rsidRPr="001532F5" w:rsidRDefault="00CB7D35" w:rsidP="00381661">
            <w:pPr>
              <w:jc w:val="center"/>
              <w:rPr>
                <w:rFonts w:ascii="Times New Roman" w:hAnsi="Times New Roman" w:cs="Times New Roman"/>
                <w:sz w:val="28"/>
                <w:szCs w:val="28"/>
              </w:rPr>
            </w:pPr>
            <w:r w:rsidRPr="001532F5">
              <w:rPr>
                <w:rFonts w:ascii="Times New Roman" w:eastAsia="Times New Roman" w:hAnsi="Times New Roman" w:cs="Times New Roman"/>
                <w:color w:val="000000"/>
                <w:sz w:val="28"/>
                <w:szCs w:val="28"/>
              </w:rPr>
              <w:t>По расчету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B7D35" w:rsidRPr="001532F5" w:rsidRDefault="00CB7D35" w:rsidP="00381661">
            <w:pPr>
              <w:jc w:val="center"/>
              <w:rPr>
                <w:rFonts w:ascii="Times New Roman" w:hAnsi="Times New Roman" w:cs="Times New Roman"/>
                <w:sz w:val="28"/>
                <w:szCs w:val="28"/>
              </w:rPr>
            </w:pPr>
            <w:r w:rsidRPr="001532F5">
              <w:rPr>
                <w:rFonts w:ascii="Times New Roman" w:eastAsia="Times New Roman" w:hAnsi="Times New Roman" w:cs="Times New Roman"/>
                <w:color w:val="000000"/>
                <w:sz w:val="28"/>
                <w:szCs w:val="28"/>
              </w:rPr>
              <w:t>По расчету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B7D35" w:rsidRPr="001532F5" w:rsidRDefault="00CB7D35" w:rsidP="00381661">
            <w:pPr>
              <w:jc w:val="center"/>
              <w:rPr>
                <w:rFonts w:ascii="Times New Roman" w:hAnsi="Times New Roman" w:cs="Times New Roman"/>
                <w:sz w:val="28"/>
                <w:szCs w:val="28"/>
              </w:rPr>
            </w:pPr>
            <w:r w:rsidRPr="001532F5">
              <w:rPr>
                <w:rFonts w:ascii="Times New Roman" w:eastAsia="Times New Roman" w:hAnsi="Times New Roman" w:cs="Times New Roman"/>
                <w:color w:val="000000"/>
                <w:sz w:val="28"/>
                <w:szCs w:val="28"/>
              </w:rPr>
              <w:t>По расчету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B7D35" w:rsidRPr="001532F5" w:rsidRDefault="00CB7D35" w:rsidP="00381661">
            <w:pPr>
              <w:jc w:val="center"/>
              <w:rPr>
                <w:rFonts w:ascii="Times New Roman" w:hAnsi="Times New Roman" w:cs="Times New Roman"/>
                <w:sz w:val="28"/>
                <w:szCs w:val="28"/>
              </w:rPr>
            </w:pPr>
            <w:r w:rsidRPr="001532F5">
              <w:rPr>
                <w:rFonts w:ascii="Times New Roman" w:eastAsia="Times New Roman" w:hAnsi="Times New Roman" w:cs="Times New Roman"/>
                <w:color w:val="000000"/>
                <w:sz w:val="28"/>
                <w:szCs w:val="28"/>
              </w:rPr>
              <w:t>По расчету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B7D35" w:rsidRPr="001532F5" w:rsidRDefault="00CB7D35" w:rsidP="00381661">
            <w:pPr>
              <w:jc w:val="center"/>
              <w:rPr>
                <w:rFonts w:ascii="Times New Roman" w:hAnsi="Times New Roman" w:cs="Times New Roman"/>
                <w:sz w:val="28"/>
                <w:szCs w:val="28"/>
              </w:rPr>
            </w:pPr>
            <w:r w:rsidRPr="001532F5">
              <w:rPr>
                <w:rFonts w:ascii="Times New Roman" w:eastAsia="Times New Roman" w:hAnsi="Times New Roman" w:cs="Times New Roman"/>
                <w:color w:val="000000"/>
                <w:sz w:val="28"/>
                <w:szCs w:val="28"/>
              </w:rPr>
              <w:t>По расчету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B7D35" w:rsidRPr="001532F5" w:rsidRDefault="00CB7D35" w:rsidP="00381661">
            <w:pPr>
              <w:jc w:val="center"/>
              <w:rPr>
                <w:rFonts w:ascii="Times New Roman" w:hAnsi="Times New Roman" w:cs="Times New Roman"/>
                <w:sz w:val="28"/>
                <w:szCs w:val="28"/>
              </w:rPr>
            </w:pPr>
            <w:r w:rsidRPr="001532F5">
              <w:rPr>
                <w:rFonts w:ascii="Times New Roman" w:eastAsia="Times New Roman" w:hAnsi="Times New Roman" w:cs="Times New Roman"/>
                <w:color w:val="000000"/>
                <w:sz w:val="28"/>
                <w:szCs w:val="28"/>
              </w:rPr>
              <w:t>По расчету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B7D35" w:rsidRPr="001532F5" w:rsidRDefault="00CB7D35" w:rsidP="00381661">
            <w:pPr>
              <w:jc w:val="center"/>
              <w:rPr>
                <w:rFonts w:ascii="Times New Roman" w:hAnsi="Times New Roman" w:cs="Times New Roman"/>
                <w:sz w:val="28"/>
                <w:szCs w:val="28"/>
              </w:rPr>
            </w:pPr>
            <w:r w:rsidRPr="001532F5">
              <w:rPr>
                <w:rFonts w:ascii="Times New Roman" w:eastAsia="Times New Roman" w:hAnsi="Times New Roman" w:cs="Times New Roman"/>
                <w:color w:val="000000"/>
                <w:sz w:val="28"/>
                <w:szCs w:val="28"/>
              </w:rPr>
              <w:t>По расчету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B7D35" w:rsidRPr="001532F5" w:rsidRDefault="00CB7D35" w:rsidP="00381661">
            <w:pPr>
              <w:jc w:val="center"/>
              <w:rPr>
                <w:rFonts w:ascii="Times New Roman" w:hAnsi="Times New Roman" w:cs="Times New Roman"/>
                <w:sz w:val="28"/>
                <w:szCs w:val="28"/>
              </w:rPr>
            </w:pPr>
            <w:r w:rsidRPr="001532F5">
              <w:rPr>
                <w:rFonts w:ascii="Times New Roman" w:eastAsia="Times New Roman" w:hAnsi="Times New Roman" w:cs="Times New Roman"/>
                <w:color w:val="000000"/>
                <w:sz w:val="28"/>
                <w:szCs w:val="28"/>
              </w:rPr>
              <w:t>По расчету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B7D35" w:rsidRPr="001532F5" w:rsidRDefault="00CB7D35" w:rsidP="00381661">
            <w:pPr>
              <w:jc w:val="center"/>
              <w:rPr>
                <w:rFonts w:ascii="Times New Roman" w:hAnsi="Times New Roman" w:cs="Times New Roman"/>
                <w:sz w:val="28"/>
                <w:szCs w:val="28"/>
              </w:rPr>
            </w:pPr>
            <w:r w:rsidRPr="001532F5">
              <w:rPr>
                <w:rFonts w:ascii="Times New Roman" w:eastAsia="Times New Roman" w:hAnsi="Times New Roman" w:cs="Times New Roman"/>
                <w:color w:val="000000"/>
                <w:sz w:val="28"/>
                <w:szCs w:val="28"/>
              </w:rPr>
              <w:t>По расчету</w:t>
            </w:r>
          </w:p>
        </w:tc>
      </w:tr>
      <w:tr w:rsidR="00CB7D35" w:rsidRPr="001532F5" w:rsidTr="00CB7D35">
        <w:trPr>
          <w:trHeight w:val="49"/>
        </w:trPr>
        <w:tc>
          <w:tcPr>
            <w:tcW w:w="440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CB7D35" w:rsidRPr="001532F5" w:rsidRDefault="00CB7D35" w:rsidP="00381661">
            <w:pPr>
              <w:rPr>
                <w:rFonts w:ascii="Times New Roman" w:hAnsi="Times New Roman" w:cs="Times New Roman"/>
                <w:sz w:val="28"/>
                <w:szCs w:val="28"/>
              </w:rPr>
            </w:pPr>
            <w:r w:rsidRPr="001532F5">
              <w:rPr>
                <w:rFonts w:ascii="Times New Roman" w:eastAsia="Times New Roman" w:hAnsi="Times New Roman" w:cs="Times New Roman"/>
                <w:b/>
                <w:color w:val="000000"/>
                <w:sz w:val="28"/>
                <w:szCs w:val="28"/>
              </w:rPr>
              <w:t xml:space="preserve">               Итого: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CB7D35" w:rsidRPr="001532F5" w:rsidRDefault="00CB7D35" w:rsidP="00381661">
            <w:pPr>
              <w:jc w:val="center"/>
              <w:rPr>
                <w:rFonts w:ascii="Times New Roman" w:hAnsi="Times New Roman" w:cs="Times New Roman"/>
                <w:sz w:val="28"/>
                <w:szCs w:val="28"/>
              </w:rPr>
            </w:pPr>
            <w:r w:rsidRPr="001532F5">
              <w:rPr>
                <w:rFonts w:ascii="Times New Roman" w:eastAsia="Times New Roman" w:hAnsi="Times New Roman" w:cs="Times New Roman"/>
                <w:color w:val="000000"/>
                <w:sz w:val="28"/>
                <w:szCs w:val="28"/>
              </w:rPr>
              <w:t>По расчету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B7D35" w:rsidRPr="001532F5" w:rsidRDefault="00CB7D35" w:rsidP="00381661">
            <w:pPr>
              <w:jc w:val="center"/>
              <w:rPr>
                <w:rFonts w:ascii="Times New Roman" w:hAnsi="Times New Roman" w:cs="Times New Roman"/>
                <w:sz w:val="28"/>
                <w:szCs w:val="28"/>
              </w:rPr>
            </w:pPr>
            <w:r w:rsidRPr="001532F5">
              <w:rPr>
                <w:rFonts w:ascii="Times New Roman" w:eastAsia="Times New Roman" w:hAnsi="Times New Roman" w:cs="Times New Roman"/>
                <w:color w:val="000000"/>
                <w:sz w:val="28"/>
                <w:szCs w:val="28"/>
              </w:rPr>
              <w:t>По расчету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B7D35" w:rsidRPr="001532F5" w:rsidRDefault="00CB7D35" w:rsidP="00381661">
            <w:pPr>
              <w:jc w:val="center"/>
              <w:rPr>
                <w:rFonts w:ascii="Times New Roman" w:hAnsi="Times New Roman" w:cs="Times New Roman"/>
                <w:sz w:val="28"/>
                <w:szCs w:val="28"/>
              </w:rPr>
            </w:pPr>
            <w:r w:rsidRPr="001532F5">
              <w:rPr>
                <w:rFonts w:ascii="Times New Roman" w:eastAsia="Times New Roman" w:hAnsi="Times New Roman" w:cs="Times New Roman"/>
                <w:color w:val="000000"/>
                <w:sz w:val="28"/>
                <w:szCs w:val="28"/>
              </w:rPr>
              <w:t>По расчету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B7D35" w:rsidRPr="001532F5" w:rsidRDefault="00CB7D35" w:rsidP="00381661">
            <w:pPr>
              <w:jc w:val="center"/>
              <w:rPr>
                <w:rFonts w:ascii="Times New Roman" w:hAnsi="Times New Roman" w:cs="Times New Roman"/>
                <w:sz w:val="28"/>
                <w:szCs w:val="28"/>
              </w:rPr>
            </w:pPr>
            <w:r w:rsidRPr="001532F5">
              <w:rPr>
                <w:rFonts w:ascii="Times New Roman" w:eastAsia="Times New Roman" w:hAnsi="Times New Roman" w:cs="Times New Roman"/>
                <w:color w:val="000000"/>
                <w:sz w:val="28"/>
                <w:szCs w:val="28"/>
              </w:rPr>
              <w:t>По расчету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B7D35" w:rsidRPr="001532F5" w:rsidRDefault="00CB7D35" w:rsidP="00381661">
            <w:pPr>
              <w:jc w:val="center"/>
              <w:rPr>
                <w:rFonts w:ascii="Times New Roman" w:hAnsi="Times New Roman" w:cs="Times New Roman"/>
                <w:sz w:val="28"/>
                <w:szCs w:val="28"/>
              </w:rPr>
            </w:pPr>
            <w:r w:rsidRPr="001532F5">
              <w:rPr>
                <w:rFonts w:ascii="Times New Roman" w:eastAsia="Times New Roman" w:hAnsi="Times New Roman" w:cs="Times New Roman"/>
                <w:color w:val="000000"/>
                <w:sz w:val="28"/>
                <w:szCs w:val="28"/>
              </w:rPr>
              <w:t>По расчету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B7D35" w:rsidRPr="001532F5" w:rsidRDefault="00CB7D35" w:rsidP="00381661">
            <w:pPr>
              <w:jc w:val="center"/>
              <w:rPr>
                <w:rFonts w:ascii="Times New Roman" w:hAnsi="Times New Roman" w:cs="Times New Roman"/>
                <w:sz w:val="28"/>
                <w:szCs w:val="28"/>
              </w:rPr>
            </w:pPr>
            <w:r w:rsidRPr="001532F5">
              <w:rPr>
                <w:rFonts w:ascii="Times New Roman" w:eastAsia="Times New Roman" w:hAnsi="Times New Roman" w:cs="Times New Roman"/>
                <w:color w:val="000000"/>
                <w:sz w:val="28"/>
                <w:szCs w:val="28"/>
              </w:rPr>
              <w:t>По расчету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B7D35" w:rsidRPr="001532F5" w:rsidRDefault="00CB7D35" w:rsidP="00381661">
            <w:pPr>
              <w:jc w:val="center"/>
              <w:rPr>
                <w:rFonts w:ascii="Times New Roman" w:hAnsi="Times New Roman" w:cs="Times New Roman"/>
                <w:sz w:val="28"/>
                <w:szCs w:val="28"/>
              </w:rPr>
            </w:pPr>
            <w:r w:rsidRPr="001532F5">
              <w:rPr>
                <w:rFonts w:ascii="Times New Roman" w:eastAsia="Times New Roman" w:hAnsi="Times New Roman" w:cs="Times New Roman"/>
                <w:color w:val="000000"/>
                <w:sz w:val="28"/>
                <w:szCs w:val="28"/>
              </w:rPr>
              <w:t>По расчету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B7D35" w:rsidRPr="001532F5" w:rsidRDefault="00CB7D35" w:rsidP="00381661">
            <w:pPr>
              <w:jc w:val="center"/>
              <w:rPr>
                <w:rFonts w:ascii="Times New Roman" w:hAnsi="Times New Roman" w:cs="Times New Roman"/>
                <w:sz w:val="28"/>
                <w:szCs w:val="28"/>
              </w:rPr>
            </w:pPr>
            <w:r w:rsidRPr="001532F5">
              <w:rPr>
                <w:rFonts w:ascii="Times New Roman" w:eastAsia="Times New Roman" w:hAnsi="Times New Roman" w:cs="Times New Roman"/>
                <w:color w:val="000000"/>
                <w:sz w:val="28"/>
                <w:szCs w:val="28"/>
              </w:rPr>
              <w:t>По расчету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B7D35" w:rsidRPr="001532F5" w:rsidRDefault="00CB7D35" w:rsidP="00381661">
            <w:pPr>
              <w:jc w:val="center"/>
              <w:rPr>
                <w:rFonts w:ascii="Times New Roman" w:hAnsi="Times New Roman" w:cs="Times New Roman"/>
                <w:sz w:val="28"/>
                <w:szCs w:val="28"/>
              </w:rPr>
            </w:pPr>
            <w:r w:rsidRPr="001532F5">
              <w:rPr>
                <w:rFonts w:ascii="Times New Roman" w:eastAsia="Times New Roman" w:hAnsi="Times New Roman" w:cs="Times New Roman"/>
                <w:color w:val="000000"/>
                <w:sz w:val="28"/>
                <w:szCs w:val="28"/>
              </w:rPr>
              <w:t>По расчету</w:t>
            </w:r>
          </w:p>
        </w:tc>
      </w:tr>
      <w:tr w:rsidR="00C20D78" w:rsidRPr="001532F5" w:rsidTr="00CB7D35">
        <w:trPr>
          <w:trHeight w:val="49"/>
        </w:trPr>
        <w:tc>
          <w:tcPr>
            <w:tcW w:w="440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C20D78" w:rsidRPr="001532F5" w:rsidRDefault="00C20D78" w:rsidP="00C20D78">
            <w:pPr>
              <w:jc w:val="center"/>
              <w:rPr>
                <w:rFonts w:ascii="Times New Roman" w:eastAsia="Times New Roman" w:hAnsi="Times New Roman" w:cs="Times New Roman"/>
                <w:b/>
                <w:color w:val="000000"/>
                <w:sz w:val="28"/>
                <w:szCs w:val="28"/>
              </w:rPr>
            </w:pPr>
            <w:r w:rsidRPr="001532F5">
              <w:rPr>
                <w:rFonts w:ascii="Times New Roman" w:eastAsia="Times New Roman" w:hAnsi="Times New Roman" w:cs="Times New Roman"/>
                <w:b/>
                <w:color w:val="000000"/>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C20D78" w:rsidRPr="001532F5" w:rsidRDefault="00C20D78" w:rsidP="00C20D78">
            <w:pPr>
              <w:jc w:val="center"/>
              <w:rPr>
                <w:rFonts w:ascii="Times New Roman" w:eastAsia="Times New Roman" w:hAnsi="Times New Roman" w:cs="Times New Roman"/>
                <w:b/>
                <w:color w:val="000000"/>
                <w:sz w:val="28"/>
                <w:szCs w:val="28"/>
              </w:rPr>
            </w:pPr>
            <w:r w:rsidRPr="001532F5">
              <w:rPr>
                <w:rFonts w:ascii="Times New Roman" w:eastAsia="Times New Roman" w:hAnsi="Times New Roman" w:cs="Times New Roman"/>
                <w:b/>
                <w:color w:val="000000"/>
                <w:sz w:val="28"/>
                <w:szCs w:val="28"/>
              </w:rPr>
              <w:t>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20D78" w:rsidRPr="001532F5" w:rsidRDefault="00C20D78" w:rsidP="00C20D78">
            <w:pPr>
              <w:jc w:val="center"/>
              <w:rPr>
                <w:rFonts w:ascii="Times New Roman" w:eastAsia="Times New Roman" w:hAnsi="Times New Roman" w:cs="Times New Roman"/>
                <w:b/>
                <w:color w:val="000000"/>
                <w:sz w:val="28"/>
                <w:szCs w:val="28"/>
              </w:rPr>
            </w:pPr>
            <w:r w:rsidRPr="001532F5">
              <w:rPr>
                <w:rFonts w:ascii="Times New Roman" w:eastAsia="Times New Roman" w:hAnsi="Times New Roman" w:cs="Times New Roman"/>
                <w:b/>
                <w:color w:val="000000"/>
                <w:sz w:val="28"/>
                <w:szCs w:val="28"/>
              </w:rPr>
              <w:t>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20D78" w:rsidRPr="001532F5" w:rsidRDefault="00C20D78" w:rsidP="00C20D78">
            <w:pPr>
              <w:jc w:val="center"/>
              <w:rPr>
                <w:rFonts w:ascii="Times New Roman" w:eastAsia="Times New Roman" w:hAnsi="Times New Roman" w:cs="Times New Roman"/>
                <w:b/>
                <w:color w:val="000000"/>
                <w:sz w:val="28"/>
                <w:szCs w:val="28"/>
              </w:rPr>
            </w:pPr>
            <w:r w:rsidRPr="001532F5">
              <w:rPr>
                <w:rFonts w:ascii="Times New Roman" w:eastAsia="Times New Roman" w:hAnsi="Times New Roman" w:cs="Times New Roman"/>
                <w:b/>
                <w:color w:val="000000"/>
                <w:sz w:val="28"/>
                <w:szCs w:val="28"/>
              </w:rPr>
              <w:t>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20D78" w:rsidRPr="001532F5" w:rsidRDefault="00C20D78" w:rsidP="00C20D78">
            <w:pPr>
              <w:jc w:val="center"/>
              <w:rPr>
                <w:rFonts w:ascii="Times New Roman" w:eastAsia="Times New Roman" w:hAnsi="Times New Roman" w:cs="Times New Roman"/>
                <w:b/>
                <w:color w:val="000000"/>
                <w:sz w:val="28"/>
                <w:szCs w:val="28"/>
              </w:rPr>
            </w:pPr>
            <w:r w:rsidRPr="001532F5">
              <w:rPr>
                <w:rFonts w:ascii="Times New Roman" w:eastAsia="Times New Roman" w:hAnsi="Times New Roman" w:cs="Times New Roman"/>
                <w:b/>
                <w:color w:val="000000"/>
                <w:sz w:val="28"/>
                <w:szCs w:val="28"/>
              </w:rPr>
              <w:t>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20D78" w:rsidRPr="001532F5" w:rsidRDefault="00C20D78" w:rsidP="00C20D78">
            <w:pPr>
              <w:jc w:val="center"/>
              <w:rPr>
                <w:rFonts w:ascii="Times New Roman" w:eastAsia="Times New Roman" w:hAnsi="Times New Roman" w:cs="Times New Roman"/>
                <w:b/>
                <w:color w:val="000000"/>
                <w:sz w:val="28"/>
                <w:szCs w:val="28"/>
              </w:rPr>
            </w:pPr>
            <w:r w:rsidRPr="001532F5">
              <w:rPr>
                <w:rFonts w:ascii="Times New Roman" w:eastAsia="Times New Roman" w:hAnsi="Times New Roman" w:cs="Times New Roman"/>
                <w:b/>
                <w:color w:val="000000"/>
                <w:sz w:val="28"/>
                <w:szCs w:val="28"/>
              </w:rPr>
              <w:t>6</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20D78" w:rsidRPr="001532F5" w:rsidRDefault="00C20D78" w:rsidP="00C20D78">
            <w:pPr>
              <w:jc w:val="center"/>
              <w:rPr>
                <w:rFonts w:ascii="Times New Roman" w:eastAsia="Times New Roman" w:hAnsi="Times New Roman" w:cs="Times New Roman"/>
                <w:b/>
                <w:color w:val="000000"/>
                <w:sz w:val="28"/>
                <w:szCs w:val="28"/>
              </w:rPr>
            </w:pPr>
            <w:r w:rsidRPr="001532F5">
              <w:rPr>
                <w:rFonts w:ascii="Times New Roman" w:eastAsia="Times New Roman" w:hAnsi="Times New Roman" w:cs="Times New Roman"/>
                <w:b/>
                <w:color w:val="000000"/>
                <w:sz w:val="28"/>
                <w:szCs w:val="28"/>
              </w:rPr>
              <w:t>7</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20D78" w:rsidRPr="001532F5" w:rsidRDefault="00C20D78" w:rsidP="00C20D78">
            <w:pPr>
              <w:jc w:val="center"/>
              <w:rPr>
                <w:rFonts w:ascii="Times New Roman" w:eastAsia="Times New Roman" w:hAnsi="Times New Roman" w:cs="Times New Roman"/>
                <w:b/>
                <w:color w:val="000000"/>
                <w:sz w:val="28"/>
                <w:szCs w:val="28"/>
              </w:rPr>
            </w:pPr>
            <w:r w:rsidRPr="001532F5">
              <w:rPr>
                <w:rFonts w:ascii="Times New Roman" w:eastAsia="Times New Roman" w:hAnsi="Times New Roman" w:cs="Times New Roman"/>
                <w:b/>
                <w:color w:val="000000"/>
                <w:sz w:val="28"/>
                <w:szCs w:val="28"/>
              </w:rPr>
              <w:t>8</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20D78" w:rsidRPr="001532F5" w:rsidRDefault="00C20D78" w:rsidP="00C20D78">
            <w:pPr>
              <w:jc w:val="center"/>
              <w:rPr>
                <w:rFonts w:ascii="Times New Roman" w:eastAsia="Times New Roman" w:hAnsi="Times New Roman" w:cs="Times New Roman"/>
                <w:b/>
                <w:color w:val="000000"/>
                <w:sz w:val="28"/>
                <w:szCs w:val="28"/>
              </w:rPr>
            </w:pPr>
            <w:r w:rsidRPr="001532F5">
              <w:rPr>
                <w:rFonts w:ascii="Times New Roman" w:eastAsia="Times New Roman" w:hAnsi="Times New Roman" w:cs="Times New Roman"/>
                <w:b/>
                <w:color w:val="000000"/>
                <w:sz w:val="28"/>
                <w:szCs w:val="28"/>
              </w:rPr>
              <w:t>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20D78" w:rsidRPr="001532F5" w:rsidRDefault="00C20D78" w:rsidP="00C20D78">
            <w:pPr>
              <w:jc w:val="center"/>
              <w:rPr>
                <w:rFonts w:ascii="Times New Roman" w:eastAsia="Times New Roman" w:hAnsi="Times New Roman" w:cs="Times New Roman"/>
                <w:b/>
                <w:color w:val="000000"/>
                <w:sz w:val="28"/>
                <w:szCs w:val="28"/>
              </w:rPr>
            </w:pPr>
            <w:r w:rsidRPr="001532F5">
              <w:rPr>
                <w:rFonts w:ascii="Times New Roman" w:eastAsia="Times New Roman" w:hAnsi="Times New Roman" w:cs="Times New Roman"/>
                <w:b/>
                <w:color w:val="000000"/>
                <w:sz w:val="28"/>
                <w:szCs w:val="28"/>
              </w:rPr>
              <w:t>10</w:t>
            </w:r>
          </w:p>
        </w:tc>
      </w:tr>
      <w:tr w:rsidR="00CB7D35" w:rsidRPr="001532F5" w:rsidTr="00CB7D35">
        <w:trPr>
          <w:trHeight w:val="276"/>
        </w:trPr>
        <w:tc>
          <w:tcPr>
            <w:tcW w:w="4405"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CB7D35" w:rsidRPr="001532F5" w:rsidRDefault="00CB7D35" w:rsidP="00381661">
            <w:pPr>
              <w:spacing w:after="0" w:line="240" w:lineRule="auto"/>
              <w:rPr>
                <w:rFonts w:ascii="Times New Roman" w:hAnsi="Times New Roman" w:cs="Times New Roman"/>
                <w:sz w:val="28"/>
                <w:szCs w:val="28"/>
              </w:rPr>
            </w:pPr>
            <w:r w:rsidRPr="001532F5">
              <w:rPr>
                <w:rFonts w:ascii="Times New Roman" w:eastAsia="Times New Roman" w:hAnsi="Times New Roman" w:cs="Times New Roman"/>
                <w:sz w:val="28"/>
                <w:szCs w:val="28"/>
              </w:rPr>
              <w:t>Строительство самотечной сети хозяйственно-бытовой канализации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CB7D35" w:rsidRPr="001532F5" w:rsidRDefault="00CB7D35" w:rsidP="00381661">
            <w:pPr>
              <w:jc w:val="center"/>
              <w:rPr>
                <w:rFonts w:ascii="Times New Roman" w:hAnsi="Times New Roman" w:cs="Times New Roman"/>
                <w:sz w:val="28"/>
                <w:szCs w:val="28"/>
              </w:rPr>
            </w:pPr>
            <w:r w:rsidRPr="001532F5">
              <w:rPr>
                <w:rFonts w:ascii="Times New Roman" w:eastAsia="Times New Roman" w:hAnsi="Times New Roman" w:cs="Times New Roman"/>
                <w:color w:val="000000"/>
                <w:sz w:val="28"/>
                <w:szCs w:val="28"/>
              </w:rPr>
              <w:t>По расчету</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CB7D35" w:rsidRPr="001532F5" w:rsidRDefault="00CB7D35" w:rsidP="00381661">
            <w:pPr>
              <w:jc w:val="center"/>
              <w:rPr>
                <w:rFonts w:ascii="Times New Roman" w:hAnsi="Times New Roman" w:cs="Times New Roman"/>
                <w:sz w:val="28"/>
                <w:szCs w:val="28"/>
              </w:rPr>
            </w:pPr>
            <w:r w:rsidRPr="001532F5">
              <w:rPr>
                <w:rFonts w:ascii="Times New Roman" w:eastAsia="Times New Roman" w:hAnsi="Times New Roman" w:cs="Times New Roman"/>
                <w:color w:val="000000"/>
                <w:sz w:val="28"/>
                <w:szCs w:val="28"/>
              </w:rPr>
              <w:t>По расчету</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CB7D35" w:rsidRPr="001532F5" w:rsidRDefault="00CB7D35" w:rsidP="00381661">
            <w:pPr>
              <w:jc w:val="center"/>
              <w:rPr>
                <w:rFonts w:ascii="Times New Roman" w:hAnsi="Times New Roman" w:cs="Times New Roman"/>
                <w:sz w:val="28"/>
                <w:szCs w:val="28"/>
              </w:rPr>
            </w:pPr>
            <w:r w:rsidRPr="001532F5">
              <w:rPr>
                <w:rFonts w:ascii="Times New Roman" w:eastAsia="Times New Roman" w:hAnsi="Times New Roman" w:cs="Times New Roman"/>
                <w:color w:val="000000"/>
                <w:sz w:val="28"/>
                <w:szCs w:val="28"/>
              </w:rPr>
              <w:t>По расчету</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CB7D35" w:rsidRPr="001532F5" w:rsidRDefault="00CB7D35" w:rsidP="00381661">
            <w:pPr>
              <w:jc w:val="center"/>
              <w:rPr>
                <w:rFonts w:ascii="Times New Roman" w:hAnsi="Times New Roman" w:cs="Times New Roman"/>
                <w:sz w:val="28"/>
                <w:szCs w:val="28"/>
              </w:rPr>
            </w:pPr>
            <w:r w:rsidRPr="001532F5">
              <w:rPr>
                <w:rFonts w:ascii="Times New Roman" w:eastAsia="Times New Roman" w:hAnsi="Times New Roman" w:cs="Times New Roman"/>
                <w:color w:val="000000"/>
                <w:sz w:val="28"/>
                <w:szCs w:val="28"/>
              </w:rPr>
              <w:t>По расчету</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CB7D35" w:rsidRPr="001532F5" w:rsidRDefault="00CB7D35" w:rsidP="00381661">
            <w:pPr>
              <w:jc w:val="center"/>
              <w:rPr>
                <w:rFonts w:ascii="Times New Roman" w:hAnsi="Times New Roman" w:cs="Times New Roman"/>
                <w:sz w:val="28"/>
                <w:szCs w:val="28"/>
              </w:rPr>
            </w:pPr>
            <w:r w:rsidRPr="001532F5">
              <w:rPr>
                <w:rFonts w:ascii="Times New Roman" w:eastAsia="Times New Roman" w:hAnsi="Times New Roman" w:cs="Times New Roman"/>
                <w:color w:val="000000"/>
                <w:sz w:val="28"/>
                <w:szCs w:val="28"/>
              </w:rPr>
              <w:t>По расчету</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CB7D35" w:rsidRPr="001532F5" w:rsidRDefault="00CB7D35" w:rsidP="00381661">
            <w:pPr>
              <w:jc w:val="center"/>
              <w:rPr>
                <w:rFonts w:ascii="Times New Roman" w:hAnsi="Times New Roman" w:cs="Times New Roman"/>
                <w:sz w:val="28"/>
                <w:szCs w:val="28"/>
              </w:rPr>
            </w:pPr>
            <w:r w:rsidRPr="001532F5">
              <w:rPr>
                <w:rFonts w:ascii="Times New Roman" w:eastAsia="Times New Roman" w:hAnsi="Times New Roman" w:cs="Times New Roman"/>
                <w:color w:val="000000"/>
                <w:sz w:val="28"/>
                <w:szCs w:val="28"/>
              </w:rPr>
              <w:t>По расчету</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CB7D35" w:rsidRPr="001532F5" w:rsidRDefault="00CB7D35" w:rsidP="00381661">
            <w:pPr>
              <w:jc w:val="center"/>
              <w:rPr>
                <w:rFonts w:ascii="Times New Roman" w:hAnsi="Times New Roman" w:cs="Times New Roman"/>
                <w:sz w:val="28"/>
                <w:szCs w:val="28"/>
              </w:rPr>
            </w:pPr>
            <w:r w:rsidRPr="001532F5">
              <w:rPr>
                <w:rFonts w:ascii="Times New Roman" w:eastAsia="Times New Roman" w:hAnsi="Times New Roman" w:cs="Times New Roman"/>
                <w:color w:val="000000"/>
                <w:sz w:val="28"/>
                <w:szCs w:val="28"/>
              </w:rPr>
              <w:t>По расчету</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CB7D35" w:rsidRPr="001532F5" w:rsidRDefault="00CB7D35" w:rsidP="00381661">
            <w:pPr>
              <w:jc w:val="center"/>
              <w:rPr>
                <w:rFonts w:ascii="Times New Roman" w:hAnsi="Times New Roman" w:cs="Times New Roman"/>
                <w:sz w:val="28"/>
                <w:szCs w:val="28"/>
              </w:rPr>
            </w:pPr>
            <w:r w:rsidRPr="001532F5">
              <w:rPr>
                <w:rFonts w:ascii="Times New Roman" w:eastAsia="Times New Roman" w:hAnsi="Times New Roman" w:cs="Times New Roman"/>
                <w:color w:val="000000"/>
                <w:sz w:val="28"/>
                <w:szCs w:val="28"/>
              </w:rPr>
              <w:t>По расчету</w:t>
            </w:r>
          </w:p>
        </w:tc>
        <w:tc>
          <w:tcPr>
            <w:tcW w:w="1134" w:type="dxa"/>
            <w:tcBorders>
              <w:top w:val="single" w:sz="4" w:space="0" w:color="000000"/>
              <w:left w:val="single" w:sz="4" w:space="0" w:color="000000"/>
              <w:bottom w:val="single" w:sz="4" w:space="0" w:color="auto"/>
              <w:right w:val="single" w:sz="4" w:space="0" w:color="000000"/>
            </w:tcBorders>
            <w:shd w:val="clear" w:color="auto" w:fill="FFFFFF"/>
            <w:tcMar>
              <w:left w:w="28" w:type="dxa"/>
              <w:right w:w="28" w:type="dxa"/>
            </w:tcMar>
          </w:tcPr>
          <w:p w:rsidR="00CB7D35" w:rsidRPr="001532F5" w:rsidRDefault="00CB7D35" w:rsidP="00381661">
            <w:pPr>
              <w:jc w:val="center"/>
              <w:rPr>
                <w:rFonts w:ascii="Times New Roman" w:hAnsi="Times New Roman" w:cs="Times New Roman"/>
                <w:sz w:val="28"/>
                <w:szCs w:val="28"/>
              </w:rPr>
            </w:pPr>
            <w:r w:rsidRPr="001532F5">
              <w:rPr>
                <w:rFonts w:ascii="Times New Roman" w:eastAsia="Times New Roman" w:hAnsi="Times New Roman" w:cs="Times New Roman"/>
                <w:color w:val="000000"/>
                <w:sz w:val="28"/>
                <w:szCs w:val="28"/>
              </w:rPr>
              <w:t>По расчету</w:t>
            </w:r>
          </w:p>
        </w:tc>
      </w:tr>
      <w:tr w:rsidR="00CB7D35" w:rsidRPr="001532F5" w:rsidTr="00CB7D35">
        <w:trPr>
          <w:trHeight w:val="276"/>
        </w:trPr>
        <w:tc>
          <w:tcPr>
            <w:tcW w:w="4405" w:type="dxa"/>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vAlign w:val="center"/>
          </w:tcPr>
          <w:p w:rsidR="00CB7D35" w:rsidRPr="001532F5" w:rsidRDefault="00CB7D35" w:rsidP="00381661">
            <w:pPr>
              <w:spacing w:after="0" w:line="240" w:lineRule="auto"/>
              <w:rPr>
                <w:rFonts w:ascii="Times New Roman" w:hAnsi="Times New Roman" w:cs="Times New Roman"/>
                <w:sz w:val="28"/>
                <w:szCs w:val="28"/>
              </w:rPr>
            </w:pPr>
            <w:r w:rsidRPr="001532F5">
              <w:rPr>
                <w:rFonts w:ascii="Times New Roman" w:eastAsia="Times New Roman" w:hAnsi="Times New Roman" w:cs="Times New Roman"/>
                <w:b/>
                <w:color w:val="000000"/>
                <w:sz w:val="28"/>
                <w:szCs w:val="28"/>
              </w:rPr>
              <w:t>Итого:</w:t>
            </w:r>
          </w:p>
        </w:tc>
        <w:tc>
          <w:tcPr>
            <w:tcW w:w="1134" w:type="dxa"/>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rsidR="00CB7D35" w:rsidRPr="001532F5" w:rsidRDefault="00CB7D35" w:rsidP="00381661">
            <w:pPr>
              <w:jc w:val="center"/>
              <w:rPr>
                <w:rFonts w:ascii="Times New Roman" w:hAnsi="Times New Roman" w:cs="Times New Roman"/>
                <w:sz w:val="28"/>
                <w:szCs w:val="28"/>
              </w:rPr>
            </w:pPr>
            <w:r w:rsidRPr="001532F5">
              <w:rPr>
                <w:rFonts w:ascii="Times New Roman" w:eastAsia="Times New Roman" w:hAnsi="Times New Roman" w:cs="Times New Roman"/>
                <w:color w:val="000000"/>
                <w:sz w:val="28"/>
                <w:szCs w:val="28"/>
              </w:rPr>
              <w:t>По расчету</w:t>
            </w:r>
          </w:p>
        </w:tc>
        <w:tc>
          <w:tcPr>
            <w:tcW w:w="1134" w:type="dxa"/>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rsidR="00CB7D35" w:rsidRPr="001532F5" w:rsidRDefault="00CB7D35" w:rsidP="00381661">
            <w:pPr>
              <w:jc w:val="center"/>
              <w:rPr>
                <w:rFonts w:ascii="Times New Roman" w:hAnsi="Times New Roman" w:cs="Times New Roman"/>
                <w:sz w:val="28"/>
                <w:szCs w:val="28"/>
              </w:rPr>
            </w:pPr>
            <w:r w:rsidRPr="001532F5">
              <w:rPr>
                <w:rFonts w:ascii="Times New Roman" w:eastAsia="Times New Roman" w:hAnsi="Times New Roman" w:cs="Times New Roman"/>
                <w:color w:val="000000"/>
                <w:sz w:val="28"/>
                <w:szCs w:val="28"/>
              </w:rPr>
              <w:t>По расчету</w:t>
            </w:r>
          </w:p>
        </w:tc>
        <w:tc>
          <w:tcPr>
            <w:tcW w:w="1134" w:type="dxa"/>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rsidR="00CB7D35" w:rsidRPr="001532F5" w:rsidRDefault="00CB7D35" w:rsidP="00381661">
            <w:pPr>
              <w:jc w:val="center"/>
              <w:rPr>
                <w:rFonts w:ascii="Times New Roman" w:hAnsi="Times New Roman" w:cs="Times New Roman"/>
                <w:sz w:val="28"/>
                <w:szCs w:val="28"/>
              </w:rPr>
            </w:pPr>
            <w:r w:rsidRPr="001532F5">
              <w:rPr>
                <w:rFonts w:ascii="Times New Roman" w:eastAsia="Times New Roman" w:hAnsi="Times New Roman" w:cs="Times New Roman"/>
                <w:color w:val="000000"/>
                <w:sz w:val="28"/>
                <w:szCs w:val="28"/>
              </w:rPr>
              <w:t>По расчету</w:t>
            </w:r>
          </w:p>
        </w:tc>
        <w:tc>
          <w:tcPr>
            <w:tcW w:w="1134" w:type="dxa"/>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rsidR="00CB7D35" w:rsidRPr="001532F5" w:rsidRDefault="00CB7D35" w:rsidP="00381661">
            <w:pPr>
              <w:jc w:val="center"/>
              <w:rPr>
                <w:rFonts w:ascii="Times New Roman" w:hAnsi="Times New Roman" w:cs="Times New Roman"/>
                <w:sz w:val="28"/>
                <w:szCs w:val="28"/>
              </w:rPr>
            </w:pPr>
            <w:r w:rsidRPr="001532F5">
              <w:rPr>
                <w:rFonts w:ascii="Times New Roman" w:eastAsia="Times New Roman" w:hAnsi="Times New Roman" w:cs="Times New Roman"/>
                <w:color w:val="000000"/>
                <w:sz w:val="28"/>
                <w:szCs w:val="28"/>
              </w:rPr>
              <w:t>По расчету</w:t>
            </w:r>
          </w:p>
        </w:tc>
        <w:tc>
          <w:tcPr>
            <w:tcW w:w="1134" w:type="dxa"/>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rsidR="00CB7D35" w:rsidRPr="001532F5" w:rsidRDefault="00CB7D35" w:rsidP="00381661">
            <w:pPr>
              <w:jc w:val="center"/>
              <w:rPr>
                <w:rFonts w:ascii="Times New Roman" w:hAnsi="Times New Roman" w:cs="Times New Roman"/>
                <w:sz w:val="28"/>
                <w:szCs w:val="28"/>
              </w:rPr>
            </w:pPr>
            <w:r w:rsidRPr="001532F5">
              <w:rPr>
                <w:rFonts w:ascii="Times New Roman" w:eastAsia="Times New Roman" w:hAnsi="Times New Roman" w:cs="Times New Roman"/>
                <w:color w:val="000000"/>
                <w:sz w:val="28"/>
                <w:szCs w:val="28"/>
              </w:rPr>
              <w:t>По расчету</w:t>
            </w:r>
          </w:p>
        </w:tc>
        <w:tc>
          <w:tcPr>
            <w:tcW w:w="1134" w:type="dxa"/>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rsidR="00CB7D35" w:rsidRPr="001532F5" w:rsidRDefault="00CB7D35" w:rsidP="00381661">
            <w:pPr>
              <w:jc w:val="center"/>
              <w:rPr>
                <w:rFonts w:ascii="Times New Roman" w:hAnsi="Times New Roman" w:cs="Times New Roman"/>
                <w:sz w:val="28"/>
                <w:szCs w:val="28"/>
              </w:rPr>
            </w:pPr>
            <w:r w:rsidRPr="001532F5">
              <w:rPr>
                <w:rFonts w:ascii="Times New Roman" w:eastAsia="Times New Roman" w:hAnsi="Times New Roman" w:cs="Times New Roman"/>
                <w:color w:val="000000"/>
                <w:sz w:val="28"/>
                <w:szCs w:val="28"/>
              </w:rPr>
              <w:t>По расчету</w:t>
            </w:r>
          </w:p>
        </w:tc>
        <w:tc>
          <w:tcPr>
            <w:tcW w:w="1134" w:type="dxa"/>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rsidR="00CB7D35" w:rsidRPr="001532F5" w:rsidRDefault="00CB7D35" w:rsidP="00381661">
            <w:pPr>
              <w:jc w:val="center"/>
              <w:rPr>
                <w:rFonts w:ascii="Times New Roman" w:hAnsi="Times New Roman" w:cs="Times New Roman"/>
                <w:sz w:val="28"/>
                <w:szCs w:val="28"/>
              </w:rPr>
            </w:pPr>
            <w:r w:rsidRPr="001532F5">
              <w:rPr>
                <w:rFonts w:ascii="Times New Roman" w:eastAsia="Times New Roman" w:hAnsi="Times New Roman" w:cs="Times New Roman"/>
                <w:color w:val="000000"/>
                <w:sz w:val="28"/>
                <w:szCs w:val="28"/>
              </w:rPr>
              <w:t>По расчету</w:t>
            </w:r>
          </w:p>
        </w:tc>
        <w:tc>
          <w:tcPr>
            <w:tcW w:w="1134" w:type="dxa"/>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rsidR="00CB7D35" w:rsidRPr="001532F5" w:rsidRDefault="00CB7D35" w:rsidP="00381661">
            <w:pPr>
              <w:jc w:val="center"/>
              <w:rPr>
                <w:rFonts w:ascii="Times New Roman" w:hAnsi="Times New Roman" w:cs="Times New Roman"/>
                <w:sz w:val="28"/>
                <w:szCs w:val="28"/>
              </w:rPr>
            </w:pPr>
            <w:r w:rsidRPr="001532F5">
              <w:rPr>
                <w:rFonts w:ascii="Times New Roman" w:eastAsia="Times New Roman" w:hAnsi="Times New Roman" w:cs="Times New Roman"/>
                <w:color w:val="000000"/>
                <w:sz w:val="28"/>
                <w:szCs w:val="28"/>
              </w:rPr>
              <w:t>По расчету</w:t>
            </w:r>
          </w:p>
        </w:tc>
        <w:tc>
          <w:tcPr>
            <w:tcW w:w="1134" w:type="dxa"/>
            <w:tcBorders>
              <w:top w:val="single" w:sz="4" w:space="0" w:color="auto"/>
              <w:left w:val="single" w:sz="4" w:space="0" w:color="000000"/>
              <w:bottom w:val="single" w:sz="4" w:space="0" w:color="000000"/>
              <w:right w:val="single" w:sz="4" w:space="0" w:color="auto"/>
            </w:tcBorders>
            <w:shd w:val="clear" w:color="auto" w:fill="FFFFFF"/>
            <w:tcMar>
              <w:left w:w="28" w:type="dxa"/>
              <w:right w:w="28" w:type="dxa"/>
            </w:tcMar>
          </w:tcPr>
          <w:p w:rsidR="00CB7D35" w:rsidRPr="001532F5" w:rsidRDefault="00CB7D35" w:rsidP="00381661">
            <w:pPr>
              <w:jc w:val="center"/>
              <w:rPr>
                <w:rFonts w:ascii="Times New Roman" w:hAnsi="Times New Roman" w:cs="Times New Roman"/>
                <w:sz w:val="28"/>
                <w:szCs w:val="28"/>
              </w:rPr>
            </w:pPr>
            <w:r w:rsidRPr="001532F5">
              <w:rPr>
                <w:rFonts w:ascii="Times New Roman" w:eastAsia="Times New Roman" w:hAnsi="Times New Roman" w:cs="Times New Roman"/>
                <w:color w:val="000000"/>
                <w:sz w:val="28"/>
                <w:szCs w:val="28"/>
              </w:rPr>
              <w:t>По расчету</w:t>
            </w:r>
          </w:p>
        </w:tc>
      </w:tr>
      <w:tr w:rsidR="00CB7D35" w:rsidRPr="001532F5" w:rsidTr="00CB7D35">
        <w:trPr>
          <w:trHeight w:val="49"/>
        </w:trPr>
        <w:tc>
          <w:tcPr>
            <w:tcW w:w="440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CB7D35" w:rsidRPr="001532F5" w:rsidRDefault="00CB7D35" w:rsidP="00381661">
            <w:pPr>
              <w:keepNext/>
              <w:spacing w:after="0"/>
              <w:rPr>
                <w:rFonts w:ascii="Times New Roman" w:hAnsi="Times New Roman" w:cs="Times New Roman"/>
                <w:sz w:val="28"/>
                <w:szCs w:val="28"/>
              </w:rPr>
            </w:pPr>
            <w:r w:rsidRPr="001532F5">
              <w:rPr>
                <w:rFonts w:ascii="Times New Roman" w:eastAsia="Times New Roman" w:hAnsi="Times New Roman" w:cs="Times New Roman"/>
                <w:sz w:val="28"/>
                <w:szCs w:val="28"/>
              </w:rPr>
              <w:t xml:space="preserve"> Модернизация  существующих площадок ТБО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CB7D35" w:rsidRPr="001532F5" w:rsidRDefault="00CB7D35" w:rsidP="00381661">
            <w:pPr>
              <w:jc w:val="center"/>
              <w:rPr>
                <w:rFonts w:ascii="Times New Roman" w:hAnsi="Times New Roman" w:cs="Times New Roman"/>
                <w:sz w:val="28"/>
                <w:szCs w:val="28"/>
              </w:rPr>
            </w:pPr>
            <w:r w:rsidRPr="001532F5">
              <w:rPr>
                <w:rFonts w:ascii="Times New Roman" w:eastAsia="Times New Roman" w:hAnsi="Times New Roman" w:cs="Times New Roman"/>
                <w:color w:val="000000"/>
                <w:sz w:val="28"/>
                <w:szCs w:val="28"/>
              </w:rPr>
              <w:t>По расчету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B7D35" w:rsidRPr="001532F5" w:rsidRDefault="00CB7D35" w:rsidP="00381661">
            <w:pPr>
              <w:jc w:val="center"/>
              <w:rPr>
                <w:rFonts w:ascii="Times New Roman" w:hAnsi="Times New Roman" w:cs="Times New Roman"/>
                <w:sz w:val="28"/>
                <w:szCs w:val="28"/>
              </w:rPr>
            </w:pPr>
            <w:r w:rsidRPr="001532F5">
              <w:rPr>
                <w:rFonts w:ascii="Times New Roman" w:eastAsia="Times New Roman" w:hAnsi="Times New Roman" w:cs="Times New Roman"/>
                <w:color w:val="000000"/>
                <w:sz w:val="28"/>
                <w:szCs w:val="28"/>
              </w:rPr>
              <w:t>По расчету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B7D35" w:rsidRPr="001532F5" w:rsidRDefault="00CB7D35" w:rsidP="00381661">
            <w:pPr>
              <w:jc w:val="center"/>
              <w:rPr>
                <w:rFonts w:ascii="Times New Roman" w:hAnsi="Times New Roman" w:cs="Times New Roman"/>
                <w:sz w:val="28"/>
                <w:szCs w:val="28"/>
              </w:rPr>
            </w:pPr>
            <w:r w:rsidRPr="001532F5">
              <w:rPr>
                <w:rFonts w:ascii="Times New Roman" w:eastAsia="Times New Roman" w:hAnsi="Times New Roman" w:cs="Times New Roman"/>
                <w:color w:val="000000"/>
                <w:sz w:val="28"/>
                <w:szCs w:val="28"/>
              </w:rPr>
              <w:t>По расчету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B7D35" w:rsidRPr="001532F5" w:rsidRDefault="00CB7D35" w:rsidP="00381661">
            <w:pPr>
              <w:jc w:val="center"/>
              <w:rPr>
                <w:rFonts w:ascii="Times New Roman" w:hAnsi="Times New Roman" w:cs="Times New Roman"/>
                <w:sz w:val="28"/>
                <w:szCs w:val="28"/>
              </w:rPr>
            </w:pPr>
            <w:r w:rsidRPr="001532F5">
              <w:rPr>
                <w:rFonts w:ascii="Times New Roman" w:eastAsia="Times New Roman" w:hAnsi="Times New Roman" w:cs="Times New Roman"/>
                <w:color w:val="000000"/>
                <w:sz w:val="28"/>
                <w:szCs w:val="28"/>
              </w:rPr>
              <w:t>По расчету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B7D35" w:rsidRPr="001532F5" w:rsidRDefault="00CB7D35" w:rsidP="00381661">
            <w:pPr>
              <w:jc w:val="center"/>
              <w:rPr>
                <w:rFonts w:ascii="Times New Roman" w:hAnsi="Times New Roman" w:cs="Times New Roman"/>
                <w:sz w:val="28"/>
                <w:szCs w:val="28"/>
              </w:rPr>
            </w:pPr>
            <w:r w:rsidRPr="001532F5">
              <w:rPr>
                <w:rFonts w:ascii="Times New Roman" w:eastAsia="Times New Roman" w:hAnsi="Times New Roman" w:cs="Times New Roman"/>
                <w:color w:val="000000"/>
                <w:sz w:val="28"/>
                <w:szCs w:val="28"/>
              </w:rPr>
              <w:t>По расчету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B7D35" w:rsidRPr="001532F5" w:rsidRDefault="00CB7D35" w:rsidP="00381661">
            <w:pPr>
              <w:jc w:val="center"/>
              <w:rPr>
                <w:rFonts w:ascii="Times New Roman" w:hAnsi="Times New Roman" w:cs="Times New Roman"/>
                <w:sz w:val="28"/>
                <w:szCs w:val="28"/>
              </w:rPr>
            </w:pPr>
            <w:r w:rsidRPr="001532F5">
              <w:rPr>
                <w:rFonts w:ascii="Times New Roman" w:eastAsia="Times New Roman" w:hAnsi="Times New Roman" w:cs="Times New Roman"/>
                <w:color w:val="000000"/>
                <w:sz w:val="28"/>
                <w:szCs w:val="28"/>
              </w:rPr>
              <w:t>По расчету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B7D35" w:rsidRPr="001532F5" w:rsidRDefault="00CB7D35" w:rsidP="00381661">
            <w:pPr>
              <w:jc w:val="center"/>
              <w:rPr>
                <w:rFonts w:ascii="Times New Roman" w:hAnsi="Times New Roman" w:cs="Times New Roman"/>
                <w:sz w:val="28"/>
                <w:szCs w:val="28"/>
              </w:rPr>
            </w:pPr>
            <w:r w:rsidRPr="001532F5">
              <w:rPr>
                <w:rFonts w:ascii="Times New Roman" w:eastAsia="Times New Roman" w:hAnsi="Times New Roman" w:cs="Times New Roman"/>
                <w:color w:val="000000"/>
                <w:sz w:val="28"/>
                <w:szCs w:val="28"/>
              </w:rPr>
              <w:t>По расчету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B7D35" w:rsidRPr="001532F5" w:rsidRDefault="00CB7D35" w:rsidP="00381661">
            <w:pPr>
              <w:jc w:val="center"/>
              <w:rPr>
                <w:rFonts w:ascii="Times New Roman" w:hAnsi="Times New Roman" w:cs="Times New Roman"/>
                <w:sz w:val="28"/>
                <w:szCs w:val="28"/>
              </w:rPr>
            </w:pPr>
            <w:r w:rsidRPr="001532F5">
              <w:rPr>
                <w:rFonts w:ascii="Times New Roman" w:eastAsia="Times New Roman" w:hAnsi="Times New Roman" w:cs="Times New Roman"/>
                <w:color w:val="000000"/>
                <w:sz w:val="28"/>
                <w:szCs w:val="28"/>
              </w:rPr>
              <w:t>По расчету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B7D35" w:rsidRPr="001532F5" w:rsidRDefault="00CB7D35" w:rsidP="00381661">
            <w:pPr>
              <w:jc w:val="center"/>
              <w:rPr>
                <w:rFonts w:ascii="Times New Roman" w:hAnsi="Times New Roman" w:cs="Times New Roman"/>
                <w:sz w:val="28"/>
                <w:szCs w:val="28"/>
              </w:rPr>
            </w:pPr>
            <w:r w:rsidRPr="001532F5">
              <w:rPr>
                <w:rFonts w:ascii="Times New Roman" w:eastAsia="Times New Roman" w:hAnsi="Times New Roman" w:cs="Times New Roman"/>
                <w:color w:val="000000"/>
                <w:sz w:val="28"/>
                <w:szCs w:val="28"/>
              </w:rPr>
              <w:t>По расчету</w:t>
            </w:r>
          </w:p>
        </w:tc>
      </w:tr>
      <w:tr w:rsidR="00CB7D35" w:rsidRPr="001532F5" w:rsidTr="00CB7D35">
        <w:trPr>
          <w:trHeight w:val="49"/>
        </w:trPr>
        <w:tc>
          <w:tcPr>
            <w:tcW w:w="440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CB7D35" w:rsidRPr="001532F5" w:rsidRDefault="00CB7D35" w:rsidP="00381661">
            <w:pPr>
              <w:spacing w:after="0"/>
              <w:rPr>
                <w:rFonts w:ascii="Times New Roman" w:hAnsi="Times New Roman" w:cs="Times New Roman"/>
                <w:sz w:val="28"/>
                <w:szCs w:val="28"/>
              </w:rPr>
            </w:pPr>
            <w:r w:rsidRPr="001532F5">
              <w:rPr>
                <w:rFonts w:ascii="Times New Roman" w:eastAsia="Times New Roman" w:hAnsi="Times New Roman" w:cs="Times New Roman"/>
                <w:b/>
                <w:color w:val="000000"/>
                <w:sz w:val="28"/>
                <w:szCs w:val="28"/>
              </w:rPr>
              <w:t>Итого: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CB7D35" w:rsidRPr="001532F5" w:rsidRDefault="00CB7D35" w:rsidP="00381661">
            <w:pPr>
              <w:jc w:val="center"/>
              <w:rPr>
                <w:rFonts w:ascii="Times New Roman" w:hAnsi="Times New Roman" w:cs="Times New Roman"/>
                <w:sz w:val="28"/>
                <w:szCs w:val="28"/>
              </w:rPr>
            </w:pPr>
            <w:r w:rsidRPr="001532F5">
              <w:rPr>
                <w:rFonts w:ascii="Times New Roman" w:eastAsia="Times New Roman" w:hAnsi="Times New Roman" w:cs="Times New Roman"/>
                <w:color w:val="000000"/>
                <w:sz w:val="28"/>
                <w:szCs w:val="28"/>
              </w:rPr>
              <w:t>По расчету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B7D35" w:rsidRPr="001532F5" w:rsidRDefault="00CB7D35" w:rsidP="00381661">
            <w:pPr>
              <w:jc w:val="center"/>
              <w:rPr>
                <w:rFonts w:ascii="Times New Roman" w:hAnsi="Times New Roman" w:cs="Times New Roman"/>
                <w:sz w:val="28"/>
                <w:szCs w:val="28"/>
              </w:rPr>
            </w:pPr>
            <w:r w:rsidRPr="001532F5">
              <w:rPr>
                <w:rFonts w:ascii="Times New Roman" w:eastAsia="Times New Roman" w:hAnsi="Times New Roman" w:cs="Times New Roman"/>
                <w:color w:val="000000"/>
                <w:sz w:val="28"/>
                <w:szCs w:val="28"/>
              </w:rPr>
              <w:t>По расчету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B7D35" w:rsidRPr="001532F5" w:rsidRDefault="00CB7D35" w:rsidP="00381661">
            <w:pPr>
              <w:jc w:val="center"/>
              <w:rPr>
                <w:rFonts w:ascii="Times New Roman" w:hAnsi="Times New Roman" w:cs="Times New Roman"/>
                <w:sz w:val="28"/>
                <w:szCs w:val="28"/>
              </w:rPr>
            </w:pPr>
            <w:r w:rsidRPr="001532F5">
              <w:rPr>
                <w:rFonts w:ascii="Times New Roman" w:eastAsia="Times New Roman" w:hAnsi="Times New Roman" w:cs="Times New Roman"/>
                <w:color w:val="000000"/>
                <w:sz w:val="28"/>
                <w:szCs w:val="28"/>
              </w:rPr>
              <w:t>По расчету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B7D35" w:rsidRPr="001532F5" w:rsidRDefault="00CB7D35" w:rsidP="00381661">
            <w:pPr>
              <w:jc w:val="center"/>
              <w:rPr>
                <w:rFonts w:ascii="Times New Roman" w:hAnsi="Times New Roman" w:cs="Times New Roman"/>
                <w:sz w:val="28"/>
                <w:szCs w:val="28"/>
              </w:rPr>
            </w:pPr>
            <w:r w:rsidRPr="001532F5">
              <w:rPr>
                <w:rFonts w:ascii="Times New Roman" w:eastAsia="Times New Roman" w:hAnsi="Times New Roman" w:cs="Times New Roman"/>
                <w:color w:val="000000"/>
                <w:sz w:val="28"/>
                <w:szCs w:val="28"/>
              </w:rPr>
              <w:t>По расчету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B7D35" w:rsidRPr="001532F5" w:rsidRDefault="00CB7D35" w:rsidP="00381661">
            <w:pPr>
              <w:jc w:val="center"/>
              <w:rPr>
                <w:rFonts w:ascii="Times New Roman" w:hAnsi="Times New Roman" w:cs="Times New Roman"/>
                <w:sz w:val="28"/>
                <w:szCs w:val="28"/>
              </w:rPr>
            </w:pPr>
            <w:r w:rsidRPr="001532F5">
              <w:rPr>
                <w:rFonts w:ascii="Times New Roman" w:eastAsia="Times New Roman" w:hAnsi="Times New Roman" w:cs="Times New Roman"/>
                <w:color w:val="000000"/>
                <w:sz w:val="28"/>
                <w:szCs w:val="28"/>
              </w:rPr>
              <w:t>По расчету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B7D35" w:rsidRPr="001532F5" w:rsidRDefault="00CB7D35" w:rsidP="00381661">
            <w:pPr>
              <w:jc w:val="center"/>
              <w:rPr>
                <w:rFonts w:ascii="Times New Roman" w:hAnsi="Times New Roman" w:cs="Times New Roman"/>
                <w:sz w:val="28"/>
                <w:szCs w:val="28"/>
              </w:rPr>
            </w:pPr>
            <w:r w:rsidRPr="001532F5">
              <w:rPr>
                <w:rFonts w:ascii="Times New Roman" w:eastAsia="Times New Roman" w:hAnsi="Times New Roman" w:cs="Times New Roman"/>
                <w:color w:val="000000"/>
                <w:sz w:val="28"/>
                <w:szCs w:val="28"/>
              </w:rPr>
              <w:t>По расчету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B7D35" w:rsidRPr="001532F5" w:rsidRDefault="00CB7D35" w:rsidP="00381661">
            <w:pPr>
              <w:jc w:val="center"/>
              <w:rPr>
                <w:rFonts w:ascii="Times New Roman" w:hAnsi="Times New Roman" w:cs="Times New Roman"/>
                <w:sz w:val="28"/>
                <w:szCs w:val="28"/>
              </w:rPr>
            </w:pPr>
            <w:r w:rsidRPr="001532F5">
              <w:rPr>
                <w:rFonts w:ascii="Times New Roman" w:eastAsia="Times New Roman" w:hAnsi="Times New Roman" w:cs="Times New Roman"/>
                <w:color w:val="000000"/>
                <w:sz w:val="28"/>
                <w:szCs w:val="28"/>
              </w:rPr>
              <w:t>По расчету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B7D35" w:rsidRPr="001532F5" w:rsidRDefault="00CB7D35" w:rsidP="00381661">
            <w:pPr>
              <w:jc w:val="center"/>
              <w:rPr>
                <w:rFonts w:ascii="Times New Roman" w:hAnsi="Times New Roman" w:cs="Times New Roman"/>
                <w:sz w:val="28"/>
                <w:szCs w:val="28"/>
              </w:rPr>
            </w:pPr>
            <w:r w:rsidRPr="001532F5">
              <w:rPr>
                <w:rFonts w:ascii="Times New Roman" w:eastAsia="Times New Roman" w:hAnsi="Times New Roman" w:cs="Times New Roman"/>
                <w:color w:val="000000"/>
                <w:sz w:val="28"/>
                <w:szCs w:val="28"/>
              </w:rPr>
              <w:t>По расчету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B7D35" w:rsidRPr="001532F5" w:rsidRDefault="00CB7D35" w:rsidP="00381661">
            <w:pPr>
              <w:jc w:val="center"/>
              <w:rPr>
                <w:rFonts w:ascii="Times New Roman" w:hAnsi="Times New Roman" w:cs="Times New Roman"/>
                <w:sz w:val="28"/>
                <w:szCs w:val="28"/>
              </w:rPr>
            </w:pPr>
            <w:r w:rsidRPr="001532F5">
              <w:rPr>
                <w:rFonts w:ascii="Times New Roman" w:eastAsia="Times New Roman" w:hAnsi="Times New Roman" w:cs="Times New Roman"/>
                <w:color w:val="000000"/>
                <w:sz w:val="28"/>
                <w:szCs w:val="28"/>
              </w:rPr>
              <w:t>По расчету</w:t>
            </w:r>
          </w:p>
        </w:tc>
      </w:tr>
      <w:tr w:rsidR="00CB7D35" w:rsidRPr="001532F5" w:rsidTr="00CB7D35">
        <w:trPr>
          <w:trHeight w:val="49"/>
        </w:trPr>
        <w:tc>
          <w:tcPr>
            <w:tcW w:w="440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CB7D35" w:rsidRPr="001532F5" w:rsidRDefault="00CB7D35" w:rsidP="00381661">
            <w:pPr>
              <w:spacing w:after="0"/>
              <w:rPr>
                <w:rFonts w:ascii="Times New Roman" w:hAnsi="Times New Roman" w:cs="Times New Roman"/>
                <w:sz w:val="28"/>
                <w:szCs w:val="28"/>
              </w:rPr>
            </w:pPr>
            <w:r w:rsidRPr="001532F5">
              <w:rPr>
                <w:rFonts w:ascii="Times New Roman" w:eastAsia="Times New Roman" w:hAnsi="Times New Roman" w:cs="Times New Roman"/>
                <w:color w:val="000000"/>
                <w:sz w:val="28"/>
                <w:szCs w:val="28"/>
              </w:rPr>
              <w:t xml:space="preserve"> Мероприятия по энергосбережению и повышению энергетической эффективности жилищного фонда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CB7D35" w:rsidRPr="001532F5" w:rsidRDefault="00CB7D35" w:rsidP="00381661">
            <w:pPr>
              <w:jc w:val="center"/>
              <w:rPr>
                <w:rFonts w:ascii="Times New Roman" w:hAnsi="Times New Roman" w:cs="Times New Roman"/>
                <w:sz w:val="28"/>
                <w:szCs w:val="28"/>
              </w:rPr>
            </w:pPr>
            <w:r w:rsidRPr="001532F5">
              <w:rPr>
                <w:rFonts w:ascii="Times New Roman" w:eastAsia="Times New Roman" w:hAnsi="Times New Roman" w:cs="Times New Roman"/>
                <w:color w:val="000000"/>
                <w:sz w:val="28"/>
                <w:szCs w:val="28"/>
              </w:rPr>
              <w:t>По расчету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B7D35" w:rsidRPr="001532F5" w:rsidRDefault="00CB7D35" w:rsidP="00381661">
            <w:pPr>
              <w:jc w:val="center"/>
              <w:rPr>
                <w:rFonts w:ascii="Times New Roman" w:hAnsi="Times New Roman" w:cs="Times New Roman"/>
                <w:sz w:val="28"/>
                <w:szCs w:val="28"/>
              </w:rPr>
            </w:pPr>
            <w:r w:rsidRPr="001532F5">
              <w:rPr>
                <w:rFonts w:ascii="Times New Roman" w:eastAsia="Times New Roman" w:hAnsi="Times New Roman" w:cs="Times New Roman"/>
                <w:color w:val="000000"/>
                <w:sz w:val="28"/>
                <w:szCs w:val="28"/>
              </w:rPr>
              <w:t>По расчету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B7D35" w:rsidRPr="001532F5" w:rsidRDefault="00CB7D35" w:rsidP="00381661">
            <w:pPr>
              <w:jc w:val="center"/>
              <w:rPr>
                <w:rFonts w:ascii="Times New Roman" w:hAnsi="Times New Roman" w:cs="Times New Roman"/>
                <w:sz w:val="28"/>
                <w:szCs w:val="28"/>
              </w:rPr>
            </w:pPr>
            <w:r w:rsidRPr="001532F5">
              <w:rPr>
                <w:rFonts w:ascii="Times New Roman" w:eastAsia="Times New Roman" w:hAnsi="Times New Roman" w:cs="Times New Roman"/>
                <w:color w:val="000000"/>
                <w:sz w:val="28"/>
                <w:szCs w:val="28"/>
              </w:rPr>
              <w:t>По расчету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B7D35" w:rsidRPr="001532F5" w:rsidRDefault="00CB7D35" w:rsidP="00381661">
            <w:pPr>
              <w:jc w:val="center"/>
              <w:rPr>
                <w:rFonts w:ascii="Times New Roman" w:hAnsi="Times New Roman" w:cs="Times New Roman"/>
                <w:sz w:val="28"/>
                <w:szCs w:val="28"/>
              </w:rPr>
            </w:pPr>
            <w:r w:rsidRPr="001532F5">
              <w:rPr>
                <w:rFonts w:ascii="Times New Roman" w:eastAsia="Times New Roman" w:hAnsi="Times New Roman" w:cs="Times New Roman"/>
                <w:color w:val="000000"/>
                <w:sz w:val="28"/>
                <w:szCs w:val="28"/>
              </w:rPr>
              <w:t>По расчету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B7D35" w:rsidRPr="001532F5" w:rsidRDefault="00CB7D35" w:rsidP="00381661">
            <w:pPr>
              <w:jc w:val="center"/>
              <w:rPr>
                <w:rFonts w:ascii="Times New Roman" w:hAnsi="Times New Roman" w:cs="Times New Roman"/>
                <w:sz w:val="28"/>
                <w:szCs w:val="28"/>
              </w:rPr>
            </w:pPr>
            <w:r w:rsidRPr="001532F5">
              <w:rPr>
                <w:rFonts w:ascii="Times New Roman" w:eastAsia="Times New Roman" w:hAnsi="Times New Roman" w:cs="Times New Roman"/>
                <w:color w:val="000000"/>
                <w:sz w:val="28"/>
                <w:szCs w:val="28"/>
              </w:rPr>
              <w:t>По расчету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B7D35" w:rsidRPr="001532F5" w:rsidRDefault="00CB7D35" w:rsidP="00381661">
            <w:pPr>
              <w:jc w:val="center"/>
              <w:rPr>
                <w:rFonts w:ascii="Times New Roman" w:hAnsi="Times New Roman" w:cs="Times New Roman"/>
                <w:sz w:val="28"/>
                <w:szCs w:val="28"/>
              </w:rPr>
            </w:pPr>
            <w:r w:rsidRPr="001532F5">
              <w:rPr>
                <w:rFonts w:ascii="Times New Roman" w:eastAsia="Times New Roman" w:hAnsi="Times New Roman" w:cs="Times New Roman"/>
                <w:color w:val="000000"/>
                <w:sz w:val="28"/>
                <w:szCs w:val="28"/>
              </w:rPr>
              <w:t>По расчету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B7D35" w:rsidRPr="001532F5" w:rsidRDefault="00CB7D35" w:rsidP="00381661">
            <w:pPr>
              <w:jc w:val="center"/>
              <w:rPr>
                <w:rFonts w:ascii="Times New Roman" w:hAnsi="Times New Roman" w:cs="Times New Roman"/>
                <w:sz w:val="28"/>
                <w:szCs w:val="28"/>
              </w:rPr>
            </w:pPr>
            <w:r w:rsidRPr="001532F5">
              <w:rPr>
                <w:rFonts w:ascii="Times New Roman" w:eastAsia="Times New Roman" w:hAnsi="Times New Roman" w:cs="Times New Roman"/>
                <w:color w:val="000000"/>
                <w:sz w:val="28"/>
                <w:szCs w:val="28"/>
              </w:rPr>
              <w:t>По расчету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B7D35" w:rsidRPr="001532F5" w:rsidRDefault="00CB7D35" w:rsidP="00381661">
            <w:pPr>
              <w:jc w:val="center"/>
              <w:rPr>
                <w:rFonts w:ascii="Times New Roman" w:hAnsi="Times New Roman" w:cs="Times New Roman"/>
                <w:sz w:val="28"/>
                <w:szCs w:val="28"/>
              </w:rPr>
            </w:pPr>
            <w:r w:rsidRPr="001532F5">
              <w:rPr>
                <w:rFonts w:ascii="Times New Roman" w:eastAsia="Times New Roman" w:hAnsi="Times New Roman" w:cs="Times New Roman"/>
                <w:color w:val="000000"/>
                <w:sz w:val="28"/>
                <w:szCs w:val="28"/>
              </w:rPr>
              <w:t>По расчету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B7D35" w:rsidRPr="001532F5" w:rsidRDefault="00CB7D35" w:rsidP="00381661">
            <w:pPr>
              <w:jc w:val="center"/>
              <w:rPr>
                <w:rFonts w:ascii="Times New Roman" w:hAnsi="Times New Roman" w:cs="Times New Roman"/>
                <w:sz w:val="28"/>
                <w:szCs w:val="28"/>
              </w:rPr>
            </w:pPr>
            <w:r w:rsidRPr="001532F5">
              <w:rPr>
                <w:rFonts w:ascii="Times New Roman" w:eastAsia="Times New Roman" w:hAnsi="Times New Roman" w:cs="Times New Roman"/>
                <w:color w:val="000000"/>
                <w:sz w:val="28"/>
                <w:szCs w:val="28"/>
              </w:rPr>
              <w:t>По расчету</w:t>
            </w:r>
          </w:p>
        </w:tc>
      </w:tr>
      <w:tr w:rsidR="00CB7D35" w:rsidRPr="001532F5" w:rsidTr="00CB7D35">
        <w:trPr>
          <w:trHeight w:val="49"/>
        </w:trPr>
        <w:tc>
          <w:tcPr>
            <w:tcW w:w="440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CB7D35" w:rsidRPr="001532F5" w:rsidRDefault="00CB7D35" w:rsidP="00381661">
            <w:pPr>
              <w:spacing w:after="0"/>
              <w:rPr>
                <w:rFonts w:ascii="Times New Roman" w:hAnsi="Times New Roman" w:cs="Times New Roman"/>
                <w:sz w:val="28"/>
                <w:szCs w:val="28"/>
              </w:rPr>
            </w:pPr>
            <w:r w:rsidRPr="001532F5">
              <w:rPr>
                <w:rFonts w:ascii="Times New Roman" w:eastAsia="Times New Roman" w:hAnsi="Times New Roman" w:cs="Times New Roman"/>
                <w:color w:val="000000"/>
                <w:sz w:val="28"/>
                <w:szCs w:val="28"/>
              </w:rPr>
              <w:t xml:space="preserve"> Мероприятия по энергосбережению в общественно-деловых зданиях.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CB7D35" w:rsidRPr="001532F5" w:rsidRDefault="00CB7D35" w:rsidP="00381661">
            <w:pPr>
              <w:jc w:val="center"/>
              <w:rPr>
                <w:rFonts w:ascii="Times New Roman" w:hAnsi="Times New Roman" w:cs="Times New Roman"/>
                <w:sz w:val="28"/>
                <w:szCs w:val="28"/>
              </w:rPr>
            </w:pPr>
            <w:r w:rsidRPr="001532F5">
              <w:rPr>
                <w:rFonts w:ascii="Times New Roman" w:eastAsia="Times New Roman" w:hAnsi="Times New Roman" w:cs="Times New Roman"/>
                <w:color w:val="000000"/>
                <w:sz w:val="28"/>
                <w:szCs w:val="28"/>
              </w:rPr>
              <w:t>По расчету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B7D35" w:rsidRPr="001532F5" w:rsidRDefault="00CB7D35" w:rsidP="00381661">
            <w:pPr>
              <w:jc w:val="center"/>
              <w:rPr>
                <w:rFonts w:ascii="Times New Roman" w:hAnsi="Times New Roman" w:cs="Times New Roman"/>
                <w:sz w:val="28"/>
                <w:szCs w:val="28"/>
              </w:rPr>
            </w:pPr>
            <w:r w:rsidRPr="001532F5">
              <w:rPr>
                <w:rFonts w:ascii="Times New Roman" w:eastAsia="Times New Roman" w:hAnsi="Times New Roman" w:cs="Times New Roman"/>
                <w:color w:val="000000"/>
                <w:sz w:val="28"/>
                <w:szCs w:val="28"/>
              </w:rPr>
              <w:t>По расчету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B7D35" w:rsidRPr="001532F5" w:rsidRDefault="00CB7D35" w:rsidP="00381661">
            <w:pPr>
              <w:jc w:val="center"/>
              <w:rPr>
                <w:rFonts w:ascii="Times New Roman" w:hAnsi="Times New Roman" w:cs="Times New Roman"/>
                <w:sz w:val="28"/>
                <w:szCs w:val="28"/>
              </w:rPr>
            </w:pPr>
            <w:r w:rsidRPr="001532F5">
              <w:rPr>
                <w:rFonts w:ascii="Times New Roman" w:eastAsia="Times New Roman" w:hAnsi="Times New Roman" w:cs="Times New Roman"/>
                <w:color w:val="000000"/>
                <w:sz w:val="28"/>
                <w:szCs w:val="28"/>
              </w:rPr>
              <w:t>По расчету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B7D35" w:rsidRPr="001532F5" w:rsidRDefault="00CB7D35" w:rsidP="00381661">
            <w:pPr>
              <w:jc w:val="center"/>
              <w:rPr>
                <w:rFonts w:ascii="Times New Roman" w:hAnsi="Times New Roman" w:cs="Times New Roman"/>
                <w:sz w:val="28"/>
                <w:szCs w:val="28"/>
              </w:rPr>
            </w:pPr>
            <w:r w:rsidRPr="001532F5">
              <w:rPr>
                <w:rFonts w:ascii="Times New Roman" w:eastAsia="Times New Roman" w:hAnsi="Times New Roman" w:cs="Times New Roman"/>
                <w:color w:val="000000"/>
                <w:sz w:val="28"/>
                <w:szCs w:val="28"/>
              </w:rPr>
              <w:t>По расчету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B7D35" w:rsidRPr="001532F5" w:rsidRDefault="00CB7D35" w:rsidP="00381661">
            <w:pPr>
              <w:jc w:val="center"/>
              <w:rPr>
                <w:rFonts w:ascii="Times New Roman" w:hAnsi="Times New Roman" w:cs="Times New Roman"/>
                <w:sz w:val="28"/>
                <w:szCs w:val="28"/>
              </w:rPr>
            </w:pPr>
            <w:r w:rsidRPr="001532F5">
              <w:rPr>
                <w:rFonts w:ascii="Times New Roman" w:eastAsia="Times New Roman" w:hAnsi="Times New Roman" w:cs="Times New Roman"/>
                <w:color w:val="000000"/>
                <w:sz w:val="28"/>
                <w:szCs w:val="28"/>
              </w:rPr>
              <w:t>По расчету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B7D35" w:rsidRPr="001532F5" w:rsidRDefault="00CB7D35" w:rsidP="00381661">
            <w:pPr>
              <w:jc w:val="center"/>
              <w:rPr>
                <w:rFonts w:ascii="Times New Roman" w:hAnsi="Times New Roman" w:cs="Times New Roman"/>
                <w:sz w:val="28"/>
                <w:szCs w:val="28"/>
              </w:rPr>
            </w:pPr>
            <w:r w:rsidRPr="001532F5">
              <w:rPr>
                <w:rFonts w:ascii="Times New Roman" w:eastAsia="Times New Roman" w:hAnsi="Times New Roman" w:cs="Times New Roman"/>
                <w:color w:val="000000"/>
                <w:sz w:val="28"/>
                <w:szCs w:val="28"/>
              </w:rPr>
              <w:t>По расчету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B7D35" w:rsidRPr="001532F5" w:rsidRDefault="00CB7D35" w:rsidP="00381661">
            <w:pPr>
              <w:jc w:val="center"/>
              <w:rPr>
                <w:rFonts w:ascii="Times New Roman" w:hAnsi="Times New Roman" w:cs="Times New Roman"/>
                <w:sz w:val="28"/>
                <w:szCs w:val="28"/>
              </w:rPr>
            </w:pPr>
            <w:r w:rsidRPr="001532F5">
              <w:rPr>
                <w:rFonts w:ascii="Times New Roman" w:eastAsia="Times New Roman" w:hAnsi="Times New Roman" w:cs="Times New Roman"/>
                <w:color w:val="000000"/>
                <w:sz w:val="28"/>
                <w:szCs w:val="28"/>
              </w:rPr>
              <w:t>По расчету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B7D35" w:rsidRPr="001532F5" w:rsidRDefault="00CB7D35" w:rsidP="00381661">
            <w:pPr>
              <w:jc w:val="center"/>
              <w:rPr>
                <w:rFonts w:ascii="Times New Roman" w:hAnsi="Times New Roman" w:cs="Times New Roman"/>
                <w:sz w:val="28"/>
                <w:szCs w:val="28"/>
              </w:rPr>
            </w:pPr>
            <w:r w:rsidRPr="001532F5">
              <w:rPr>
                <w:rFonts w:ascii="Times New Roman" w:eastAsia="Times New Roman" w:hAnsi="Times New Roman" w:cs="Times New Roman"/>
                <w:color w:val="000000"/>
                <w:sz w:val="28"/>
                <w:szCs w:val="28"/>
              </w:rPr>
              <w:t>По расчету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B7D35" w:rsidRPr="001532F5" w:rsidRDefault="00CB7D35" w:rsidP="00381661">
            <w:pPr>
              <w:jc w:val="center"/>
              <w:rPr>
                <w:rFonts w:ascii="Times New Roman" w:hAnsi="Times New Roman" w:cs="Times New Roman"/>
                <w:sz w:val="28"/>
                <w:szCs w:val="28"/>
              </w:rPr>
            </w:pPr>
            <w:r w:rsidRPr="001532F5">
              <w:rPr>
                <w:rFonts w:ascii="Times New Roman" w:eastAsia="Times New Roman" w:hAnsi="Times New Roman" w:cs="Times New Roman"/>
                <w:color w:val="000000"/>
                <w:sz w:val="28"/>
                <w:szCs w:val="28"/>
              </w:rPr>
              <w:t>По расчету</w:t>
            </w:r>
          </w:p>
        </w:tc>
      </w:tr>
    </w:tbl>
    <w:p w:rsidR="000D6B61" w:rsidRPr="001532F5" w:rsidRDefault="000D6B61" w:rsidP="0090101C">
      <w:pPr>
        <w:pStyle w:val="2"/>
        <w:jc w:val="center"/>
        <w:rPr>
          <w:szCs w:val="28"/>
        </w:rPr>
        <w:sectPr w:rsidR="000D6B61" w:rsidRPr="001532F5" w:rsidSect="000D6B61">
          <w:pgSz w:w="16838" w:h="11906" w:orient="landscape"/>
          <w:pgMar w:top="1134" w:right="1134" w:bottom="851" w:left="1134" w:header="708" w:footer="708" w:gutter="0"/>
          <w:cols w:space="708"/>
          <w:docGrid w:linePitch="360"/>
        </w:sectPr>
      </w:pPr>
      <w:bookmarkStart w:id="10" w:name="_Toc348616934"/>
      <w:bookmarkStart w:id="11" w:name="_Toc485819251"/>
    </w:p>
    <w:bookmarkEnd w:id="10"/>
    <w:bookmarkEnd w:id="11"/>
    <w:p w:rsidR="00BC2B3F" w:rsidRPr="001532F5" w:rsidRDefault="00BC2B3F" w:rsidP="00381661">
      <w:pPr>
        <w:spacing w:after="0"/>
        <w:ind w:firstLine="567"/>
        <w:jc w:val="center"/>
        <w:rPr>
          <w:rFonts w:ascii="Times New Roman" w:eastAsia="Times New Roman" w:hAnsi="Times New Roman" w:cs="Times New Roman"/>
          <w:color w:val="FF0000"/>
          <w:sz w:val="28"/>
          <w:szCs w:val="28"/>
        </w:rPr>
      </w:pPr>
      <w:r w:rsidRPr="001532F5">
        <w:rPr>
          <w:rFonts w:ascii="Times New Roman" w:eastAsia="Times New Roman" w:hAnsi="Times New Roman" w:cs="Times New Roman"/>
          <w:b/>
          <w:sz w:val="28"/>
          <w:szCs w:val="28"/>
        </w:rPr>
        <w:lastRenderedPageBreak/>
        <w:t>6. Срок</w:t>
      </w:r>
      <w:r w:rsidR="00381661" w:rsidRPr="001532F5">
        <w:rPr>
          <w:rFonts w:ascii="Times New Roman" w:eastAsia="Times New Roman" w:hAnsi="Times New Roman" w:cs="Times New Roman"/>
          <w:b/>
          <w:sz w:val="28"/>
          <w:szCs w:val="28"/>
        </w:rPr>
        <w:t>и</w:t>
      </w:r>
      <w:r w:rsidRPr="001532F5">
        <w:rPr>
          <w:rFonts w:ascii="Times New Roman" w:eastAsia="Times New Roman" w:hAnsi="Times New Roman" w:cs="Times New Roman"/>
          <w:b/>
          <w:sz w:val="28"/>
          <w:szCs w:val="28"/>
        </w:rPr>
        <w:t xml:space="preserve"> и этапы реализации программы</w:t>
      </w:r>
    </w:p>
    <w:p w:rsidR="00BC2B3F" w:rsidRPr="001532F5" w:rsidRDefault="00BC2B3F" w:rsidP="00381661">
      <w:pPr>
        <w:spacing w:after="0"/>
        <w:ind w:firstLine="567"/>
        <w:jc w:val="both"/>
        <w:rPr>
          <w:rFonts w:ascii="Times New Roman" w:eastAsia="Times New Roman" w:hAnsi="Times New Roman" w:cs="Times New Roman"/>
          <w:sz w:val="28"/>
          <w:szCs w:val="28"/>
        </w:rPr>
      </w:pPr>
    </w:p>
    <w:p w:rsidR="004B6E2D" w:rsidRPr="001532F5" w:rsidRDefault="00BC2B3F" w:rsidP="004B6E2D">
      <w:pPr>
        <w:spacing w:after="0"/>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 xml:space="preserve">Сроки реализации инвестиционных проектов, включенных в Программу, должны соответствовать срокам, определенным в Программах инвестиционных проектов. </w:t>
      </w:r>
    </w:p>
    <w:p w:rsidR="004B6E2D" w:rsidRPr="001532F5" w:rsidRDefault="004B6E2D" w:rsidP="004B6E2D">
      <w:pPr>
        <w:spacing w:after="0"/>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 xml:space="preserve">Разработка технических заданий для организаций коммунального комплекса в целях реализации муниципальной программы осуществляется в </w:t>
      </w:r>
      <w:r w:rsidR="00B4279B">
        <w:rPr>
          <w:rFonts w:ascii="Times New Roman" w:eastAsia="Times New Roman" w:hAnsi="Times New Roman" w:cs="Times New Roman"/>
          <w:sz w:val="28"/>
          <w:szCs w:val="28"/>
        </w:rPr>
        <w:t xml:space="preserve">    </w:t>
      </w:r>
      <w:r w:rsidRPr="001532F5">
        <w:rPr>
          <w:rFonts w:ascii="Times New Roman" w:eastAsia="Times New Roman" w:hAnsi="Times New Roman" w:cs="Times New Roman"/>
          <w:sz w:val="28"/>
          <w:szCs w:val="28"/>
        </w:rPr>
        <w:t>2018-2025 гг.</w:t>
      </w:r>
    </w:p>
    <w:p w:rsidR="00BC2B3F" w:rsidRPr="001532F5" w:rsidRDefault="00BC2B3F" w:rsidP="00381661">
      <w:pPr>
        <w:spacing w:after="0"/>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 xml:space="preserve">Реализация программы </w:t>
      </w:r>
      <w:r w:rsidR="004B6E2D" w:rsidRPr="001532F5">
        <w:rPr>
          <w:rFonts w:ascii="Times New Roman" w:eastAsia="Times New Roman" w:hAnsi="Times New Roman" w:cs="Times New Roman"/>
          <w:sz w:val="28"/>
          <w:szCs w:val="28"/>
        </w:rPr>
        <w:t>осуществляется по этапам</w:t>
      </w:r>
      <w:r w:rsidRPr="001532F5">
        <w:rPr>
          <w:rFonts w:ascii="Times New Roman" w:eastAsia="Times New Roman" w:hAnsi="Times New Roman" w:cs="Times New Roman"/>
          <w:sz w:val="28"/>
          <w:szCs w:val="28"/>
        </w:rPr>
        <w:t>:</w:t>
      </w:r>
    </w:p>
    <w:p w:rsidR="00BC2B3F" w:rsidRPr="001532F5" w:rsidRDefault="00BC2B3F" w:rsidP="00381661">
      <w:pPr>
        <w:spacing w:after="0"/>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 xml:space="preserve">1 этап с 2018г. по 2019 г.; </w:t>
      </w:r>
    </w:p>
    <w:p w:rsidR="00BC2B3F" w:rsidRPr="001532F5" w:rsidRDefault="00BC2B3F" w:rsidP="00381661">
      <w:pPr>
        <w:spacing w:after="0"/>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2 этап с 2019г. по 2020 г.;</w:t>
      </w:r>
    </w:p>
    <w:p w:rsidR="00BC2B3F" w:rsidRPr="001532F5" w:rsidRDefault="00BC2B3F" w:rsidP="00381661">
      <w:pPr>
        <w:spacing w:after="0"/>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3 этап с 2020г. по 2021 г.;</w:t>
      </w:r>
    </w:p>
    <w:p w:rsidR="00BC2B3F" w:rsidRPr="001532F5" w:rsidRDefault="00BC2B3F" w:rsidP="00381661">
      <w:pPr>
        <w:spacing w:after="0"/>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 xml:space="preserve">4 этап с 2021г. по 2022 г.; </w:t>
      </w:r>
    </w:p>
    <w:p w:rsidR="00BC2B3F" w:rsidRPr="001532F5" w:rsidRDefault="00BC2B3F" w:rsidP="00381661">
      <w:pPr>
        <w:spacing w:after="0"/>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5 этап с 2022г. по 2023 г.;</w:t>
      </w:r>
    </w:p>
    <w:p w:rsidR="00BC2B3F" w:rsidRPr="001532F5" w:rsidRDefault="00BC2B3F" w:rsidP="00381661">
      <w:pPr>
        <w:spacing w:after="0"/>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6 этап с 2023г. по 2024г.;</w:t>
      </w:r>
    </w:p>
    <w:p w:rsidR="00BC2B3F" w:rsidRPr="001532F5" w:rsidRDefault="00BC2B3F" w:rsidP="00381661">
      <w:pPr>
        <w:spacing w:after="0"/>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7 этап с 2024г. по 2025 г.</w:t>
      </w:r>
    </w:p>
    <w:p w:rsidR="00BC2B3F" w:rsidRPr="001532F5" w:rsidRDefault="00BC2B3F" w:rsidP="00381661">
      <w:pPr>
        <w:spacing w:after="0"/>
        <w:ind w:firstLine="709"/>
        <w:jc w:val="both"/>
        <w:rPr>
          <w:rFonts w:ascii="Times New Roman" w:eastAsia="Times New Roman" w:hAnsi="Times New Roman" w:cs="Times New Roman"/>
          <w:b/>
          <w:sz w:val="28"/>
          <w:szCs w:val="28"/>
        </w:rPr>
      </w:pPr>
    </w:p>
    <w:p w:rsidR="00BC2B3F" w:rsidRPr="001532F5" w:rsidRDefault="00BC2B3F" w:rsidP="004B6E2D">
      <w:pPr>
        <w:spacing w:after="0"/>
        <w:jc w:val="center"/>
        <w:rPr>
          <w:rFonts w:ascii="Times New Roman" w:eastAsia="Times New Roman" w:hAnsi="Times New Roman" w:cs="Times New Roman"/>
          <w:b/>
          <w:sz w:val="28"/>
          <w:szCs w:val="28"/>
        </w:rPr>
      </w:pPr>
      <w:r w:rsidRPr="001532F5">
        <w:rPr>
          <w:rFonts w:ascii="Times New Roman" w:eastAsia="Times New Roman" w:hAnsi="Times New Roman" w:cs="Times New Roman"/>
          <w:b/>
          <w:sz w:val="28"/>
          <w:szCs w:val="28"/>
        </w:rPr>
        <w:t>7.Объемы требуемых капитальных вложений</w:t>
      </w:r>
    </w:p>
    <w:p w:rsidR="004B6E2D" w:rsidRPr="001532F5" w:rsidRDefault="004B6E2D" w:rsidP="00381661">
      <w:pPr>
        <w:spacing w:after="0"/>
        <w:ind w:firstLine="567"/>
        <w:jc w:val="both"/>
        <w:rPr>
          <w:rFonts w:ascii="Times New Roman" w:eastAsia="Times New Roman" w:hAnsi="Times New Roman" w:cs="Times New Roman"/>
          <w:sz w:val="28"/>
          <w:szCs w:val="28"/>
        </w:rPr>
      </w:pPr>
    </w:p>
    <w:p w:rsidR="00BC2B3F" w:rsidRPr="001532F5" w:rsidRDefault="00BC2B3F" w:rsidP="004B6E2D">
      <w:pPr>
        <w:spacing w:after="0"/>
        <w:ind w:firstLine="709"/>
        <w:jc w:val="both"/>
        <w:rPr>
          <w:rFonts w:ascii="Times New Roman" w:eastAsia="Times New Roman" w:hAnsi="Times New Roman" w:cs="Times New Roman"/>
          <w:b/>
          <w:sz w:val="28"/>
          <w:szCs w:val="28"/>
        </w:rPr>
      </w:pPr>
      <w:r w:rsidRPr="001532F5">
        <w:rPr>
          <w:rFonts w:ascii="Times New Roman" w:eastAsia="Times New Roman" w:hAnsi="Times New Roman" w:cs="Times New Roman"/>
          <w:sz w:val="28"/>
          <w:szCs w:val="28"/>
        </w:rPr>
        <w:t>Бюджетные ассигнования, предусмотренные в плановом периоде 2018-2025 годов, будут уточнены при формировании проектов бюджета с учетом изменения ассигнований областного бюджета, муниципального бюджета, местного бюджета.</w:t>
      </w:r>
    </w:p>
    <w:p w:rsidR="00BC2B3F" w:rsidRPr="001532F5" w:rsidRDefault="00BC2B3F" w:rsidP="004B6E2D">
      <w:pPr>
        <w:spacing w:after="0"/>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Источники финансирования:</w:t>
      </w:r>
    </w:p>
    <w:p w:rsidR="00BC2B3F" w:rsidRPr="001532F5" w:rsidRDefault="00BC2B3F" w:rsidP="004B6E2D">
      <w:pPr>
        <w:spacing w:after="0"/>
        <w:ind w:firstLine="709"/>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 xml:space="preserve">1. </w:t>
      </w:r>
      <w:r w:rsidR="00CB7D35" w:rsidRPr="001532F5">
        <w:rPr>
          <w:rFonts w:ascii="Times New Roman" w:eastAsia="Times New Roman" w:hAnsi="Times New Roman" w:cs="Times New Roman"/>
          <w:sz w:val="28"/>
          <w:szCs w:val="28"/>
        </w:rPr>
        <w:t>С</w:t>
      </w:r>
      <w:r w:rsidRPr="001532F5">
        <w:rPr>
          <w:rFonts w:ascii="Times New Roman" w:eastAsia="Times New Roman" w:hAnsi="Times New Roman" w:cs="Times New Roman"/>
          <w:sz w:val="28"/>
          <w:szCs w:val="28"/>
        </w:rPr>
        <w:t>редства местного бюджета</w:t>
      </w:r>
      <w:r w:rsidR="00CB7D35" w:rsidRPr="001532F5">
        <w:rPr>
          <w:rFonts w:ascii="Times New Roman" w:eastAsia="Times New Roman" w:hAnsi="Times New Roman" w:cs="Times New Roman"/>
          <w:sz w:val="28"/>
          <w:szCs w:val="28"/>
        </w:rPr>
        <w:t>:</w:t>
      </w:r>
    </w:p>
    <w:p w:rsidR="00BC2B3F" w:rsidRPr="001532F5" w:rsidRDefault="005D00E7" w:rsidP="004B6E2D">
      <w:pPr>
        <w:spacing w:after="0"/>
        <w:ind w:firstLine="709"/>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 xml:space="preserve">- 2018 – </w:t>
      </w:r>
      <w:r w:rsidR="0015291C">
        <w:rPr>
          <w:rFonts w:ascii="Times New Roman" w:eastAsia="Times New Roman" w:hAnsi="Times New Roman" w:cs="Times New Roman"/>
          <w:sz w:val="28"/>
          <w:szCs w:val="28"/>
        </w:rPr>
        <w:t xml:space="preserve">215,0 </w:t>
      </w:r>
      <w:r w:rsidR="00BC2B3F" w:rsidRPr="001532F5">
        <w:rPr>
          <w:rFonts w:ascii="Times New Roman" w:eastAsia="Times New Roman" w:hAnsi="Times New Roman" w:cs="Times New Roman"/>
          <w:sz w:val="28"/>
          <w:szCs w:val="28"/>
        </w:rPr>
        <w:t>тыс. руб.;</w:t>
      </w:r>
    </w:p>
    <w:p w:rsidR="00BC2B3F" w:rsidRPr="001532F5" w:rsidRDefault="005D00E7" w:rsidP="004B6E2D">
      <w:pPr>
        <w:spacing w:after="0"/>
        <w:ind w:firstLine="709"/>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 xml:space="preserve">- 2019 – </w:t>
      </w:r>
      <w:r w:rsidR="0015291C">
        <w:rPr>
          <w:rFonts w:ascii="Times New Roman" w:eastAsia="Times New Roman" w:hAnsi="Times New Roman" w:cs="Times New Roman"/>
          <w:sz w:val="28"/>
          <w:szCs w:val="28"/>
        </w:rPr>
        <w:t>237</w:t>
      </w:r>
      <w:r w:rsidR="00BC2B3F" w:rsidRPr="001532F5">
        <w:rPr>
          <w:rFonts w:ascii="Times New Roman" w:eastAsia="Times New Roman" w:hAnsi="Times New Roman" w:cs="Times New Roman"/>
          <w:sz w:val="28"/>
          <w:szCs w:val="28"/>
        </w:rPr>
        <w:t>,0</w:t>
      </w:r>
      <w:r w:rsidR="0015291C">
        <w:rPr>
          <w:rFonts w:ascii="Times New Roman" w:eastAsia="Times New Roman" w:hAnsi="Times New Roman" w:cs="Times New Roman"/>
          <w:sz w:val="28"/>
          <w:szCs w:val="28"/>
        </w:rPr>
        <w:t xml:space="preserve"> </w:t>
      </w:r>
      <w:r w:rsidR="00BC2B3F" w:rsidRPr="001532F5">
        <w:rPr>
          <w:rFonts w:ascii="Times New Roman" w:eastAsia="Times New Roman" w:hAnsi="Times New Roman" w:cs="Times New Roman"/>
          <w:sz w:val="28"/>
          <w:szCs w:val="28"/>
        </w:rPr>
        <w:t>тыс. руб.;</w:t>
      </w:r>
    </w:p>
    <w:p w:rsidR="00BC2B3F" w:rsidRPr="001532F5" w:rsidRDefault="005D00E7" w:rsidP="004B6E2D">
      <w:pPr>
        <w:spacing w:after="0"/>
        <w:ind w:firstLine="709"/>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 xml:space="preserve">- 2020 – </w:t>
      </w:r>
      <w:r w:rsidR="0015291C">
        <w:rPr>
          <w:rFonts w:ascii="Times New Roman" w:eastAsia="Times New Roman" w:hAnsi="Times New Roman" w:cs="Times New Roman"/>
          <w:sz w:val="28"/>
          <w:szCs w:val="28"/>
        </w:rPr>
        <w:t>2</w:t>
      </w:r>
      <w:r w:rsidR="00C20D78" w:rsidRPr="001532F5">
        <w:rPr>
          <w:rFonts w:ascii="Times New Roman" w:eastAsia="Times New Roman" w:hAnsi="Times New Roman" w:cs="Times New Roman"/>
          <w:sz w:val="28"/>
          <w:szCs w:val="28"/>
        </w:rPr>
        <w:t>4</w:t>
      </w:r>
      <w:r w:rsidR="0015291C">
        <w:rPr>
          <w:rFonts w:ascii="Times New Roman" w:eastAsia="Times New Roman" w:hAnsi="Times New Roman" w:cs="Times New Roman"/>
          <w:sz w:val="28"/>
          <w:szCs w:val="28"/>
        </w:rPr>
        <w:t>7</w:t>
      </w:r>
      <w:r w:rsidR="00C20D78" w:rsidRPr="001532F5">
        <w:rPr>
          <w:rFonts w:ascii="Times New Roman" w:eastAsia="Times New Roman" w:hAnsi="Times New Roman" w:cs="Times New Roman"/>
          <w:sz w:val="28"/>
          <w:szCs w:val="28"/>
        </w:rPr>
        <w:t>,</w:t>
      </w:r>
      <w:r w:rsidR="0015291C">
        <w:rPr>
          <w:rFonts w:ascii="Times New Roman" w:eastAsia="Times New Roman" w:hAnsi="Times New Roman" w:cs="Times New Roman"/>
          <w:sz w:val="28"/>
          <w:szCs w:val="28"/>
        </w:rPr>
        <w:t xml:space="preserve">0 </w:t>
      </w:r>
      <w:r w:rsidR="00BC2B3F" w:rsidRPr="001532F5">
        <w:rPr>
          <w:rFonts w:ascii="Times New Roman" w:eastAsia="Times New Roman" w:hAnsi="Times New Roman" w:cs="Times New Roman"/>
          <w:sz w:val="28"/>
          <w:szCs w:val="28"/>
        </w:rPr>
        <w:t>тыс. руб.;</w:t>
      </w:r>
    </w:p>
    <w:p w:rsidR="00BC2B3F" w:rsidRPr="001532F5" w:rsidRDefault="005D00E7" w:rsidP="004B6E2D">
      <w:pPr>
        <w:spacing w:after="0"/>
        <w:ind w:firstLine="709"/>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 xml:space="preserve">- 2021– </w:t>
      </w:r>
      <w:r w:rsidR="0015291C">
        <w:rPr>
          <w:rFonts w:ascii="Times New Roman" w:eastAsia="Times New Roman" w:hAnsi="Times New Roman" w:cs="Times New Roman"/>
          <w:sz w:val="28"/>
          <w:szCs w:val="28"/>
        </w:rPr>
        <w:t>2</w:t>
      </w:r>
      <w:r w:rsidR="00C20D78" w:rsidRPr="001532F5">
        <w:rPr>
          <w:rFonts w:ascii="Times New Roman" w:eastAsia="Times New Roman" w:hAnsi="Times New Roman" w:cs="Times New Roman"/>
          <w:sz w:val="28"/>
          <w:szCs w:val="28"/>
        </w:rPr>
        <w:t>4</w:t>
      </w:r>
      <w:r w:rsidR="0015291C">
        <w:rPr>
          <w:rFonts w:ascii="Times New Roman" w:eastAsia="Times New Roman" w:hAnsi="Times New Roman" w:cs="Times New Roman"/>
          <w:sz w:val="28"/>
          <w:szCs w:val="28"/>
        </w:rPr>
        <w:t xml:space="preserve">7,0 </w:t>
      </w:r>
      <w:r w:rsidR="00BC2B3F" w:rsidRPr="001532F5">
        <w:rPr>
          <w:rFonts w:ascii="Times New Roman" w:eastAsia="Times New Roman" w:hAnsi="Times New Roman" w:cs="Times New Roman"/>
          <w:sz w:val="28"/>
          <w:szCs w:val="28"/>
        </w:rPr>
        <w:t>тыс. руб.</w:t>
      </w:r>
      <w:r w:rsidR="004B6E2D" w:rsidRPr="001532F5">
        <w:rPr>
          <w:rFonts w:ascii="Times New Roman" w:eastAsia="Times New Roman" w:hAnsi="Times New Roman" w:cs="Times New Roman"/>
          <w:sz w:val="28"/>
          <w:szCs w:val="28"/>
        </w:rPr>
        <w:t>;</w:t>
      </w:r>
    </w:p>
    <w:p w:rsidR="00BC2B3F" w:rsidRPr="001532F5" w:rsidRDefault="005D00E7" w:rsidP="004B6E2D">
      <w:pPr>
        <w:spacing w:after="0"/>
        <w:ind w:firstLine="709"/>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 xml:space="preserve">- 2022– </w:t>
      </w:r>
      <w:r w:rsidR="0015291C">
        <w:rPr>
          <w:rFonts w:ascii="Times New Roman" w:eastAsia="Times New Roman" w:hAnsi="Times New Roman" w:cs="Times New Roman"/>
          <w:sz w:val="28"/>
          <w:szCs w:val="28"/>
        </w:rPr>
        <w:t>2</w:t>
      </w:r>
      <w:r w:rsidR="00C20D78" w:rsidRPr="001532F5">
        <w:rPr>
          <w:rFonts w:ascii="Times New Roman" w:eastAsia="Times New Roman" w:hAnsi="Times New Roman" w:cs="Times New Roman"/>
          <w:sz w:val="28"/>
          <w:szCs w:val="28"/>
        </w:rPr>
        <w:t>4</w:t>
      </w:r>
      <w:r w:rsidR="0015291C">
        <w:rPr>
          <w:rFonts w:ascii="Times New Roman" w:eastAsia="Times New Roman" w:hAnsi="Times New Roman" w:cs="Times New Roman"/>
          <w:sz w:val="28"/>
          <w:szCs w:val="28"/>
        </w:rPr>
        <w:t xml:space="preserve">7,0 </w:t>
      </w:r>
      <w:r w:rsidR="00BC2B3F" w:rsidRPr="001532F5">
        <w:rPr>
          <w:rFonts w:ascii="Times New Roman" w:eastAsia="Times New Roman" w:hAnsi="Times New Roman" w:cs="Times New Roman"/>
          <w:sz w:val="28"/>
          <w:szCs w:val="28"/>
        </w:rPr>
        <w:t>тыс. руб.</w:t>
      </w:r>
      <w:r w:rsidR="004B6E2D" w:rsidRPr="001532F5">
        <w:rPr>
          <w:rFonts w:ascii="Times New Roman" w:eastAsia="Times New Roman" w:hAnsi="Times New Roman" w:cs="Times New Roman"/>
          <w:sz w:val="28"/>
          <w:szCs w:val="28"/>
        </w:rPr>
        <w:t>;</w:t>
      </w:r>
    </w:p>
    <w:p w:rsidR="00BC2B3F" w:rsidRPr="001532F5" w:rsidRDefault="005D00E7" w:rsidP="004B6E2D">
      <w:pPr>
        <w:spacing w:after="0"/>
        <w:ind w:firstLine="709"/>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 xml:space="preserve">- 2023 </w:t>
      </w:r>
      <w:r w:rsidR="004B6E2D" w:rsidRPr="001532F5">
        <w:rPr>
          <w:rFonts w:ascii="Times New Roman" w:eastAsia="Times New Roman" w:hAnsi="Times New Roman" w:cs="Times New Roman"/>
          <w:sz w:val="28"/>
          <w:szCs w:val="28"/>
        </w:rPr>
        <w:t>–</w:t>
      </w:r>
      <w:r w:rsidR="0015291C">
        <w:rPr>
          <w:rFonts w:ascii="Times New Roman" w:eastAsia="Times New Roman" w:hAnsi="Times New Roman" w:cs="Times New Roman"/>
          <w:sz w:val="28"/>
          <w:szCs w:val="28"/>
        </w:rPr>
        <w:t xml:space="preserve">247,0 </w:t>
      </w:r>
      <w:r w:rsidR="00BC2B3F" w:rsidRPr="001532F5">
        <w:rPr>
          <w:rFonts w:ascii="Times New Roman" w:eastAsia="Times New Roman" w:hAnsi="Times New Roman" w:cs="Times New Roman"/>
          <w:sz w:val="28"/>
          <w:szCs w:val="28"/>
        </w:rPr>
        <w:t xml:space="preserve"> тыс. руб.</w:t>
      </w:r>
      <w:r w:rsidR="004B6E2D" w:rsidRPr="001532F5">
        <w:rPr>
          <w:rFonts w:ascii="Times New Roman" w:eastAsia="Times New Roman" w:hAnsi="Times New Roman" w:cs="Times New Roman"/>
          <w:sz w:val="28"/>
          <w:szCs w:val="28"/>
        </w:rPr>
        <w:t>;</w:t>
      </w:r>
    </w:p>
    <w:p w:rsidR="00BC2B3F" w:rsidRPr="001532F5" w:rsidRDefault="005D00E7" w:rsidP="004B6E2D">
      <w:pPr>
        <w:spacing w:after="0"/>
        <w:ind w:firstLine="709"/>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- 2024</w:t>
      </w:r>
      <w:r w:rsidR="004B6E2D" w:rsidRPr="001532F5">
        <w:rPr>
          <w:rFonts w:ascii="Times New Roman" w:eastAsia="Times New Roman" w:hAnsi="Times New Roman" w:cs="Times New Roman"/>
          <w:sz w:val="28"/>
          <w:szCs w:val="28"/>
        </w:rPr>
        <w:t xml:space="preserve"> –</w:t>
      </w:r>
      <w:r w:rsidR="0015291C">
        <w:rPr>
          <w:rFonts w:ascii="Times New Roman" w:eastAsia="Times New Roman" w:hAnsi="Times New Roman" w:cs="Times New Roman"/>
          <w:sz w:val="28"/>
          <w:szCs w:val="28"/>
        </w:rPr>
        <w:t xml:space="preserve">247,0 </w:t>
      </w:r>
      <w:r w:rsidR="00BC2B3F" w:rsidRPr="001532F5">
        <w:rPr>
          <w:rFonts w:ascii="Times New Roman" w:eastAsia="Times New Roman" w:hAnsi="Times New Roman" w:cs="Times New Roman"/>
          <w:sz w:val="28"/>
          <w:szCs w:val="28"/>
        </w:rPr>
        <w:t xml:space="preserve"> тыс. руб.</w:t>
      </w:r>
      <w:r w:rsidR="004B6E2D" w:rsidRPr="001532F5">
        <w:rPr>
          <w:rFonts w:ascii="Times New Roman" w:eastAsia="Times New Roman" w:hAnsi="Times New Roman" w:cs="Times New Roman"/>
          <w:sz w:val="28"/>
          <w:szCs w:val="28"/>
        </w:rPr>
        <w:t>;</w:t>
      </w:r>
    </w:p>
    <w:p w:rsidR="004B6E2D" w:rsidRPr="001532F5" w:rsidRDefault="00BC2B3F" w:rsidP="004B6E2D">
      <w:pPr>
        <w:spacing w:after="0"/>
        <w:ind w:firstLine="709"/>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- 2025</w:t>
      </w:r>
      <w:r w:rsidR="004B6E2D" w:rsidRPr="001532F5">
        <w:rPr>
          <w:rFonts w:ascii="Times New Roman" w:eastAsia="Times New Roman" w:hAnsi="Times New Roman" w:cs="Times New Roman"/>
          <w:sz w:val="28"/>
          <w:szCs w:val="28"/>
        </w:rPr>
        <w:t xml:space="preserve"> – </w:t>
      </w:r>
      <w:r w:rsidR="0015291C">
        <w:rPr>
          <w:rFonts w:ascii="Times New Roman" w:eastAsia="Times New Roman" w:hAnsi="Times New Roman" w:cs="Times New Roman"/>
          <w:sz w:val="28"/>
          <w:szCs w:val="28"/>
        </w:rPr>
        <w:t>247,0</w:t>
      </w:r>
      <w:r w:rsidRPr="001532F5">
        <w:rPr>
          <w:rFonts w:ascii="Times New Roman" w:eastAsia="Times New Roman" w:hAnsi="Times New Roman" w:cs="Times New Roman"/>
          <w:sz w:val="28"/>
          <w:szCs w:val="28"/>
        </w:rPr>
        <w:t xml:space="preserve"> тыс. руб.</w:t>
      </w:r>
      <w:r w:rsidR="004B6E2D" w:rsidRPr="001532F5">
        <w:rPr>
          <w:rFonts w:ascii="Times New Roman" w:eastAsia="Times New Roman" w:hAnsi="Times New Roman" w:cs="Times New Roman"/>
          <w:sz w:val="28"/>
          <w:szCs w:val="28"/>
        </w:rPr>
        <w:t xml:space="preserve"> по состоянию цен на первый квартал 2017 г. </w:t>
      </w:r>
    </w:p>
    <w:p w:rsidR="00BC2B3F" w:rsidRPr="001532F5" w:rsidRDefault="00BC2B3F" w:rsidP="004B6E2D">
      <w:pPr>
        <w:spacing w:after="0"/>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 xml:space="preserve">2. </w:t>
      </w:r>
      <w:r w:rsidR="00CB7D35" w:rsidRPr="001532F5">
        <w:rPr>
          <w:rFonts w:ascii="Times New Roman" w:eastAsia="Times New Roman" w:hAnsi="Times New Roman" w:cs="Times New Roman"/>
          <w:sz w:val="28"/>
          <w:szCs w:val="28"/>
        </w:rPr>
        <w:t>С</w:t>
      </w:r>
      <w:r w:rsidRPr="001532F5">
        <w:rPr>
          <w:rFonts w:ascii="Times New Roman" w:eastAsia="Times New Roman" w:hAnsi="Times New Roman" w:cs="Times New Roman"/>
          <w:sz w:val="28"/>
          <w:szCs w:val="28"/>
        </w:rPr>
        <w:t>редства областного бюджета</w:t>
      </w:r>
      <w:r w:rsidR="00CB7D35" w:rsidRPr="001532F5">
        <w:rPr>
          <w:rFonts w:ascii="Times New Roman" w:eastAsia="Times New Roman" w:hAnsi="Times New Roman" w:cs="Times New Roman"/>
          <w:sz w:val="28"/>
          <w:szCs w:val="28"/>
        </w:rPr>
        <w:t>.</w:t>
      </w:r>
    </w:p>
    <w:p w:rsidR="00BC2B3F" w:rsidRPr="001532F5" w:rsidRDefault="00BC2B3F" w:rsidP="004B6E2D">
      <w:pPr>
        <w:spacing w:after="0"/>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 xml:space="preserve">3. </w:t>
      </w:r>
      <w:r w:rsidR="00CB7D35" w:rsidRPr="001532F5">
        <w:rPr>
          <w:rFonts w:ascii="Times New Roman" w:eastAsia="Times New Roman" w:hAnsi="Times New Roman" w:cs="Times New Roman"/>
          <w:sz w:val="28"/>
          <w:szCs w:val="28"/>
        </w:rPr>
        <w:t>Внебюджетные источники.</w:t>
      </w:r>
    </w:p>
    <w:p w:rsidR="00BC2B3F" w:rsidRPr="001532F5" w:rsidRDefault="00BC2B3F" w:rsidP="004B6E2D">
      <w:pPr>
        <w:spacing w:after="0"/>
        <w:jc w:val="center"/>
        <w:rPr>
          <w:rFonts w:ascii="Times New Roman" w:eastAsia="Times New Roman" w:hAnsi="Times New Roman" w:cs="Times New Roman"/>
          <w:b/>
          <w:sz w:val="28"/>
          <w:szCs w:val="28"/>
        </w:rPr>
      </w:pPr>
    </w:p>
    <w:p w:rsidR="00BC2B3F" w:rsidRPr="001532F5" w:rsidRDefault="00BC2B3F" w:rsidP="004B6E2D">
      <w:pPr>
        <w:spacing w:after="0"/>
        <w:ind w:firstLine="709"/>
        <w:jc w:val="both"/>
        <w:rPr>
          <w:rFonts w:ascii="Times New Roman" w:eastAsia="Times New Roman" w:hAnsi="Times New Roman" w:cs="Times New Roman"/>
          <w:b/>
          <w:sz w:val="28"/>
          <w:szCs w:val="28"/>
        </w:rPr>
      </w:pPr>
      <w:r w:rsidRPr="001532F5">
        <w:rPr>
          <w:rFonts w:ascii="Times New Roman" w:eastAsia="Times New Roman" w:hAnsi="Times New Roman" w:cs="Times New Roman"/>
          <w:b/>
          <w:sz w:val="28"/>
          <w:szCs w:val="28"/>
        </w:rPr>
        <w:t xml:space="preserve">Ответственные за реализацию Программы </w:t>
      </w:r>
    </w:p>
    <w:p w:rsidR="00BC2B3F" w:rsidRPr="001532F5" w:rsidRDefault="00BC2B3F" w:rsidP="004B6E2D">
      <w:pPr>
        <w:spacing w:after="0"/>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 xml:space="preserve">Система управления муниципальной программой и контроль за ходом ее выполнения определяется в соответствии с требованиями, определенными действующим законодательством. </w:t>
      </w:r>
    </w:p>
    <w:p w:rsidR="00BC2B3F" w:rsidRPr="001532F5" w:rsidRDefault="00BC2B3F" w:rsidP="004B6E2D">
      <w:pPr>
        <w:spacing w:after="0"/>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lastRenderedPageBreak/>
        <w:t xml:space="preserve">Механизм реализации муниципальной программы базируется на принципах четкого разграничения полномочий и ответственности всех исполнителей программы. </w:t>
      </w:r>
    </w:p>
    <w:p w:rsidR="00BC2B3F" w:rsidRPr="001532F5" w:rsidRDefault="00BC2B3F" w:rsidP="004B6E2D">
      <w:pPr>
        <w:spacing w:after="0"/>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 xml:space="preserve">Управление реализацией муниципальной программой осуществляет администрация  </w:t>
      </w:r>
      <w:r w:rsidR="00E72575" w:rsidRPr="001532F5">
        <w:rPr>
          <w:rFonts w:ascii="Times New Roman" w:eastAsia="Times New Roman" w:hAnsi="Times New Roman" w:cs="Times New Roman"/>
          <w:sz w:val="28"/>
          <w:szCs w:val="28"/>
        </w:rPr>
        <w:t>Бродовского</w:t>
      </w:r>
      <w:r w:rsidRPr="001532F5">
        <w:rPr>
          <w:rFonts w:ascii="Times New Roman" w:eastAsia="Times New Roman" w:hAnsi="Times New Roman" w:cs="Times New Roman"/>
          <w:sz w:val="28"/>
          <w:szCs w:val="28"/>
        </w:rPr>
        <w:t xml:space="preserve"> сельского поселения. </w:t>
      </w:r>
    </w:p>
    <w:p w:rsidR="00BC2B3F" w:rsidRPr="001532F5" w:rsidRDefault="00BC2B3F" w:rsidP="004B6E2D">
      <w:pPr>
        <w:spacing w:after="0"/>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 xml:space="preserve">Координатором реализации муниципальной программы является администрация  </w:t>
      </w:r>
      <w:r w:rsidR="00E72575" w:rsidRPr="001532F5">
        <w:rPr>
          <w:rFonts w:ascii="Times New Roman" w:eastAsia="Times New Roman" w:hAnsi="Times New Roman" w:cs="Times New Roman"/>
          <w:sz w:val="28"/>
          <w:szCs w:val="28"/>
        </w:rPr>
        <w:t>Бродовского</w:t>
      </w:r>
      <w:r w:rsidRPr="001532F5">
        <w:rPr>
          <w:rFonts w:ascii="Times New Roman" w:eastAsia="Times New Roman" w:hAnsi="Times New Roman" w:cs="Times New Roman"/>
          <w:sz w:val="28"/>
          <w:szCs w:val="28"/>
        </w:rPr>
        <w:t xml:space="preserve"> сельского поселения, которая осуществляет текущее управление программой, мониторинг и подготовку ежегодного отчета об исполнении муниципальной программы. Координатор муниципальной программы является ответственным за ее реализацию.</w:t>
      </w:r>
    </w:p>
    <w:p w:rsidR="00BC2B3F" w:rsidRPr="001532F5" w:rsidRDefault="00BC2B3F" w:rsidP="004B6E2D">
      <w:pPr>
        <w:spacing w:after="0"/>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Предоставление отчетности по выполнению мероприятий муниципальной программы осуществляется в рамках мониторинга. Целью мониторинга муниципальной программы является регулярный контроль ситуации в сфере коммунального хозяйства, а также анализ выполнения мероприятий по модернизации и развитию коммунального комплекса, предусмотренных муниципальной программой.</w:t>
      </w:r>
    </w:p>
    <w:p w:rsidR="00BC2B3F" w:rsidRPr="001532F5" w:rsidRDefault="00BC2B3F" w:rsidP="004B6E2D">
      <w:pPr>
        <w:spacing w:after="0"/>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 xml:space="preserve">Мониторинг муниципальной программы «Комплексное развитие систем коммунальной инфраструктуры </w:t>
      </w:r>
      <w:r w:rsidR="00E72575" w:rsidRPr="001532F5">
        <w:rPr>
          <w:rFonts w:ascii="Times New Roman" w:eastAsia="Times New Roman" w:hAnsi="Times New Roman" w:cs="Times New Roman"/>
          <w:sz w:val="28"/>
          <w:szCs w:val="28"/>
        </w:rPr>
        <w:t>Бродовского</w:t>
      </w:r>
      <w:r w:rsidRPr="001532F5">
        <w:rPr>
          <w:rFonts w:ascii="Times New Roman" w:eastAsia="Times New Roman" w:hAnsi="Times New Roman" w:cs="Times New Roman"/>
          <w:sz w:val="28"/>
          <w:szCs w:val="28"/>
        </w:rPr>
        <w:t xml:space="preserve"> сельского поселения Аннинского района Воронежской области на 2018-2025 годы» включает следующие этапы:</w:t>
      </w:r>
    </w:p>
    <w:p w:rsidR="00BC2B3F" w:rsidRPr="001532F5" w:rsidRDefault="00BC2B3F" w:rsidP="004B6E2D">
      <w:pPr>
        <w:spacing w:after="0"/>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1. 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 поселения.</w:t>
      </w:r>
    </w:p>
    <w:p w:rsidR="00BC2B3F" w:rsidRPr="001532F5" w:rsidRDefault="00BC2B3F" w:rsidP="004B6E2D">
      <w:pPr>
        <w:spacing w:after="0"/>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2. Анализ данных о результатах планируемых и фактически проводимых преобразований систем коммунальной инфраструктуры.</w:t>
      </w:r>
    </w:p>
    <w:p w:rsidR="00BC2B3F" w:rsidRPr="001532F5" w:rsidRDefault="00BC2B3F" w:rsidP="004B6E2D">
      <w:pPr>
        <w:spacing w:after="0"/>
        <w:ind w:firstLine="709"/>
        <w:jc w:val="both"/>
        <w:rPr>
          <w:rFonts w:ascii="Times New Roman" w:eastAsia="Times New Roman" w:hAnsi="Times New Roman" w:cs="Times New Roman"/>
          <w:b/>
          <w:sz w:val="28"/>
          <w:szCs w:val="28"/>
        </w:rPr>
      </w:pPr>
      <w:r w:rsidRPr="001532F5">
        <w:rPr>
          <w:rFonts w:ascii="Times New Roman" w:eastAsia="Times New Roman" w:hAnsi="Times New Roman" w:cs="Times New Roman"/>
          <w:sz w:val="28"/>
          <w:szCs w:val="28"/>
        </w:rPr>
        <w:t>Анализ проводится путем сопоставления показателя за отчетный период с аналогичным показателем за предыдущий (базовый) период.</w:t>
      </w:r>
    </w:p>
    <w:p w:rsidR="00BC2B3F" w:rsidRPr="001532F5" w:rsidRDefault="00BC2B3F" w:rsidP="004B6E2D">
      <w:pPr>
        <w:spacing w:after="0"/>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По ежегодным результатам мониторинга осуществляется своевременная корректировка муниципальной программы. Постановление о корректировке муниципальной программы принимается администрацией сельского поселения по итогам ежегодного рассмотрения отчета о ходе реализации муниципальной</w:t>
      </w:r>
      <w:r w:rsidRPr="001532F5">
        <w:rPr>
          <w:rFonts w:ascii="Times New Roman" w:eastAsia="Times New Roman" w:hAnsi="Times New Roman" w:cs="Times New Roman"/>
          <w:sz w:val="28"/>
          <w:szCs w:val="28"/>
        </w:rPr>
        <w:tab/>
        <w:t xml:space="preserve"> программы. </w:t>
      </w:r>
    </w:p>
    <w:p w:rsidR="00BC2B3F" w:rsidRPr="001532F5" w:rsidRDefault="00BC2B3F" w:rsidP="004B6E2D">
      <w:pPr>
        <w:spacing w:after="0"/>
        <w:ind w:firstLine="709"/>
        <w:jc w:val="both"/>
        <w:rPr>
          <w:rFonts w:ascii="Times New Roman" w:eastAsia="Times New Roman" w:hAnsi="Times New Roman" w:cs="Times New Roman"/>
          <w:sz w:val="28"/>
          <w:szCs w:val="28"/>
        </w:rPr>
      </w:pPr>
    </w:p>
    <w:p w:rsidR="00BC2B3F" w:rsidRPr="001532F5" w:rsidRDefault="00BC2B3F" w:rsidP="0080224D">
      <w:pPr>
        <w:spacing w:after="0"/>
        <w:jc w:val="center"/>
        <w:rPr>
          <w:rFonts w:ascii="Times New Roman" w:eastAsia="Times New Roman" w:hAnsi="Times New Roman" w:cs="Times New Roman"/>
          <w:b/>
          <w:sz w:val="28"/>
          <w:szCs w:val="28"/>
        </w:rPr>
      </w:pPr>
      <w:r w:rsidRPr="001532F5">
        <w:rPr>
          <w:rFonts w:ascii="Times New Roman" w:eastAsia="Times New Roman" w:hAnsi="Times New Roman" w:cs="Times New Roman"/>
          <w:b/>
          <w:sz w:val="28"/>
          <w:szCs w:val="28"/>
        </w:rPr>
        <w:t>8.  Ожидаемые результаты  реализации программы.</w:t>
      </w:r>
    </w:p>
    <w:p w:rsidR="00BC2B3F" w:rsidRPr="001532F5" w:rsidRDefault="00BC2B3F" w:rsidP="00381661">
      <w:pPr>
        <w:spacing w:after="0"/>
        <w:ind w:firstLine="567"/>
        <w:jc w:val="both"/>
        <w:rPr>
          <w:rFonts w:ascii="Times New Roman" w:eastAsia="Times New Roman" w:hAnsi="Times New Roman" w:cs="Times New Roman"/>
          <w:b/>
          <w:sz w:val="28"/>
          <w:szCs w:val="28"/>
        </w:rPr>
      </w:pPr>
    </w:p>
    <w:p w:rsidR="00BC2B3F" w:rsidRPr="001532F5" w:rsidRDefault="00BC2B3F" w:rsidP="0080224D">
      <w:pPr>
        <w:spacing w:after="0"/>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Реализация</w:t>
      </w:r>
      <w:r w:rsidR="000F367A">
        <w:rPr>
          <w:rFonts w:ascii="Times New Roman" w:eastAsia="Times New Roman" w:hAnsi="Times New Roman" w:cs="Times New Roman"/>
          <w:sz w:val="28"/>
          <w:szCs w:val="28"/>
        </w:rPr>
        <w:t xml:space="preserve"> </w:t>
      </w:r>
      <w:r w:rsidRPr="001532F5">
        <w:rPr>
          <w:rFonts w:ascii="Times New Roman" w:eastAsia="Times New Roman" w:hAnsi="Times New Roman" w:cs="Times New Roman"/>
          <w:sz w:val="28"/>
          <w:szCs w:val="28"/>
        </w:rPr>
        <w:t>предложенных программных мероприятий по развитию и модернизации коммунальной инфраструктуры муниципальных образований позволит улучшить качество обеспечения потребителей сельского поселения коммунальными услугами.</w:t>
      </w:r>
    </w:p>
    <w:p w:rsidR="00BC2B3F" w:rsidRPr="001532F5" w:rsidRDefault="00BC2B3F" w:rsidP="0080224D">
      <w:pPr>
        <w:spacing w:after="0"/>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lastRenderedPageBreak/>
        <w:t>Так, модернизация системы теплоснабжения снизит уровень износа оборудования, а, следовательно, сократит количество внеплановых отключений на тепловых сетях, повысит надежность работы теплоисточников, позволит эффективно использовать располагаемую мощность теплоисточников и, как следствие, сократится процент неэффективно работающих источников тепловой энергии, увеличится КПД.</w:t>
      </w:r>
    </w:p>
    <w:p w:rsidR="00BC2B3F" w:rsidRPr="001532F5" w:rsidRDefault="00BC2B3F" w:rsidP="0080224D">
      <w:pPr>
        <w:spacing w:after="0"/>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1.</w:t>
      </w:r>
      <w:r w:rsidRPr="001532F5">
        <w:rPr>
          <w:rFonts w:ascii="Times New Roman" w:eastAsia="Times New Roman" w:hAnsi="Times New Roman" w:cs="Times New Roman"/>
          <w:sz w:val="28"/>
          <w:szCs w:val="28"/>
        </w:rPr>
        <w:tab/>
        <w:t>Технологические результаты:</w:t>
      </w:r>
    </w:p>
    <w:p w:rsidR="0080224D" w:rsidRPr="001532F5" w:rsidRDefault="0080224D" w:rsidP="0080224D">
      <w:pPr>
        <w:spacing w:after="0"/>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Реализация мероприятий по строительству системы водоснабжения позволит:</w:t>
      </w:r>
    </w:p>
    <w:p w:rsidR="0080224D" w:rsidRPr="001532F5" w:rsidRDefault="0080224D" w:rsidP="0080224D">
      <w:pPr>
        <w:spacing w:after="0"/>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 обеспечить централизованным водоснабжением территорию всего поселения;</w:t>
      </w:r>
    </w:p>
    <w:p w:rsidR="0080224D" w:rsidRPr="001532F5" w:rsidRDefault="0080224D" w:rsidP="0080224D">
      <w:pPr>
        <w:spacing w:after="0"/>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 улучшить качественные показатели питьевой воды;</w:t>
      </w:r>
    </w:p>
    <w:p w:rsidR="0080224D" w:rsidRPr="001532F5" w:rsidRDefault="0080224D" w:rsidP="0080224D">
      <w:pPr>
        <w:spacing w:after="0"/>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 обеспечить бесперебойное водоснабжение.</w:t>
      </w:r>
    </w:p>
    <w:p w:rsidR="00BC2B3F" w:rsidRPr="001532F5" w:rsidRDefault="00BC2B3F" w:rsidP="0080224D">
      <w:pPr>
        <w:spacing w:after="0"/>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Непосредственная эффективность от реализации программных мероприятий определяется достижением запланированных показателей.</w:t>
      </w:r>
    </w:p>
    <w:p w:rsidR="00BC2B3F" w:rsidRPr="001532F5" w:rsidRDefault="00BC2B3F" w:rsidP="0080224D">
      <w:pPr>
        <w:spacing w:after="0"/>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В конечном итоге эффективность выполнения программы будет выражаться в увеличении доли населения, обеспеченного питьевой водой, отвечающей санитарно-гигиеническим требованиям.</w:t>
      </w:r>
    </w:p>
    <w:p w:rsidR="00BC2B3F" w:rsidRPr="001532F5" w:rsidRDefault="00BC2B3F" w:rsidP="0080224D">
      <w:pPr>
        <w:spacing w:after="0"/>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 xml:space="preserve">За счет строительства очистных сооружений канализации существенно снизится антропогенная нагрузка на водоемы </w:t>
      </w:r>
      <w:r w:rsidR="00E72575" w:rsidRPr="001532F5">
        <w:rPr>
          <w:rFonts w:ascii="Times New Roman" w:eastAsia="Times New Roman" w:hAnsi="Times New Roman" w:cs="Times New Roman"/>
          <w:sz w:val="28"/>
          <w:szCs w:val="28"/>
        </w:rPr>
        <w:t>Бродовского</w:t>
      </w:r>
      <w:r w:rsidRPr="001532F5">
        <w:rPr>
          <w:rFonts w:ascii="Times New Roman" w:eastAsia="Times New Roman" w:hAnsi="Times New Roman" w:cs="Times New Roman"/>
          <w:sz w:val="28"/>
          <w:szCs w:val="28"/>
        </w:rPr>
        <w:t xml:space="preserve"> сельского поселения.</w:t>
      </w:r>
    </w:p>
    <w:p w:rsidR="00BC2B3F" w:rsidRPr="001532F5" w:rsidRDefault="00BC2B3F" w:rsidP="0080224D">
      <w:pPr>
        <w:spacing w:after="0"/>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После ввода в эксплуатацию систем очистки увеличится объем воды, прошедшей через очистные сооружения.</w:t>
      </w:r>
    </w:p>
    <w:p w:rsidR="00BC2B3F" w:rsidRPr="001532F5" w:rsidRDefault="00BC2B3F" w:rsidP="0080224D">
      <w:pPr>
        <w:spacing w:after="0"/>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Реализация мероприятий по обеспечению населения электроэнергией:</w:t>
      </w:r>
    </w:p>
    <w:p w:rsidR="00BC2B3F" w:rsidRPr="001532F5" w:rsidRDefault="00BC2B3F" w:rsidP="0080224D">
      <w:pPr>
        <w:spacing w:after="0"/>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 xml:space="preserve">- обеспечит качество и надежность электроснабжения. </w:t>
      </w:r>
    </w:p>
    <w:p w:rsidR="00BC2B3F" w:rsidRPr="001532F5" w:rsidRDefault="00BC2B3F" w:rsidP="0080224D">
      <w:pPr>
        <w:spacing w:after="0"/>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Реализация мероприятий по развитию и модернизации системы газоснабжения позволит:</w:t>
      </w:r>
    </w:p>
    <w:p w:rsidR="00BC2B3F" w:rsidRPr="001532F5" w:rsidRDefault="00BC2B3F" w:rsidP="0080224D">
      <w:pPr>
        <w:spacing w:after="0"/>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 уменьшить затраты на капитальный ремонт и подключение новых потребителей;</w:t>
      </w:r>
    </w:p>
    <w:p w:rsidR="00BC2B3F" w:rsidRPr="001532F5" w:rsidRDefault="00BC2B3F" w:rsidP="0080224D">
      <w:pPr>
        <w:spacing w:after="0"/>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 увеличить поставку газа населению;</w:t>
      </w:r>
    </w:p>
    <w:p w:rsidR="00BC2B3F" w:rsidRPr="001532F5" w:rsidRDefault="00BC2B3F" w:rsidP="0080224D">
      <w:pPr>
        <w:spacing w:after="0"/>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 улучшить экологию;</w:t>
      </w:r>
    </w:p>
    <w:p w:rsidR="00BC2B3F" w:rsidRPr="001532F5" w:rsidRDefault="00BC2B3F" w:rsidP="0080224D">
      <w:pPr>
        <w:spacing w:after="0"/>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 снизить затраты населения на приготовление пищи и обогрев жилья.</w:t>
      </w:r>
    </w:p>
    <w:p w:rsidR="00BC2B3F" w:rsidRPr="001532F5" w:rsidRDefault="00BC2B3F" w:rsidP="0080224D">
      <w:pPr>
        <w:spacing w:after="0"/>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Реализация комплекса мероприятий программы по развитию и модернизации объектов, функционирующих в сфере утилизации (захоронения) твердых бытовых отходов, позволит:</w:t>
      </w:r>
    </w:p>
    <w:p w:rsidR="00BC2B3F" w:rsidRPr="001532F5" w:rsidRDefault="00BC2B3F" w:rsidP="0080224D">
      <w:pPr>
        <w:spacing w:after="0"/>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 повысить долю отходов, размещенных с соблюдением норм природоохранного законодательства.</w:t>
      </w:r>
    </w:p>
    <w:p w:rsidR="00BC2B3F" w:rsidRPr="001532F5" w:rsidRDefault="00BC2B3F" w:rsidP="0080224D">
      <w:pPr>
        <w:spacing w:after="0"/>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 xml:space="preserve">Реализация комплекса мероприятий программы в сфере ресурсосберегающих технологий позволит повысить эффективность при </w:t>
      </w:r>
      <w:r w:rsidRPr="001532F5">
        <w:rPr>
          <w:rFonts w:ascii="Times New Roman" w:eastAsia="Times New Roman" w:hAnsi="Times New Roman" w:cs="Times New Roman"/>
          <w:sz w:val="28"/>
          <w:szCs w:val="28"/>
        </w:rPr>
        <w:lastRenderedPageBreak/>
        <w:t xml:space="preserve">использовании коммунальных ресурсов потребителей (жилые дома, бюджетные организации, освещение). </w:t>
      </w:r>
    </w:p>
    <w:p w:rsidR="00BC2B3F" w:rsidRPr="001532F5" w:rsidRDefault="00BC2B3F" w:rsidP="0080224D">
      <w:pPr>
        <w:spacing w:after="0"/>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 xml:space="preserve">В результате реализации программы ожидается создание условий, обеспечивающих комфортные условия для работы и отдыха населения на территории  </w:t>
      </w:r>
      <w:r w:rsidR="00E72575" w:rsidRPr="001532F5">
        <w:rPr>
          <w:rFonts w:ascii="Times New Roman" w:eastAsia="Times New Roman" w:hAnsi="Times New Roman" w:cs="Times New Roman"/>
          <w:sz w:val="28"/>
          <w:szCs w:val="28"/>
        </w:rPr>
        <w:t>Бродовского</w:t>
      </w:r>
      <w:r w:rsidRPr="001532F5">
        <w:rPr>
          <w:rFonts w:ascii="Times New Roman" w:eastAsia="Times New Roman" w:hAnsi="Times New Roman" w:cs="Times New Roman"/>
          <w:sz w:val="28"/>
          <w:szCs w:val="28"/>
        </w:rPr>
        <w:t xml:space="preserve"> сельского поселения.</w:t>
      </w:r>
    </w:p>
    <w:p w:rsidR="00BC2B3F" w:rsidRPr="001532F5" w:rsidRDefault="00BC2B3F" w:rsidP="0080224D">
      <w:pPr>
        <w:spacing w:after="0"/>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2.</w:t>
      </w:r>
      <w:r w:rsidRPr="001532F5">
        <w:rPr>
          <w:rFonts w:ascii="Times New Roman" w:eastAsia="Times New Roman" w:hAnsi="Times New Roman" w:cs="Times New Roman"/>
          <w:sz w:val="28"/>
          <w:szCs w:val="28"/>
        </w:rPr>
        <w:tab/>
        <w:t>Социальные результаты:</w:t>
      </w:r>
    </w:p>
    <w:p w:rsidR="00BC2B3F" w:rsidRPr="001532F5" w:rsidRDefault="00BC2B3F" w:rsidP="0080224D">
      <w:pPr>
        <w:numPr>
          <w:ilvl w:val="0"/>
          <w:numId w:val="24"/>
        </w:numPr>
        <w:tabs>
          <w:tab w:val="left" w:pos="1429"/>
          <w:tab w:val="left" w:pos="0"/>
        </w:tabs>
        <w:spacing w:after="0"/>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рациональное использование природных ресурсов;</w:t>
      </w:r>
    </w:p>
    <w:p w:rsidR="00BC2B3F" w:rsidRPr="001532F5" w:rsidRDefault="00BC2B3F" w:rsidP="0080224D">
      <w:pPr>
        <w:numPr>
          <w:ilvl w:val="0"/>
          <w:numId w:val="24"/>
        </w:numPr>
        <w:tabs>
          <w:tab w:val="left" w:pos="1429"/>
          <w:tab w:val="left" w:pos="0"/>
        </w:tabs>
        <w:spacing w:after="0"/>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повышение надежности и качества предоставления коммунальных услуг;</w:t>
      </w:r>
    </w:p>
    <w:p w:rsidR="00BC2B3F" w:rsidRPr="001532F5" w:rsidRDefault="00BC2B3F" w:rsidP="0080224D">
      <w:pPr>
        <w:numPr>
          <w:ilvl w:val="0"/>
          <w:numId w:val="24"/>
        </w:numPr>
        <w:tabs>
          <w:tab w:val="left" w:pos="1429"/>
          <w:tab w:val="left" w:pos="0"/>
        </w:tabs>
        <w:spacing w:after="0"/>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снижение себестоимости коммунальных услуг.</w:t>
      </w:r>
    </w:p>
    <w:p w:rsidR="00BC2B3F" w:rsidRPr="001532F5" w:rsidRDefault="00BC2B3F" w:rsidP="0080224D">
      <w:pPr>
        <w:spacing w:after="0"/>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3.</w:t>
      </w:r>
      <w:r w:rsidRPr="001532F5">
        <w:rPr>
          <w:rFonts w:ascii="Times New Roman" w:eastAsia="Times New Roman" w:hAnsi="Times New Roman" w:cs="Times New Roman"/>
          <w:sz w:val="28"/>
          <w:szCs w:val="28"/>
        </w:rPr>
        <w:tab/>
        <w:t>Экономические результаты:</w:t>
      </w:r>
    </w:p>
    <w:p w:rsidR="00BC2B3F" w:rsidRPr="001532F5" w:rsidRDefault="00BC2B3F" w:rsidP="0080224D">
      <w:pPr>
        <w:numPr>
          <w:ilvl w:val="0"/>
          <w:numId w:val="25"/>
        </w:numPr>
        <w:tabs>
          <w:tab w:val="left" w:pos="1429"/>
          <w:tab w:val="left" w:pos="0"/>
        </w:tabs>
        <w:spacing w:after="0"/>
        <w:ind w:firstLine="709"/>
        <w:jc w:val="both"/>
        <w:rPr>
          <w:rFonts w:ascii="Times New Roman" w:eastAsia="Times New Roman" w:hAnsi="Times New Roman" w:cs="Times New Roman"/>
          <w:sz w:val="28"/>
          <w:szCs w:val="28"/>
        </w:rPr>
      </w:pPr>
      <w:r w:rsidRPr="001532F5">
        <w:rPr>
          <w:rFonts w:ascii="Times New Roman" w:eastAsia="Times New Roman" w:hAnsi="Times New Roman" w:cs="Times New Roman"/>
          <w:sz w:val="28"/>
          <w:szCs w:val="28"/>
        </w:rPr>
        <w:t xml:space="preserve">плановое развитие коммунальной инфраструктуры в соответствии с документами территориального планирования развития </w:t>
      </w:r>
      <w:r w:rsidRPr="001532F5">
        <w:rPr>
          <w:rFonts w:ascii="Times New Roman" w:eastAsia="Times New Roman" w:hAnsi="Times New Roman" w:cs="Times New Roman"/>
          <w:color w:val="000000"/>
          <w:sz w:val="28"/>
          <w:szCs w:val="28"/>
        </w:rPr>
        <w:t>сельского поселения;</w:t>
      </w:r>
    </w:p>
    <w:p w:rsidR="00BC2B3F" w:rsidRPr="001532F5" w:rsidRDefault="00BC2B3F" w:rsidP="0080224D">
      <w:pPr>
        <w:numPr>
          <w:ilvl w:val="0"/>
          <w:numId w:val="25"/>
        </w:numPr>
        <w:tabs>
          <w:tab w:val="left" w:pos="1429"/>
          <w:tab w:val="left" w:pos="0"/>
        </w:tabs>
        <w:spacing w:after="0"/>
        <w:ind w:firstLine="709"/>
        <w:jc w:val="both"/>
        <w:rPr>
          <w:rFonts w:ascii="Times New Roman" w:eastAsia="Times New Roman" w:hAnsi="Times New Roman" w:cs="Times New Roman"/>
          <w:color w:val="000000"/>
          <w:sz w:val="28"/>
          <w:szCs w:val="28"/>
        </w:rPr>
      </w:pPr>
      <w:r w:rsidRPr="001532F5">
        <w:rPr>
          <w:rFonts w:ascii="Times New Roman" w:eastAsia="Times New Roman" w:hAnsi="Times New Roman" w:cs="Times New Roman"/>
          <w:sz w:val="28"/>
          <w:szCs w:val="28"/>
        </w:rPr>
        <w:t xml:space="preserve">повышение инвестиционной привлекательности организаций коммунального комплекса </w:t>
      </w:r>
      <w:r w:rsidR="00E72575" w:rsidRPr="001532F5">
        <w:rPr>
          <w:rFonts w:ascii="Times New Roman" w:eastAsia="Times New Roman" w:hAnsi="Times New Roman" w:cs="Times New Roman"/>
          <w:sz w:val="28"/>
          <w:szCs w:val="28"/>
        </w:rPr>
        <w:t>Бродовского</w:t>
      </w:r>
      <w:r w:rsidRPr="001532F5">
        <w:rPr>
          <w:rFonts w:ascii="Times New Roman" w:eastAsia="Times New Roman" w:hAnsi="Times New Roman" w:cs="Times New Roman"/>
          <w:color w:val="000000"/>
          <w:sz w:val="28"/>
          <w:szCs w:val="28"/>
        </w:rPr>
        <w:t xml:space="preserve"> сельского поселения.</w:t>
      </w:r>
    </w:p>
    <w:p w:rsidR="00845771" w:rsidRDefault="00845771" w:rsidP="00BC2B3F">
      <w:pPr>
        <w:tabs>
          <w:tab w:val="left" w:pos="1616"/>
          <w:tab w:val="center" w:pos="4960"/>
        </w:tabs>
        <w:spacing w:before="100" w:after="0" w:line="240" w:lineRule="auto"/>
        <w:rPr>
          <w:rFonts w:ascii="Times New Roman" w:eastAsia="Times New Roman" w:hAnsi="Times New Roman" w:cs="Times New Roman"/>
          <w:b/>
          <w:sz w:val="28"/>
          <w:szCs w:val="28"/>
        </w:rPr>
      </w:pPr>
    </w:p>
    <w:p w:rsidR="00845771" w:rsidRDefault="00845771" w:rsidP="00BC2B3F">
      <w:pPr>
        <w:tabs>
          <w:tab w:val="left" w:pos="1616"/>
          <w:tab w:val="center" w:pos="4960"/>
        </w:tabs>
        <w:spacing w:before="100" w:after="0" w:line="240" w:lineRule="auto"/>
        <w:rPr>
          <w:rFonts w:ascii="Times New Roman" w:eastAsia="Times New Roman" w:hAnsi="Times New Roman" w:cs="Times New Roman"/>
          <w:b/>
          <w:sz w:val="28"/>
          <w:szCs w:val="28"/>
        </w:rPr>
      </w:pPr>
    </w:p>
    <w:p w:rsidR="00845771" w:rsidRDefault="00845771" w:rsidP="00BC2B3F">
      <w:pPr>
        <w:tabs>
          <w:tab w:val="left" w:pos="1616"/>
          <w:tab w:val="center" w:pos="4960"/>
        </w:tabs>
        <w:spacing w:before="100" w:after="0" w:line="240" w:lineRule="auto"/>
        <w:rPr>
          <w:rFonts w:ascii="Times New Roman" w:eastAsia="Times New Roman" w:hAnsi="Times New Roman" w:cs="Times New Roman"/>
          <w:b/>
          <w:sz w:val="28"/>
          <w:szCs w:val="28"/>
        </w:rPr>
      </w:pPr>
    </w:p>
    <w:p w:rsidR="00E5025F" w:rsidRPr="001532F5" w:rsidRDefault="00E5025F" w:rsidP="00E5025F">
      <w:pPr>
        <w:ind w:firstLine="709"/>
        <w:jc w:val="both"/>
        <w:rPr>
          <w:rFonts w:ascii="Times New Roman" w:hAnsi="Times New Roman" w:cs="Times New Roman"/>
          <w:sz w:val="28"/>
          <w:szCs w:val="28"/>
        </w:rPr>
      </w:pPr>
    </w:p>
    <w:p w:rsidR="00E5025F" w:rsidRPr="001532F5" w:rsidRDefault="00E5025F" w:rsidP="00E5025F">
      <w:pPr>
        <w:rPr>
          <w:rFonts w:ascii="Times New Roman" w:hAnsi="Times New Roman" w:cs="Times New Roman"/>
          <w:sz w:val="28"/>
          <w:szCs w:val="28"/>
        </w:rPr>
      </w:pPr>
    </w:p>
    <w:p w:rsidR="00E5025F" w:rsidRPr="001532F5" w:rsidRDefault="00E5025F" w:rsidP="00BC2B3F">
      <w:pPr>
        <w:tabs>
          <w:tab w:val="left" w:pos="1616"/>
          <w:tab w:val="center" w:pos="4960"/>
        </w:tabs>
        <w:spacing w:before="100" w:after="0" w:line="240" w:lineRule="auto"/>
        <w:rPr>
          <w:rFonts w:ascii="Times New Roman" w:eastAsia="Times New Roman" w:hAnsi="Times New Roman" w:cs="Times New Roman"/>
          <w:b/>
          <w:sz w:val="28"/>
          <w:szCs w:val="28"/>
        </w:rPr>
      </w:pPr>
    </w:p>
    <w:sectPr w:rsidR="00E5025F" w:rsidRPr="001532F5" w:rsidSect="000D6B61">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A22" w:rsidRDefault="00941A22" w:rsidP="001C497D">
      <w:pPr>
        <w:spacing w:after="0" w:line="240" w:lineRule="auto"/>
      </w:pPr>
      <w:r>
        <w:separator/>
      </w:r>
    </w:p>
  </w:endnote>
  <w:endnote w:type="continuationSeparator" w:id="1">
    <w:p w:rsidR="00941A22" w:rsidRDefault="00941A22" w:rsidP="001C49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035" w:rsidRDefault="00EA71CC" w:rsidP="00413EC3">
    <w:pPr>
      <w:pStyle w:val="a9"/>
      <w:jc w:val="center"/>
    </w:pPr>
    <w:fldSimple w:instr="PAGE   \* MERGEFORMAT">
      <w:r w:rsidR="00A15B4E">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A22" w:rsidRDefault="00941A22" w:rsidP="001C497D">
      <w:pPr>
        <w:spacing w:after="0" w:line="240" w:lineRule="auto"/>
      </w:pPr>
      <w:r>
        <w:separator/>
      </w:r>
    </w:p>
  </w:footnote>
  <w:footnote w:type="continuationSeparator" w:id="1">
    <w:p w:rsidR="00941A22" w:rsidRDefault="00941A22" w:rsidP="001C49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27E3"/>
    <w:multiLevelType w:val="hybridMultilevel"/>
    <w:tmpl w:val="D8EE9C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1D7DF5"/>
    <w:multiLevelType w:val="multilevel"/>
    <w:tmpl w:val="071AAC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8B1DCC"/>
    <w:multiLevelType w:val="hybridMultilevel"/>
    <w:tmpl w:val="932A46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BAC505A"/>
    <w:multiLevelType w:val="multilevel"/>
    <w:tmpl w:val="B76EA3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5972C6"/>
    <w:multiLevelType w:val="hybridMultilevel"/>
    <w:tmpl w:val="503EC1DE"/>
    <w:lvl w:ilvl="0" w:tplc="04190001">
      <w:start w:val="1"/>
      <w:numFmt w:val="bullet"/>
      <w:lvlText w:val=""/>
      <w:lvlJc w:val="left"/>
      <w:pPr>
        <w:tabs>
          <w:tab w:val="num" w:pos="1429"/>
        </w:tabs>
        <w:ind w:left="1429" w:hanging="360"/>
      </w:pPr>
      <w:rPr>
        <w:rFonts w:ascii="Symbol" w:hAnsi="Symbol" w:hint="default"/>
      </w:rPr>
    </w:lvl>
    <w:lvl w:ilvl="1" w:tplc="06622718">
      <w:start w:val="1"/>
      <w:numFmt w:val="decimal"/>
      <w:lvlText w:val="%2."/>
      <w:lvlJc w:val="left"/>
      <w:pPr>
        <w:tabs>
          <w:tab w:val="num" w:pos="2149"/>
        </w:tabs>
        <w:ind w:left="2149" w:hanging="360"/>
      </w:pPr>
      <w:rPr>
        <w:rFonts w:hint="default"/>
        <w:sz w:val="28"/>
        <w:szCs w:val="2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1EAC63B8"/>
    <w:multiLevelType w:val="multilevel"/>
    <w:tmpl w:val="8D161E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553EC7"/>
    <w:multiLevelType w:val="multilevel"/>
    <w:tmpl w:val="1046C6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F1592D"/>
    <w:multiLevelType w:val="multilevel"/>
    <w:tmpl w:val="BD1095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7C63A6"/>
    <w:multiLevelType w:val="multilevel"/>
    <w:tmpl w:val="247283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7A6F72"/>
    <w:multiLevelType w:val="multilevel"/>
    <w:tmpl w:val="5F6AEB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ADB2171"/>
    <w:multiLevelType w:val="multilevel"/>
    <w:tmpl w:val="29C27D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821A7E"/>
    <w:multiLevelType w:val="multilevel"/>
    <w:tmpl w:val="89BEB70C"/>
    <w:lvl w:ilvl="0">
      <w:start w:val="1"/>
      <w:numFmt w:val="decimal"/>
      <w:lvlText w:val="%1."/>
      <w:lvlJc w:val="left"/>
      <w:pPr>
        <w:ind w:left="720"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3D8731C3"/>
    <w:multiLevelType w:val="multilevel"/>
    <w:tmpl w:val="64E4D6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DC73345"/>
    <w:multiLevelType w:val="multilevel"/>
    <w:tmpl w:val="4EEAB9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2480107"/>
    <w:multiLevelType w:val="hybridMultilevel"/>
    <w:tmpl w:val="242AE8CC"/>
    <w:lvl w:ilvl="0" w:tplc="0CD4715A">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AEA2621"/>
    <w:multiLevelType w:val="hybridMultilevel"/>
    <w:tmpl w:val="6B60B8A8"/>
    <w:lvl w:ilvl="0" w:tplc="04190001">
      <w:start w:val="1"/>
      <w:numFmt w:val="bullet"/>
      <w:lvlText w:val=""/>
      <w:lvlJc w:val="left"/>
      <w:pPr>
        <w:ind w:left="461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C981BCF"/>
    <w:multiLevelType w:val="hybridMultilevel"/>
    <w:tmpl w:val="9EE2E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952972"/>
    <w:multiLevelType w:val="hybridMultilevel"/>
    <w:tmpl w:val="97A4DB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7314B79"/>
    <w:multiLevelType w:val="multilevel"/>
    <w:tmpl w:val="355206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8AB704E"/>
    <w:multiLevelType w:val="multilevel"/>
    <w:tmpl w:val="46ACC0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C796A5B"/>
    <w:multiLevelType w:val="multilevel"/>
    <w:tmpl w:val="ED3478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ECC0479"/>
    <w:multiLevelType w:val="multilevel"/>
    <w:tmpl w:val="9842BF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186241E"/>
    <w:multiLevelType w:val="hybridMultilevel"/>
    <w:tmpl w:val="B70AAB16"/>
    <w:lvl w:ilvl="0" w:tplc="ADA088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7683C64"/>
    <w:multiLevelType w:val="hybridMultilevel"/>
    <w:tmpl w:val="55F2A92C"/>
    <w:lvl w:ilvl="0" w:tplc="AB66E50C">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8781DAF"/>
    <w:multiLevelType w:val="multilevel"/>
    <w:tmpl w:val="07A6DD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1A93172"/>
    <w:multiLevelType w:val="hybridMultilevel"/>
    <w:tmpl w:val="515A3D4A"/>
    <w:lvl w:ilvl="0" w:tplc="04190003">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7C645DD"/>
    <w:multiLevelType w:val="hybridMultilevel"/>
    <w:tmpl w:val="DB40BF92"/>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7">
    <w:nsid w:val="78373276"/>
    <w:multiLevelType w:val="multilevel"/>
    <w:tmpl w:val="25A2F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4"/>
  </w:num>
  <w:num w:numId="3">
    <w:abstractNumId w:val="9"/>
  </w:num>
  <w:num w:numId="4">
    <w:abstractNumId w:val="27"/>
  </w:num>
  <w:num w:numId="5">
    <w:abstractNumId w:val="13"/>
  </w:num>
  <w:num w:numId="6">
    <w:abstractNumId w:val="18"/>
  </w:num>
  <w:num w:numId="7">
    <w:abstractNumId w:val="10"/>
  </w:num>
  <w:num w:numId="8">
    <w:abstractNumId w:val="5"/>
  </w:num>
  <w:num w:numId="9">
    <w:abstractNumId w:val="8"/>
  </w:num>
  <w:num w:numId="10">
    <w:abstractNumId w:val="1"/>
  </w:num>
  <w:num w:numId="11">
    <w:abstractNumId w:val="21"/>
  </w:num>
  <w:num w:numId="12">
    <w:abstractNumId w:val="3"/>
  </w:num>
  <w:num w:numId="13">
    <w:abstractNumId w:val="19"/>
  </w:num>
  <w:num w:numId="14">
    <w:abstractNumId w:val="20"/>
  </w:num>
  <w:num w:numId="15">
    <w:abstractNumId w:val="16"/>
  </w:num>
  <w:num w:numId="16">
    <w:abstractNumId w:val="4"/>
  </w:num>
  <w:num w:numId="17">
    <w:abstractNumId w:val="2"/>
  </w:num>
  <w:num w:numId="18">
    <w:abstractNumId w:val="17"/>
  </w:num>
  <w:num w:numId="19">
    <w:abstractNumId w:val="26"/>
  </w:num>
  <w:num w:numId="20">
    <w:abstractNumId w:val="15"/>
  </w:num>
  <w:num w:numId="21">
    <w:abstractNumId w:val="0"/>
  </w:num>
  <w:num w:numId="22">
    <w:abstractNumId w:val="23"/>
  </w:num>
  <w:num w:numId="23">
    <w:abstractNumId w:val="25"/>
  </w:num>
  <w:num w:numId="24">
    <w:abstractNumId w:val="12"/>
  </w:num>
  <w:num w:numId="25">
    <w:abstractNumId w:val="6"/>
  </w:num>
  <w:num w:numId="26">
    <w:abstractNumId w:val="11"/>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70076"/>
    <w:rsid w:val="000200D1"/>
    <w:rsid w:val="00033343"/>
    <w:rsid w:val="000437BB"/>
    <w:rsid w:val="00044D1D"/>
    <w:rsid w:val="00047B2F"/>
    <w:rsid w:val="00067666"/>
    <w:rsid w:val="000A0E05"/>
    <w:rsid w:val="000A2B0A"/>
    <w:rsid w:val="000B08A9"/>
    <w:rsid w:val="000B1178"/>
    <w:rsid w:val="000C1B86"/>
    <w:rsid w:val="000C236D"/>
    <w:rsid w:val="000D6B61"/>
    <w:rsid w:val="000E1990"/>
    <w:rsid w:val="000F367A"/>
    <w:rsid w:val="00120C0C"/>
    <w:rsid w:val="001227B2"/>
    <w:rsid w:val="00134696"/>
    <w:rsid w:val="00134B3F"/>
    <w:rsid w:val="00141B86"/>
    <w:rsid w:val="001519B2"/>
    <w:rsid w:val="0015291C"/>
    <w:rsid w:val="001532F5"/>
    <w:rsid w:val="00157716"/>
    <w:rsid w:val="0016309F"/>
    <w:rsid w:val="00165474"/>
    <w:rsid w:val="001A5C09"/>
    <w:rsid w:val="001B664B"/>
    <w:rsid w:val="001C497D"/>
    <w:rsid w:val="001F25C0"/>
    <w:rsid w:val="00230C22"/>
    <w:rsid w:val="00256E25"/>
    <w:rsid w:val="00260617"/>
    <w:rsid w:val="00295E58"/>
    <w:rsid w:val="0029626C"/>
    <w:rsid w:val="002B4D7E"/>
    <w:rsid w:val="002B5B17"/>
    <w:rsid w:val="002B709F"/>
    <w:rsid w:val="002B788B"/>
    <w:rsid w:val="002C4CCE"/>
    <w:rsid w:val="002D4F4C"/>
    <w:rsid w:val="002E029C"/>
    <w:rsid w:val="002E7FCE"/>
    <w:rsid w:val="002F310D"/>
    <w:rsid w:val="002F65A5"/>
    <w:rsid w:val="00301EC0"/>
    <w:rsid w:val="00306337"/>
    <w:rsid w:val="00331537"/>
    <w:rsid w:val="00335D02"/>
    <w:rsid w:val="00361977"/>
    <w:rsid w:val="00366299"/>
    <w:rsid w:val="00381661"/>
    <w:rsid w:val="003842BD"/>
    <w:rsid w:val="00397CFE"/>
    <w:rsid w:val="003B4280"/>
    <w:rsid w:val="003C03E1"/>
    <w:rsid w:val="003E1DFA"/>
    <w:rsid w:val="00401678"/>
    <w:rsid w:val="00403FD8"/>
    <w:rsid w:val="00407E41"/>
    <w:rsid w:val="00413EC3"/>
    <w:rsid w:val="00413F48"/>
    <w:rsid w:val="00424097"/>
    <w:rsid w:val="00450AC8"/>
    <w:rsid w:val="0045761E"/>
    <w:rsid w:val="00462CAD"/>
    <w:rsid w:val="004634FA"/>
    <w:rsid w:val="00463913"/>
    <w:rsid w:val="0046608E"/>
    <w:rsid w:val="0047462A"/>
    <w:rsid w:val="00480B5F"/>
    <w:rsid w:val="004836A4"/>
    <w:rsid w:val="004B6E2D"/>
    <w:rsid w:val="004C152A"/>
    <w:rsid w:val="004E7CF4"/>
    <w:rsid w:val="004F43A1"/>
    <w:rsid w:val="00515346"/>
    <w:rsid w:val="00517F64"/>
    <w:rsid w:val="00522E48"/>
    <w:rsid w:val="00533933"/>
    <w:rsid w:val="00552B00"/>
    <w:rsid w:val="0056662C"/>
    <w:rsid w:val="00573B2E"/>
    <w:rsid w:val="00587F24"/>
    <w:rsid w:val="005C556B"/>
    <w:rsid w:val="005C5619"/>
    <w:rsid w:val="005C60C2"/>
    <w:rsid w:val="005D00E7"/>
    <w:rsid w:val="005F2DD1"/>
    <w:rsid w:val="005F6580"/>
    <w:rsid w:val="0060597F"/>
    <w:rsid w:val="006232DE"/>
    <w:rsid w:val="0066364A"/>
    <w:rsid w:val="006718DB"/>
    <w:rsid w:val="00672EBF"/>
    <w:rsid w:val="00680B53"/>
    <w:rsid w:val="00680B72"/>
    <w:rsid w:val="00680F35"/>
    <w:rsid w:val="006A3A46"/>
    <w:rsid w:val="006A619C"/>
    <w:rsid w:val="006B0CA2"/>
    <w:rsid w:val="006B2C79"/>
    <w:rsid w:val="006C68B1"/>
    <w:rsid w:val="006F052D"/>
    <w:rsid w:val="006F2E1C"/>
    <w:rsid w:val="006F655B"/>
    <w:rsid w:val="00723DD9"/>
    <w:rsid w:val="007275F2"/>
    <w:rsid w:val="00737C26"/>
    <w:rsid w:val="007457B5"/>
    <w:rsid w:val="007504ED"/>
    <w:rsid w:val="007560BF"/>
    <w:rsid w:val="00764010"/>
    <w:rsid w:val="00766111"/>
    <w:rsid w:val="0078618B"/>
    <w:rsid w:val="007A5C37"/>
    <w:rsid w:val="007B4020"/>
    <w:rsid w:val="007C1D82"/>
    <w:rsid w:val="007C5DDA"/>
    <w:rsid w:val="007F4E4F"/>
    <w:rsid w:val="0080224D"/>
    <w:rsid w:val="00811410"/>
    <w:rsid w:val="008165F2"/>
    <w:rsid w:val="00831266"/>
    <w:rsid w:val="008413D9"/>
    <w:rsid w:val="00845771"/>
    <w:rsid w:val="00851280"/>
    <w:rsid w:val="008608D1"/>
    <w:rsid w:val="00866552"/>
    <w:rsid w:val="00870076"/>
    <w:rsid w:val="00871812"/>
    <w:rsid w:val="00891B2D"/>
    <w:rsid w:val="008C5DD6"/>
    <w:rsid w:val="0090101C"/>
    <w:rsid w:val="00941A22"/>
    <w:rsid w:val="00960C7B"/>
    <w:rsid w:val="00976514"/>
    <w:rsid w:val="00992E43"/>
    <w:rsid w:val="0099613A"/>
    <w:rsid w:val="009A5C5D"/>
    <w:rsid w:val="009A772E"/>
    <w:rsid w:val="00A15B4E"/>
    <w:rsid w:val="00A4175B"/>
    <w:rsid w:val="00A440C1"/>
    <w:rsid w:val="00A50144"/>
    <w:rsid w:val="00A7719B"/>
    <w:rsid w:val="00A90433"/>
    <w:rsid w:val="00A9620B"/>
    <w:rsid w:val="00AA087B"/>
    <w:rsid w:val="00AA443A"/>
    <w:rsid w:val="00AB3C02"/>
    <w:rsid w:val="00AC030A"/>
    <w:rsid w:val="00AC41FF"/>
    <w:rsid w:val="00AE70B0"/>
    <w:rsid w:val="00B11364"/>
    <w:rsid w:val="00B13B41"/>
    <w:rsid w:val="00B221B2"/>
    <w:rsid w:val="00B22B20"/>
    <w:rsid w:val="00B3597E"/>
    <w:rsid w:val="00B37EDF"/>
    <w:rsid w:val="00B4279B"/>
    <w:rsid w:val="00B46851"/>
    <w:rsid w:val="00B5460B"/>
    <w:rsid w:val="00B554CB"/>
    <w:rsid w:val="00B5648F"/>
    <w:rsid w:val="00B606A5"/>
    <w:rsid w:val="00B66708"/>
    <w:rsid w:val="00B824DB"/>
    <w:rsid w:val="00B85028"/>
    <w:rsid w:val="00B973EB"/>
    <w:rsid w:val="00BA29D9"/>
    <w:rsid w:val="00BC2B3F"/>
    <w:rsid w:val="00BE0234"/>
    <w:rsid w:val="00BE5D44"/>
    <w:rsid w:val="00C20D78"/>
    <w:rsid w:val="00C23457"/>
    <w:rsid w:val="00C26C46"/>
    <w:rsid w:val="00C304E5"/>
    <w:rsid w:val="00C348C3"/>
    <w:rsid w:val="00C65035"/>
    <w:rsid w:val="00C76A45"/>
    <w:rsid w:val="00C8042F"/>
    <w:rsid w:val="00C8087A"/>
    <w:rsid w:val="00C86C9D"/>
    <w:rsid w:val="00CB7D35"/>
    <w:rsid w:val="00CD0AD2"/>
    <w:rsid w:val="00CD24D7"/>
    <w:rsid w:val="00CE68C4"/>
    <w:rsid w:val="00CF0A77"/>
    <w:rsid w:val="00D23271"/>
    <w:rsid w:val="00D525EE"/>
    <w:rsid w:val="00D70BCF"/>
    <w:rsid w:val="00D73448"/>
    <w:rsid w:val="00D95F06"/>
    <w:rsid w:val="00DC597E"/>
    <w:rsid w:val="00DE0792"/>
    <w:rsid w:val="00DE51ED"/>
    <w:rsid w:val="00DF25A3"/>
    <w:rsid w:val="00E01DF6"/>
    <w:rsid w:val="00E452E8"/>
    <w:rsid w:val="00E5025F"/>
    <w:rsid w:val="00E51800"/>
    <w:rsid w:val="00E5403F"/>
    <w:rsid w:val="00E55BBF"/>
    <w:rsid w:val="00E620EC"/>
    <w:rsid w:val="00E624DF"/>
    <w:rsid w:val="00E72575"/>
    <w:rsid w:val="00E85560"/>
    <w:rsid w:val="00EA71CC"/>
    <w:rsid w:val="00EB0D96"/>
    <w:rsid w:val="00EC60DA"/>
    <w:rsid w:val="00F159FA"/>
    <w:rsid w:val="00F273FC"/>
    <w:rsid w:val="00F366E9"/>
    <w:rsid w:val="00F5266C"/>
    <w:rsid w:val="00F90DF8"/>
    <w:rsid w:val="00F91B61"/>
    <w:rsid w:val="00F9495A"/>
    <w:rsid w:val="00F96176"/>
    <w:rsid w:val="00FB2FB8"/>
    <w:rsid w:val="00FE1CF5"/>
    <w:rsid w:val="00FE28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5B17"/>
  </w:style>
  <w:style w:type="paragraph" w:styleId="1">
    <w:name w:val="heading 1"/>
    <w:basedOn w:val="a0"/>
    <w:next w:val="a0"/>
    <w:link w:val="10"/>
    <w:uiPriority w:val="9"/>
    <w:qFormat/>
    <w:rsid w:val="00E502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2D4F4C"/>
    <w:pPr>
      <w:keepNext/>
      <w:spacing w:after="0" w:line="240" w:lineRule="auto"/>
      <w:ind w:firstLine="720"/>
      <w:jc w:val="both"/>
      <w:outlineLvl w:val="1"/>
    </w:pPr>
    <w:rPr>
      <w:rFonts w:ascii="Times New Roman" w:eastAsia="Times New Roman" w:hAnsi="Times New Roman" w:cs="Times New Roman"/>
      <w:b/>
      <w:sz w:val="28"/>
      <w:szCs w:val="20"/>
    </w:rPr>
  </w:style>
  <w:style w:type="paragraph" w:styleId="3">
    <w:name w:val="heading 3"/>
    <w:basedOn w:val="a0"/>
    <w:next w:val="a0"/>
    <w:link w:val="30"/>
    <w:uiPriority w:val="9"/>
    <w:semiHidden/>
    <w:unhideWhenUsed/>
    <w:qFormat/>
    <w:rsid w:val="009010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7275F2"/>
    <w:rPr>
      <w:color w:val="0000FF"/>
      <w:u w:val="single"/>
    </w:rPr>
  </w:style>
  <w:style w:type="paragraph" w:styleId="21">
    <w:name w:val="toc 2"/>
    <w:basedOn w:val="a0"/>
    <w:next w:val="a0"/>
    <w:autoRedefine/>
    <w:uiPriority w:val="39"/>
    <w:rsid w:val="00552B00"/>
    <w:pPr>
      <w:tabs>
        <w:tab w:val="left" w:pos="0"/>
        <w:tab w:val="right" w:leader="dot" w:pos="9911"/>
      </w:tabs>
      <w:spacing w:after="0" w:line="240" w:lineRule="auto"/>
      <w:ind w:left="708" w:hanging="708"/>
    </w:pPr>
    <w:rPr>
      <w:rFonts w:ascii="Times New Roman" w:eastAsia="Times New Roman" w:hAnsi="Times New Roman" w:cs="Times New Roman"/>
      <w:noProof/>
      <w:sz w:val="28"/>
      <w:szCs w:val="28"/>
    </w:rPr>
  </w:style>
  <w:style w:type="paragraph" w:styleId="a5">
    <w:name w:val="List Paragraph"/>
    <w:basedOn w:val="a0"/>
    <w:uiPriority w:val="34"/>
    <w:qFormat/>
    <w:rsid w:val="002D4F4C"/>
    <w:pPr>
      <w:ind w:left="720"/>
      <w:contextualSpacing/>
    </w:pPr>
  </w:style>
  <w:style w:type="character" w:customStyle="1" w:styleId="20">
    <w:name w:val="Заголовок 2 Знак"/>
    <w:basedOn w:val="a1"/>
    <w:link w:val="2"/>
    <w:rsid w:val="002D4F4C"/>
    <w:rPr>
      <w:rFonts w:ascii="Times New Roman" w:eastAsia="Times New Roman" w:hAnsi="Times New Roman" w:cs="Times New Roman"/>
      <w:b/>
      <w:sz w:val="28"/>
      <w:szCs w:val="20"/>
    </w:rPr>
  </w:style>
  <w:style w:type="paragraph" w:customStyle="1" w:styleId="ConsPlusNonformat">
    <w:name w:val="ConsPlusNonformat"/>
    <w:rsid w:val="002D4F4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6">
    <w:name w:val="Normal (Web)"/>
    <w:basedOn w:val="a0"/>
    <w:uiPriority w:val="99"/>
    <w:rsid w:val="002D4F4C"/>
    <w:pPr>
      <w:spacing w:before="100" w:beforeAutospacing="1" w:after="100" w:afterAutospacing="1" w:line="240" w:lineRule="auto"/>
    </w:pPr>
    <w:rPr>
      <w:rFonts w:ascii="Times New Roman" w:eastAsia="Times New Roman" w:hAnsi="Times New Roman" w:cs="Times New Roman"/>
      <w:sz w:val="24"/>
      <w:szCs w:val="24"/>
    </w:rPr>
  </w:style>
  <w:style w:type="paragraph" w:styleId="22">
    <w:name w:val="Body Text 2"/>
    <w:basedOn w:val="a0"/>
    <w:link w:val="23"/>
    <w:rsid w:val="002D4F4C"/>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1"/>
    <w:link w:val="22"/>
    <w:rsid w:val="002D4F4C"/>
    <w:rPr>
      <w:rFonts w:ascii="Times New Roman" w:eastAsia="Times New Roman" w:hAnsi="Times New Roman" w:cs="Times New Roman"/>
      <w:sz w:val="24"/>
      <w:szCs w:val="24"/>
    </w:rPr>
  </w:style>
  <w:style w:type="paragraph" w:customStyle="1" w:styleId="xl65">
    <w:name w:val="xl65"/>
    <w:basedOn w:val="a0"/>
    <w:rsid w:val="002D4F4C"/>
    <w:pPr>
      <w:pBdr>
        <w:bottom w:val="single" w:sz="8" w:space="0" w:color="auto"/>
      </w:pBdr>
      <w:spacing w:before="100" w:beforeAutospacing="1" w:after="100" w:afterAutospacing="1" w:line="240" w:lineRule="auto"/>
      <w:ind w:firstLine="709"/>
      <w:jc w:val="center"/>
    </w:pPr>
    <w:rPr>
      <w:rFonts w:ascii="Times New Roman CYR" w:eastAsia="Arial Unicode MS" w:hAnsi="Times New Roman CYR" w:cs="Times New Roman CYR"/>
      <w:b/>
      <w:bCs/>
      <w:sz w:val="28"/>
      <w:szCs w:val="24"/>
    </w:rPr>
  </w:style>
  <w:style w:type="paragraph" w:styleId="a7">
    <w:name w:val="Body Text Indent"/>
    <w:basedOn w:val="a0"/>
    <w:link w:val="a8"/>
    <w:uiPriority w:val="99"/>
    <w:unhideWhenUsed/>
    <w:rsid w:val="00044D1D"/>
    <w:pPr>
      <w:spacing w:after="120"/>
      <w:ind w:left="283"/>
    </w:pPr>
  </w:style>
  <w:style w:type="character" w:customStyle="1" w:styleId="a8">
    <w:name w:val="Основной текст с отступом Знак"/>
    <w:basedOn w:val="a1"/>
    <w:link w:val="a7"/>
    <w:uiPriority w:val="99"/>
    <w:rsid w:val="00044D1D"/>
  </w:style>
  <w:style w:type="paragraph" w:styleId="a9">
    <w:name w:val="footer"/>
    <w:basedOn w:val="a0"/>
    <w:link w:val="aa"/>
    <w:uiPriority w:val="99"/>
    <w:rsid w:val="00044D1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1"/>
    <w:link w:val="a9"/>
    <w:uiPriority w:val="99"/>
    <w:rsid w:val="00044D1D"/>
    <w:rPr>
      <w:rFonts w:ascii="Times New Roman" w:eastAsia="Times New Roman" w:hAnsi="Times New Roman" w:cs="Times New Roman"/>
      <w:sz w:val="24"/>
      <w:szCs w:val="24"/>
    </w:rPr>
  </w:style>
  <w:style w:type="paragraph" w:styleId="ab">
    <w:name w:val="Body Text"/>
    <w:basedOn w:val="a0"/>
    <w:link w:val="ac"/>
    <w:uiPriority w:val="99"/>
    <w:semiHidden/>
    <w:unhideWhenUsed/>
    <w:rsid w:val="0090101C"/>
    <w:pPr>
      <w:spacing w:after="120"/>
    </w:pPr>
  </w:style>
  <w:style w:type="character" w:customStyle="1" w:styleId="ac">
    <w:name w:val="Основной текст Знак"/>
    <w:basedOn w:val="a1"/>
    <w:link w:val="ab"/>
    <w:uiPriority w:val="99"/>
    <w:semiHidden/>
    <w:rsid w:val="0090101C"/>
  </w:style>
  <w:style w:type="character" w:customStyle="1" w:styleId="30">
    <w:name w:val="Заголовок 3 Знак"/>
    <w:basedOn w:val="a1"/>
    <w:link w:val="3"/>
    <w:rsid w:val="0090101C"/>
    <w:rPr>
      <w:rFonts w:asciiTheme="majorHAnsi" w:eastAsiaTheme="majorEastAsia" w:hAnsiTheme="majorHAnsi" w:cstheme="majorBidi"/>
      <w:b/>
      <w:bCs/>
      <w:color w:val="4F81BD" w:themeColor="accent1"/>
    </w:rPr>
  </w:style>
  <w:style w:type="paragraph" w:styleId="a">
    <w:name w:val="footnote text"/>
    <w:basedOn w:val="a0"/>
    <w:link w:val="ad"/>
    <w:autoRedefine/>
    <w:rsid w:val="0090101C"/>
    <w:pPr>
      <w:numPr>
        <w:numId w:val="22"/>
      </w:numPr>
      <w:spacing w:after="0" w:line="240" w:lineRule="auto"/>
      <w:jc w:val="both"/>
    </w:pPr>
    <w:rPr>
      <w:rFonts w:ascii="Times New Roman" w:eastAsia="Times New Roman" w:hAnsi="Times New Roman" w:cs="Times New Roman"/>
      <w:sz w:val="24"/>
      <w:szCs w:val="24"/>
    </w:rPr>
  </w:style>
  <w:style w:type="character" w:customStyle="1" w:styleId="ad">
    <w:name w:val="Текст сноски Знак"/>
    <w:basedOn w:val="a1"/>
    <w:link w:val="a"/>
    <w:rsid w:val="0090101C"/>
    <w:rPr>
      <w:rFonts w:ascii="Times New Roman" w:eastAsia="Times New Roman" w:hAnsi="Times New Roman" w:cs="Times New Roman"/>
      <w:sz w:val="24"/>
      <w:szCs w:val="24"/>
    </w:rPr>
  </w:style>
  <w:style w:type="paragraph" w:customStyle="1" w:styleId="ae">
    <w:name w:val="Текст записки"/>
    <w:basedOn w:val="a0"/>
    <w:qFormat/>
    <w:rsid w:val="00295E58"/>
    <w:pPr>
      <w:autoSpaceDE w:val="0"/>
      <w:autoSpaceDN w:val="0"/>
      <w:adjustRightInd w:val="0"/>
      <w:spacing w:after="120"/>
      <w:ind w:firstLine="567"/>
      <w:jc w:val="both"/>
    </w:pPr>
    <w:rPr>
      <w:rFonts w:ascii="Times New Roman" w:eastAsia="Calibri" w:hAnsi="Times New Roman" w:cs="Times New Roman"/>
      <w:sz w:val="24"/>
      <w:szCs w:val="28"/>
      <w:lang w:eastAsia="en-US"/>
    </w:rPr>
  </w:style>
  <w:style w:type="paragraph" w:styleId="af">
    <w:name w:val="header"/>
    <w:basedOn w:val="a0"/>
    <w:link w:val="af0"/>
    <w:uiPriority w:val="99"/>
    <w:semiHidden/>
    <w:unhideWhenUsed/>
    <w:rsid w:val="00B11364"/>
    <w:pPr>
      <w:tabs>
        <w:tab w:val="center" w:pos="4677"/>
        <w:tab w:val="right" w:pos="9355"/>
      </w:tabs>
      <w:spacing w:after="0" w:line="240" w:lineRule="auto"/>
    </w:pPr>
  </w:style>
  <w:style w:type="character" w:customStyle="1" w:styleId="af0">
    <w:name w:val="Верхний колонтитул Знак"/>
    <w:basedOn w:val="a1"/>
    <w:link w:val="af"/>
    <w:uiPriority w:val="99"/>
    <w:semiHidden/>
    <w:rsid w:val="00B11364"/>
  </w:style>
  <w:style w:type="character" w:customStyle="1" w:styleId="10">
    <w:name w:val="Заголовок 1 Знак"/>
    <w:basedOn w:val="a1"/>
    <w:link w:val="1"/>
    <w:uiPriority w:val="9"/>
    <w:rsid w:val="00E5025F"/>
    <w:rPr>
      <w:rFonts w:asciiTheme="majorHAnsi" w:eastAsiaTheme="majorEastAsia" w:hAnsiTheme="majorHAnsi" w:cstheme="majorBidi"/>
      <w:b/>
      <w:bCs/>
      <w:color w:val="365F91" w:themeColor="accent1" w:themeShade="BF"/>
      <w:sz w:val="28"/>
      <w:szCs w:val="28"/>
    </w:rPr>
  </w:style>
  <w:style w:type="paragraph" w:customStyle="1" w:styleId="FR1">
    <w:name w:val="FR1"/>
    <w:rsid w:val="00E5025F"/>
    <w:pPr>
      <w:widowControl w:val="0"/>
      <w:autoSpaceDE w:val="0"/>
      <w:autoSpaceDN w:val="0"/>
      <w:adjustRightInd w:val="0"/>
      <w:spacing w:before="420" w:after="0" w:line="240" w:lineRule="auto"/>
    </w:pPr>
    <w:rPr>
      <w:rFonts w:ascii="Times New Roman" w:eastAsia="Times New Roman" w:hAnsi="Times New Roman" w:cs="Times New Roman"/>
      <w:sz w:val="28"/>
      <w:szCs w:val="28"/>
    </w:rPr>
  </w:style>
  <w:style w:type="paragraph" w:styleId="af1">
    <w:name w:val="No Spacing"/>
    <w:uiPriority w:val="1"/>
    <w:qFormat/>
    <w:rsid w:val="00E5025F"/>
    <w:pPr>
      <w:spacing w:after="0" w:line="240" w:lineRule="auto"/>
    </w:pPr>
  </w:style>
  <w:style w:type="character" w:customStyle="1" w:styleId="otitle1">
    <w:name w:val="otitle1"/>
    <w:basedOn w:val="a1"/>
    <w:rsid w:val="008413D9"/>
    <w:rPr>
      <w:b w:val="0"/>
      <w:bCs w:val="0"/>
      <w:vanish w:val="0"/>
      <w:webHidden w:val="0"/>
      <w:color w:val="7B7B7B"/>
      <w:sz w:val="29"/>
      <w:szCs w:val="29"/>
      <w:bdr w:val="none" w:sz="0" w:space="0" w:color="auto" w:frame="1"/>
      <w:specVanish w:val="0"/>
    </w:rPr>
  </w:style>
</w:styles>
</file>

<file path=word/webSettings.xml><?xml version="1.0" encoding="utf-8"?>
<w:webSettings xmlns:r="http://schemas.openxmlformats.org/officeDocument/2006/relationships" xmlns:w="http://schemas.openxmlformats.org/wordprocessingml/2006/main">
  <w:divs>
    <w:div w:id="1276211635">
      <w:bodyDiv w:val="1"/>
      <w:marLeft w:val="0"/>
      <w:marRight w:val="0"/>
      <w:marTop w:val="0"/>
      <w:marBottom w:val="0"/>
      <w:divBdr>
        <w:top w:val="none" w:sz="0" w:space="0" w:color="auto"/>
        <w:left w:val="none" w:sz="0" w:space="0" w:color="auto"/>
        <w:bottom w:val="none" w:sz="0" w:space="0" w:color="auto"/>
        <w:right w:val="none" w:sz="0" w:space="0" w:color="auto"/>
      </w:divBdr>
    </w:div>
    <w:div w:id="1496996541">
      <w:bodyDiv w:val="1"/>
      <w:marLeft w:val="0"/>
      <w:marRight w:val="0"/>
      <w:marTop w:val="0"/>
      <w:marBottom w:val="0"/>
      <w:divBdr>
        <w:top w:val="none" w:sz="0" w:space="0" w:color="auto"/>
        <w:left w:val="none" w:sz="0" w:space="0" w:color="auto"/>
        <w:bottom w:val="none" w:sz="0" w:space="0" w:color="auto"/>
        <w:right w:val="none" w:sz="0" w:space="0" w:color="auto"/>
      </w:divBdr>
    </w:div>
    <w:div w:id="15090545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promishlennoe_i_grazhdanskoe_stroitelmzstv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andia.ru/text/category/territorialmznoe_planirova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18EDF-E656-4F23-B524-D4EA635F0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8926</Words>
  <Characters>50879</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ПК</cp:lastModifiedBy>
  <cp:revision>2</cp:revision>
  <cp:lastPrinted>2018-07-18T05:55:00Z</cp:lastPrinted>
  <dcterms:created xsi:type="dcterms:W3CDTF">2018-07-26T10:13:00Z</dcterms:created>
  <dcterms:modified xsi:type="dcterms:W3CDTF">2018-07-26T10:13:00Z</dcterms:modified>
</cp:coreProperties>
</file>